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E5C69" w14:textId="7B1DD491" w:rsidR="005C6D45" w:rsidRDefault="003F3716">
      <w:pPr>
        <w:pStyle w:val="Title"/>
        <w:rPr>
          <w:sz w:val="72"/>
          <w:szCs w:val="72"/>
        </w:rPr>
      </w:pPr>
      <w:r>
        <w:rPr>
          <w:sz w:val="72"/>
          <w:szCs w:val="72"/>
        </w:rPr>
        <w:t>APS Work Project Checklist</w:t>
      </w:r>
    </w:p>
    <w:p w14:paraId="4DBC1C82" w14:textId="2EAC9EBE" w:rsidR="005C6D45" w:rsidRDefault="002F25A8">
      <w:pPr>
        <w:pStyle w:val="Subtitle"/>
      </w:pPr>
      <w:bookmarkStart w:id="0" w:name="_Hlk487785372"/>
      <w:bookmarkEnd w:id="0"/>
      <w:r>
        <w:t>Create</w:t>
      </w:r>
      <w:r w:rsidR="003F3716">
        <w:t xml:space="preserve"> project checklist with automated routing</w:t>
      </w:r>
    </w:p>
    <w:p w14:paraId="104E74E7" w14:textId="402C1CEF" w:rsidR="005C6D45" w:rsidRDefault="003118FB" w:rsidP="00263938">
      <w:pPr>
        <w:pStyle w:val="TryItBoilerplate"/>
      </w:pPr>
      <w:r>
        <w:t>This application is an</w:t>
      </w:r>
      <w:r w:rsidR="003F3716">
        <w:t xml:space="preserve"> e</w:t>
      </w:r>
      <w:r w:rsidR="003F3716" w:rsidRPr="003F3716">
        <w:t>lectronic version of the Work Project Checklist, incorporating the function of the Work Entry Clearance and allow for electronic routing and approvals</w:t>
      </w:r>
      <w:r>
        <w:t>.</w:t>
      </w:r>
    </w:p>
    <w:p w14:paraId="2CE77732" w14:textId="4D4DA440" w:rsidR="005C6D45" w:rsidRDefault="003F3716">
      <w:pPr>
        <w:pStyle w:val="Heading1"/>
      </w:pPr>
      <w:r>
        <w:t>Access Requirements</w:t>
      </w:r>
    </w:p>
    <w:p w14:paraId="5214D757" w14:textId="77777777" w:rsidR="003F3716" w:rsidRDefault="003F3716">
      <w:r>
        <w:t>To access the system, you will need a browser, ANL credentials and APS Coordinator role. You also must be inside the APS network. The URL address is:</w:t>
      </w:r>
    </w:p>
    <w:p w14:paraId="2E30DBFD" w14:textId="77777777" w:rsidR="003F3716" w:rsidRPr="003F3716" w:rsidRDefault="003F3716" w:rsidP="003F3716">
      <w:hyperlink r:id="rId11" w:history="1">
        <w:r w:rsidRPr="003F3716">
          <w:rPr>
            <w:rStyle w:val="Hyperlink"/>
          </w:rPr>
          <w:t>https://beam.aps.anl.gov/pls/apex/f?p=WORKPROJCHK</w:t>
        </w:r>
      </w:hyperlink>
    </w:p>
    <w:p w14:paraId="1D467255" w14:textId="77777777" w:rsidR="00802252" w:rsidRDefault="00802252">
      <w:r>
        <w:t>Enter your ANL credentials when prompted:</w:t>
      </w:r>
    </w:p>
    <w:p w14:paraId="46D47242" w14:textId="612817CF" w:rsidR="005C6D45" w:rsidRDefault="00802252">
      <w:r w:rsidRPr="00802252">
        <w:rPr>
          <w:noProof/>
        </w:rPr>
        <w:drawing>
          <wp:inline distT="0" distB="0" distL="0" distR="0" wp14:anchorId="5A26437A" wp14:editId="1A6ABAF6">
            <wp:extent cx="3451289" cy="3284711"/>
            <wp:effectExtent l="0" t="0" r="0" b="0"/>
            <wp:docPr id="5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145B69DA-85F5-8B44-03E4-D719CF18390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>
                      <a:extLst>
                        <a:ext uri="{FF2B5EF4-FFF2-40B4-BE49-F238E27FC236}">
                          <a16:creationId xmlns:a16="http://schemas.microsoft.com/office/drawing/2014/main" id="{145B69DA-85F5-8B44-03E4-D719CF18390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451289" cy="3284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F25A8">
        <w:t xml:space="preserve"> </w:t>
      </w:r>
    </w:p>
    <w:p w14:paraId="7AB3B070" w14:textId="79EB8154" w:rsidR="00802252" w:rsidRDefault="00802252">
      <w:r>
        <w:t>To obtain the APS Coordinator role, contact Steve Bogdan at sbogdan@anl.gov.</w:t>
      </w:r>
    </w:p>
    <w:p w14:paraId="23161544" w14:textId="246EFC99" w:rsidR="005C6D45" w:rsidRDefault="00802252" w:rsidP="000F00E7">
      <w:pPr>
        <w:pStyle w:val="Heading1"/>
      </w:pPr>
      <w:r>
        <w:lastRenderedPageBreak/>
        <w:t>Creating a checklist</w:t>
      </w:r>
    </w:p>
    <w:p w14:paraId="00A2DD48" w14:textId="345CED5B" w:rsidR="00802252" w:rsidRDefault="00802252">
      <w:r>
        <w:t>After logging in, click Add a Checklist</w:t>
      </w:r>
    </w:p>
    <w:p w14:paraId="0E9D4E07" w14:textId="4B8F8BB4" w:rsidR="00802252" w:rsidRDefault="00802252">
      <w:r>
        <w:rPr>
          <w:noProof/>
        </w:rPr>
        <w:drawing>
          <wp:inline distT="0" distB="0" distL="0" distR="0" wp14:anchorId="29ACCA08" wp14:editId="4629C5A1">
            <wp:extent cx="5943600" cy="1924050"/>
            <wp:effectExtent l="0" t="0" r="0" b="0"/>
            <wp:docPr id="1215193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9FA626" w14:textId="77777777" w:rsidR="00802252" w:rsidRDefault="00802252"/>
    <w:p w14:paraId="02A1AF40" w14:textId="437DCFA3" w:rsidR="006E70AD" w:rsidRDefault="006E70AD">
      <w:r>
        <w:t xml:space="preserve">Please refer to </w:t>
      </w:r>
      <w:r w:rsidR="00A802B3">
        <w:t>a separate</w:t>
      </w:r>
      <w:r>
        <w:t xml:space="preserve"> document “Instructions for Completing the APS Work Project Checklist</w:t>
      </w:r>
      <w:r w:rsidR="00A802B3">
        <w:t>” that can be found in ICMS</w:t>
      </w:r>
      <w:r w:rsidR="000A5FB9">
        <w:t>:</w:t>
      </w:r>
      <w:r w:rsidR="00A802B3">
        <w:t xml:space="preserve"> </w:t>
      </w:r>
      <w:hyperlink r:id="rId14" w:history="1">
        <w:r w:rsidR="000A5FB9" w:rsidRPr="00337162">
          <w:rPr>
            <w:rStyle w:val="Hyperlink"/>
          </w:rPr>
          <w:t>https://icmsdocs.aps.anl.gov/docs/groups/aps/documents/other/aps_2037274.pdf</w:t>
        </w:r>
      </w:hyperlink>
    </w:p>
    <w:p w14:paraId="7491A9F5" w14:textId="37C54B82" w:rsidR="006378FA" w:rsidRDefault="006378FA">
      <w:hyperlink r:id="rId15" w:history="1">
        <w:r w:rsidRPr="00337162">
          <w:rPr>
            <w:rStyle w:val="Hyperlink"/>
          </w:rPr>
          <w:t>https://icmsdocs.aps.anl.gov/docs/groups/aps/documents/form/aps_1259683.pdf</w:t>
        </w:r>
      </w:hyperlink>
    </w:p>
    <w:p w14:paraId="739E9974" w14:textId="77777777" w:rsidR="006378FA" w:rsidRDefault="006378FA"/>
    <w:p w14:paraId="3DFCC2BB" w14:textId="46AD2726" w:rsidR="00D77827" w:rsidRDefault="005F1F69">
      <w:r>
        <w:t>The checklist entry form is divided into</w:t>
      </w:r>
      <w:r w:rsidR="00C54E46">
        <w:t xml:space="preserve"> various sections</w:t>
      </w:r>
      <w:r w:rsidR="002D456F">
        <w:t>. Fields with a red asterisks(</w:t>
      </w:r>
      <w:r w:rsidR="002D456F" w:rsidRPr="002D456F">
        <w:rPr>
          <w:b/>
          <w:bCs/>
          <w:color w:val="FF0000"/>
        </w:rPr>
        <w:t>*</w:t>
      </w:r>
      <w:r w:rsidR="002D456F">
        <w:t>) are required fields.</w:t>
      </w:r>
      <w:r w:rsidR="00DB7075">
        <w:t xml:space="preserve"> Names of persons can be free form, </w:t>
      </w:r>
      <w:r w:rsidR="00EF7D3F">
        <w:t>auto-populated from the Workday database or from a pre-specified drop-down list.</w:t>
      </w:r>
    </w:p>
    <w:p w14:paraId="241C9F79" w14:textId="24942E04" w:rsidR="00C54E46" w:rsidRDefault="00397C3B">
      <w:r w:rsidRPr="00397C3B">
        <w:rPr>
          <w:noProof/>
        </w:rPr>
        <w:drawing>
          <wp:inline distT="0" distB="0" distL="0" distR="0" wp14:anchorId="63B6258B" wp14:editId="1EE31656">
            <wp:extent cx="4876800" cy="2732778"/>
            <wp:effectExtent l="0" t="0" r="0" b="0"/>
            <wp:docPr id="654758188" name="Content Placeholder 4" descr="Graphical user interface, application">
              <a:extLst xmlns:a="http://schemas.openxmlformats.org/drawingml/2006/main">
                <a:ext uri="{FF2B5EF4-FFF2-40B4-BE49-F238E27FC236}">
                  <a16:creationId xmlns:a16="http://schemas.microsoft.com/office/drawing/2014/main" id="{43267F4E-F466-9934-D827-510E71B68589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4758188" name="Content Placeholder 4" descr="Graphical user interface, application">
                      <a:extLst>
                        <a:ext uri="{FF2B5EF4-FFF2-40B4-BE49-F238E27FC236}">
                          <a16:creationId xmlns:a16="http://schemas.microsoft.com/office/drawing/2014/main" id="{43267F4E-F466-9934-D827-510E71B68589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898710" cy="2745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42F2F1" w14:textId="77777777" w:rsidR="00B86C1C" w:rsidRDefault="0089696E">
      <w:r>
        <w:lastRenderedPageBreak/>
        <w:t>Radio button</w:t>
      </w:r>
      <w:r w:rsidR="001C79C4">
        <w:t>s contain “Reset”</w:t>
      </w:r>
      <w:r w:rsidR="00B86C1C">
        <w:t xml:space="preserve"> to remove previously selected values. Checkboxes allow for one or more selections.</w:t>
      </w:r>
    </w:p>
    <w:p w14:paraId="4C9EED21" w14:textId="77777777" w:rsidR="007C23C3" w:rsidRDefault="00B86C1C">
      <w:r w:rsidRPr="00B86C1C">
        <w:rPr>
          <w:noProof/>
        </w:rPr>
        <w:drawing>
          <wp:inline distT="0" distB="0" distL="0" distR="0" wp14:anchorId="6702D57C" wp14:editId="6F9564D6">
            <wp:extent cx="5943600" cy="2493010"/>
            <wp:effectExtent l="0" t="0" r="0" b="2540"/>
            <wp:docPr id="1896964961" name="Content Placeholder 4" descr="Graphical user interface, application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56C4DA4A-243A-AEC0-2A3F-A3D0D9CE478E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6964961" name="Content Placeholder 4" descr="Graphical user interface, application&#10;&#10;AI-generated content may be incorrect.">
                      <a:extLst>
                        <a:ext uri="{FF2B5EF4-FFF2-40B4-BE49-F238E27FC236}">
                          <a16:creationId xmlns:a16="http://schemas.microsoft.com/office/drawing/2014/main" id="{56C4DA4A-243A-AEC0-2A3F-A3D0D9CE478E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93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BFBE74" w14:textId="61387166" w:rsidR="00D107D7" w:rsidRDefault="00D107D7">
      <w:r>
        <w:t>Reviewer</w:t>
      </w:r>
      <w:r w:rsidR="00E62850">
        <w:t xml:space="preserve">s/approvers are selected by first checking the “Y” </w:t>
      </w:r>
      <w:r w:rsidR="007A6B53">
        <w:t xml:space="preserve">radio button and </w:t>
      </w:r>
      <w:r w:rsidR="00556417">
        <w:t xml:space="preserve">then selecting </w:t>
      </w:r>
      <w:r w:rsidR="007A6B53">
        <w:t>Designates. Alternates are optional.</w:t>
      </w:r>
      <w:r w:rsidR="00556417">
        <w:t xml:space="preserve"> Note that these selection will generate the routing list</w:t>
      </w:r>
      <w:r w:rsidR="000D4594">
        <w:t xml:space="preserve"> when the checklist is saved and submitted for review.</w:t>
      </w:r>
      <w:r w:rsidR="002F25A8">
        <w:t xml:space="preserve"> </w:t>
      </w:r>
    </w:p>
    <w:p w14:paraId="11641424" w14:textId="77777777" w:rsidR="00D107D7" w:rsidRDefault="00D107D7">
      <w:r w:rsidRPr="00D107D7">
        <w:rPr>
          <w:noProof/>
        </w:rPr>
        <w:drawing>
          <wp:inline distT="0" distB="0" distL="0" distR="0" wp14:anchorId="00F468A9" wp14:editId="4765635F">
            <wp:extent cx="5943600" cy="3188970"/>
            <wp:effectExtent l="0" t="0" r="0" b="0"/>
            <wp:docPr id="1982440587" name="Content Placeholder 4" descr="Table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A5C061D9-00B7-9808-EBC0-A6829C99563A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2440587" name="Content Placeholder 4" descr="Table&#10;&#10;AI-generated content may be incorrect.">
                      <a:extLst>
                        <a:ext uri="{FF2B5EF4-FFF2-40B4-BE49-F238E27FC236}">
                          <a16:creationId xmlns:a16="http://schemas.microsoft.com/office/drawing/2014/main" id="{A5C061D9-00B7-9808-EBC0-A6829C99563A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88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690695" w14:textId="19D23F7D" w:rsidR="00E00397" w:rsidRDefault="00E00397">
      <w:r>
        <w:t>Up to five “Other” approver</w:t>
      </w:r>
      <w:r w:rsidR="00A72B2D">
        <w:t xml:space="preserve"> line items</w:t>
      </w:r>
      <w:r>
        <w:t xml:space="preserve"> may be added to the list</w:t>
      </w:r>
    </w:p>
    <w:p w14:paraId="213A92D1" w14:textId="15FAAD27" w:rsidR="005C6D45" w:rsidRDefault="00A72B2D">
      <w:r w:rsidRPr="00A72B2D">
        <w:rPr>
          <w:noProof/>
        </w:rPr>
        <w:lastRenderedPageBreak/>
        <w:drawing>
          <wp:inline distT="0" distB="0" distL="0" distR="0" wp14:anchorId="4CD17581" wp14:editId="0EA3440F">
            <wp:extent cx="5943600" cy="3233420"/>
            <wp:effectExtent l="0" t="0" r="0" b="5080"/>
            <wp:docPr id="1658311787" name="Content Placeholder 4" descr="Graphical user interface, application">
              <a:extLst xmlns:a="http://schemas.openxmlformats.org/drawingml/2006/main">
                <a:ext uri="{FF2B5EF4-FFF2-40B4-BE49-F238E27FC236}">
                  <a16:creationId xmlns:a16="http://schemas.microsoft.com/office/drawing/2014/main" id="{A5A2CA97-D563-B89E-FAF6-F8D5A6570B25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8311787" name="Content Placeholder 4" descr="Graphical user interface, application">
                      <a:extLst>
                        <a:ext uri="{FF2B5EF4-FFF2-40B4-BE49-F238E27FC236}">
                          <a16:creationId xmlns:a16="http://schemas.microsoft.com/office/drawing/2014/main" id="{A5A2CA97-D563-B89E-FAF6-F8D5A6570B25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33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F25A8">
        <w:t xml:space="preserve"> </w:t>
      </w:r>
    </w:p>
    <w:p w14:paraId="6D6CC70F" w14:textId="7A89A50D" w:rsidR="00A72B2D" w:rsidRDefault="00DC3AF8">
      <w:r>
        <w:t xml:space="preserve">Project management information </w:t>
      </w:r>
      <w:r w:rsidR="00D65E37">
        <w:t>may be filled in at anytime during the entry process.</w:t>
      </w:r>
    </w:p>
    <w:p w14:paraId="3E386DEF" w14:textId="5332571E" w:rsidR="00FF07B0" w:rsidRDefault="00FF07B0">
      <w:r w:rsidRPr="00FF07B0">
        <w:rPr>
          <w:noProof/>
        </w:rPr>
        <w:drawing>
          <wp:inline distT="0" distB="0" distL="0" distR="0" wp14:anchorId="4D44ECB2" wp14:editId="5B36FF4F">
            <wp:extent cx="5943600" cy="2139950"/>
            <wp:effectExtent l="0" t="0" r="0" b="0"/>
            <wp:docPr id="376645762" name="Content Placeholder 4">
              <a:extLst xmlns:a="http://schemas.openxmlformats.org/drawingml/2006/main">
                <a:ext uri="{FF2B5EF4-FFF2-40B4-BE49-F238E27FC236}">
                  <a16:creationId xmlns:a16="http://schemas.microsoft.com/office/drawing/2014/main" id="{B5E07D6A-5B8C-B6AA-5223-A4CF9776FDA4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ontent Placeholder 4">
                      <a:extLst>
                        <a:ext uri="{FF2B5EF4-FFF2-40B4-BE49-F238E27FC236}">
                          <a16:creationId xmlns:a16="http://schemas.microsoft.com/office/drawing/2014/main" id="{B5E07D6A-5B8C-B6AA-5223-A4CF9776FDA4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3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73A5AD" w14:textId="77777777" w:rsidR="00DC3AF8" w:rsidRDefault="00DC3AF8"/>
    <w:p w14:paraId="2CDE2194" w14:textId="066A8D3F" w:rsidR="00DC3AF8" w:rsidRDefault="00615A11">
      <w:r>
        <w:t>Files can be attached to the checklist</w:t>
      </w:r>
      <w:r w:rsidR="00260C93">
        <w:t xml:space="preserve"> once it has been saved to the system</w:t>
      </w:r>
    </w:p>
    <w:p w14:paraId="344FABE2" w14:textId="5E44174D" w:rsidR="00923EF5" w:rsidRDefault="00923EF5">
      <w:r>
        <w:rPr>
          <w:noProof/>
        </w:rPr>
        <w:drawing>
          <wp:inline distT="0" distB="0" distL="0" distR="0" wp14:anchorId="5B51058F" wp14:editId="14C17F7A">
            <wp:extent cx="4838700" cy="1047750"/>
            <wp:effectExtent l="0" t="0" r="0" b="0"/>
            <wp:docPr id="41506313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BFF9FC" w14:textId="21E909C9" w:rsidR="00923EF5" w:rsidRDefault="00C90106">
      <w:r>
        <w:t>Choose a file from your local drive when prompte</w:t>
      </w:r>
      <w:r w:rsidR="007854B3">
        <w:t>d. Files must either be in PDF or Word format and need to be under 15MB in size</w:t>
      </w:r>
    </w:p>
    <w:p w14:paraId="383D8BE3" w14:textId="3261A2B2" w:rsidR="007854B3" w:rsidRDefault="007854B3">
      <w:r w:rsidRPr="007854B3">
        <w:rPr>
          <w:noProof/>
        </w:rPr>
        <w:lastRenderedPageBreak/>
        <w:drawing>
          <wp:inline distT="0" distB="0" distL="0" distR="0" wp14:anchorId="66AB4FB8" wp14:editId="7E88CD76">
            <wp:extent cx="5943600" cy="1590675"/>
            <wp:effectExtent l="0" t="0" r="0" b="9525"/>
            <wp:docPr id="1392476183" name="Content Placeholder 4">
              <a:extLst xmlns:a="http://schemas.openxmlformats.org/drawingml/2006/main">
                <a:ext uri="{FF2B5EF4-FFF2-40B4-BE49-F238E27FC236}">
                  <a16:creationId xmlns:a16="http://schemas.microsoft.com/office/drawing/2014/main" id="{CC60CD26-004F-142A-2437-B9413E1B2DFD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ontent Placeholder 4">
                      <a:extLst>
                        <a:ext uri="{FF2B5EF4-FFF2-40B4-BE49-F238E27FC236}">
                          <a16:creationId xmlns:a16="http://schemas.microsoft.com/office/drawing/2014/main" id="{CC60CD26-004F-142A-2437-B9413E1B2DFD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8CE0C8" w14:textId="77777777" w:rsidR="0032786C" w:rsidRDefault="0032786C" w:rsidP="000F00E7">
      <w:pPr>
        <w:pBdr>
          <w:bottom w:val="single" w:sz="18" w:space="1" w:color="2B579A" w:themeColor="accent5"/>
        </w:pBdr>
        <w:rPr>
          <w:rFonts w:asciiTheme="majorHAnsi" w:eastAsiaTheme="majorEastAsia" w:hAnsiTheme="majorHAnsi" w:cstheme="majorBidi"/>
          <w:color w:val="3B3838" w:themeColor="background2" w:themeShade="40"/>
          <w:kern w:val="28"/>
          <w:sz w:val="52"/>
          <w:szCs w:val="52"/>
          <w14:ligatures w14:val="standard"/>
          <w14:numForm w14:val="oldStyle"/>
        </w:rPr>
      </w:pPr>
    </w:p>
    <w:p w14:paraId="5068E5B8" w14:textId="68B78D59" w:rsidR="005C6D45" w:rsidRPr="000F00E7" w:rsidRDefault="0032786C" w:rsidP="000F00E7">
      <w:pPr>
        <w:pBdr>
          <w:bottom w:val="single" w:sz="18" w:space="1" w:color="2B579A" w:themeColor="accent5"/>
        </w:pBdr>
        <w:rPr>
          <w:rFonts w:asciiTheme="majorHAnsi" w:eastAsiaTheme="majorEastAsia" w:hAnsiTheme="majorHAnsi" w:cstheme="majorBidi"/>
          <w:color w:val="3B3838" w:themeColor="background2" w:themeShade="40"/>
          <w:kern w:val="28"/>
          <w:sz w:val="52"/>
          <w:szCs w:val="52"/>
          <w14:ligatures w14:val="standard"/>
          <w14:numForm w14:val="oldStyle"/>
        </w:rPr>
      </w:pPr>
      <w:r>
        <w:rPr>
          <w:rFonts w:asciiTheme="majorHAnsi" w:eastAsiaTheme="majorEastAsia" w:hAnsiTheme="majorHAnsi" w:cstheme="majorBidi"/>
          <w:color w:val="3B3838" w:themeColor="background2" w:themeShade="40"/>
          <w:kern w:val="28"/>
          <w:sz w:val="52"/>
          <w:szCs w:val="52"/>
          <w14:ligatures w14:val="standard"/>
          <w14:numForm w14:val="oldStyle"/>
        </w:rPr>
        <w:t>Checklist Status</w:t>
      </w:r>
    </w:p>
    <w:p w14:paraId="64537461" w14:textId="77777777" w:rsidR="00A96CBE" w:rsidRDefault="00FD0C74">
      <w:r>
        <w:t xml:space="preserve">The </w:t>
      </w:r>
      <w:r w:rsidR="00A96CBE">
        <w:t>checklist status is indicated on top of the form.</w:t>
      </w:r>
    </w:p>
    <w:p w14:paraId="775CA834" w14:textId="4E7A88CC" w:rsidR="00A96CBE" w:rsidRDefault="0098722D">
      <w:r w:rsidRPr="0098722D">
        <w:rPr>
          <w:noProof/>
        </w:rPr>
        <w:drawing>
          <wp:inline distT="0" distB="0" distL="0" distR="0" wp14:anchorId="4DDEE601" wp14:editId="291F1663">
            <wp:extent cx="5943600" cy="695325"/>
            <wp:effectExtent l="0" t="0" r="0" b="9525"/>
            <wp:docPr id="22" name="Content Placeholder 4">
              <a:extLst xmlns:a="http://schemas.openxmlformats.org/drawingml/2006/main">
                <a:ext uri="{FF2B5EF4-FFF2-40B4-BE49-F238E27FC236}">
                  <a16:creationId xmlns:a16="http://schemas.microsoft.com/office/drawing/2014/main" id="{2C9B7B0E-71A9-5330-D234-46CAC63EDA1B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Content Placeholder 4">
                      <a:extLst>
                        <a:ext uri="{FF2B5EF4-FFF2-40B4-BE49-F238E27FC236}">
                          <a16:creationId xmlns:a16="http://schemas.microsoft.com/office/drawing/2014/main" id="{2C9B7B0E-71A9-5330-D234-46CAC63EDA1B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DF7342" w14:textId="384D6893" w:rsidR="0098722D" w:rsidRDefault="00742FEE">
      <w:r>
        <w:t>When a checklist is saved the first time, a unique identifier is generated</w:t>
      </w:r>
      <w:r w:rsidR="008B2FFF">
        <w:t xml:space="preserve"> and displayed on the upper right hand of the form. This identifier is</w:t>
      </w:r>
      <w:r>
        <w:t xml:space="preserve"> based on the</w:t>
      </w:r>
      <w:r w:rsidR="006C30D1">
        <w:t xml:space="preserve"> calendar year the checklist was created, the </w:t>
      </w:r>
      <w:r w:rsidR="00215453">
        <w:t>requester’s division and a sequence number.</w:t>
      </w:r>
      <w:r w:rsidR="001076D8">
        <w:t xml:space="preserve"> Also note, the status is updated from New to Pending</w:t>
      </w:r>
    </w:p>
    <w:p w14:paraId="0C34B4A2" w14:textId="1AA36E43" w:rsidR="00215453" w:rsidRDefault="001076D8">
      <w:r w:rsidRPr="001076D8">
        <w:rPr>
          <w:noProof/>
        </w:rPr>
        <w:drawing>
          <wp:inline distT="0" distB="0" distL="0" distR="0" wp14:anchorId="0AC9D17E" wp14:editId="1351F9AF">
            <wp:extent cx="5943600" cy="635635"/>
            <wp:effectExtent l="0" t="0" r="0" b="0"/>
            <wp:docPr id="9" name="Picture 8">
              <a:extLst xmlns:a="http://schemas.openxmlformats.org/drawingml/2006/main">
                <a:ext uri="{FF2B5EF4-FFF2-40B4-BE49-F238E27FC236}">
                  <a16:creationId xmlns:a16="http://schemas.microsoft.com/office/drawing/2014/main" id="{B0CA0981-28EE-FFD2-1145-3BFD3E77972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>
                      <a:extLst>
                        <a:ext uri="{FF2B5EF4-FFF2-40B4-BE49-F238E27FC236}">
                          <a16:creationId xmlns:a16="http://schemas.microsoft.com/office/drawing/2014/main" id="{B0CA0981-28EE-FFD2-1145-3BFD3E77972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35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8A7845" w14:textId="77777777" w:rsidR="008B2FFF" w:rsidRDefault="008B2FFF"/>
    <w:p w14:paraId="1A52DBA2" w14:textId="59B6BF12" w:rsidR="00213722" w:rsidRDefault="00213722">
      <w:r>
        <w:t xml:space="preserve">After all the required fields have been entered, </w:t>
      </w:r>
      <w:r w:rsidR="003305CB">
        <w:t xml:space="preserve">the </w:t>
      </w:r>
      <w:r w:rsidR="009A3AAD">
        <w:t>checklist is then submitted for approval</w:t>
      </w:r>
      <w:r w:rsidR="003305CB">
        <w:t xml:space="preserve"> and the status </w:t>
      </w:r>
      <w:r w:rsidR="00AE7332">
        <w:t>moves to Review Ready.</w:t>
      </w:r>
    </w:p>
    <w:p w14:paraId="1A612986" w14:textId="15528C57" w:rsidR="003305CB" w:rsidRDefault="003305CB">
      <w:r w:rsidRPr="003305CB">
        <w:rPr>
          <w:noProof/>
        </w:rPr>
        <w:drawing>
          <wp:inline distT="0" distB="0" distL="0" distR="0" wp14:anchorId="1ADEB329" wp14:editId="76320FD0">
            <wp:extent cx="5943600" cy="629920"/>
            <wp:effectExtent l="0" t="0" r="0" b="0"/>
            <wp:docPr id="11" name="Picture 10">
              <a:extLst xmlns:a="http://schemas.openxmlformats.org/drawingml/2006/main">
                <a:ext uri="{FF2B5EF4-FFF2-40B4-BE49-F238E27FC236}">
                  <a16:creationId xmlns:a16="http://schemas.microsoft.com/office/drawing/2014/main" id="{B060B91B-7EBC-8C23-D0FD-AD1F4A578E9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0">
                      <a:extLst>
                        <a:ext uri="{FF2B5EF4-FFF2-40B4-BE49-F238E27FC236}">
                          <a16:creationId xmlns:a16="http://schemas.microsoft.com/office/drawing/2014/main" id="{B060B91B-7EBC-8C23-D0FD-AD1F4A578E9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29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3B0475" w14:textId="77777777" w:rsidR="00213722" w:rsidRDefault="00213722"/>
    <w:p w14:paraId="1AAC320D" w14:textId="77777777" w:rsidR="00AE7332" w:rsidRDefault="00AE7332"/>
    <w:p w14:paraId="6658AFC8" w14:textId="4F8EC3AC" w:rsidR="005C6D45" w:rsidRDefault="002E1234">
      <w:pPr>
        <w:pStyle w:val="Heading1"/>
      </w:pPr>
      <w:bookmarkStart w:id="1" w:name="_Toc522551271"/>
      <w:bookmarkStart w:id="2" w:name="_Toc522551309"/>
      <w:bookmarkStart w:id="3" w:name="_Toc522551958"/>
      <w:r>
        <w:lastRenderedPageBreak/>
        <w:t>Approval</w:t>
      </w:r>
      <w:r w:rsidR="008B3A50">
        <w:t xml:space="preserve"> </w:t>
      </w:r>
      <w:r w:rsidR="009D7812">
        <w:t>R</w:t>
      </w:r>
      <w:r>
        <w:t>outing</w:t>
      </w:r>
      <w:bookmarkEnd w:id="1"/>
      <w:bookmarkEnd w:id="2"/>
      <w:bookmarkEnd w:id="3"/>
      <w:r w:rsidR="009D7812">
        <w:t xml:space="preserve"> Requests</w:t>
      </w:r>
    </w:p>
    <w:p w14:paraId="69D6C3B5" w14:textId="78F745AC" w:rsidR="001E58A9" w:rsidRDefault="009D7812">
      <w:r>
        <w:t>Approval routing request emails are generated as soon as the checklist status</w:t>
      </w:r>
      <w:r w:rsidR="00A41D00">
        <w:t xml:space="preserve"> </w:t>
      </w:r>
      <w:r w:rsidR="00FF5265">
        <w:t>is Review Ready</w:t>
      </w:r>
      <w:r w:rsidR="00A41D00">
        <w:t xml:space="preserve">. </w:t>
      </w:r>
      <w:r>
        <w:t xml:space="preserve"> </w:t>
      </w:r>
      <w:r w:rsidR="007554E6">
        <w:t xml:space="preserve">The routes </w:t>
      </w:r>
      <w:r w:rsidR="005D5BE4">
        <w:t>are</w:t>
      </w:r>
      <w:r w:rsidR="007554E6">
        <w:t xml:space="preserve"> based on the</w:t>
      </w:r>
      <w:r w:rsidR="005D5BE4">
        <w:t xml:space="preserve"> persons assigned in Part 3 of the form.</w:t>
      </w:r>
      <w:r w:rsidR="007554E6">
        <w:t xml:space="preserve"> </w:t>
      </w:r>
      <w:r w:rsidR="00231285">
        <w:t>Sample route list is below.</w:t>
      </w:r>
    </w:p>
    <w:p w14:paraId="0FAD60EF" w14:textId="11E55C81" w:rsidR="001E58A9" w:rsidRDefault="007936AB">
      <w:r w:rsidRPr="007936AB">
        <w:rPr>
          <w:noProof/>
        </w:rPr>
        <w:drawing>
          <wp:inline distT="0" distB="0" distL="0" distR="0" wp14:anchorId="271A7910" wp14:editId="799604A6">
            <wp:extent cx="5943600" cy="1574165"/>
            <wp:effectExtent l="0" t="0" r="0" b="6985"/>
            <wp:docPr id="22568534" name="Picture 1" descr="Tab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68534" name="Picture 1" descr="Table&#10;&#10;AI-generated content may be incorrect.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74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25BD19" w14:textId="6D8020F3" w:rsidR="001E58A9" w:rsidRDefault="000D52BF">
      <w:r>
        <w:t>When everyone in the list have approved, the</w:t>
      </w:r>
      <w:r w:rsidR="005F649B">
        <w:t xml:space="preserve"> checklist status becomes Authorized.</w:t>
      </w:r>
    </w:p>
    <w:p w14:paraId="3F16EFC0" w14:textId="7C8A38A8" w:rsidR="005F649B" w:rsidRDefault="007964C4">
      <w:r w:rsidRPr="007964C4">
        <w:rPr>
          <w:noProof/>
        </w:rPr>
        <w:drawing>
          <wp:inline distT="0" distB="0" distL="0" distR="0" wp14:anchorId="5DAC8994" wp14:editId="4714B71B">
            <wp:extent cx="5943600" cy="655320"/>
            <wp:effectExtent l="0" t="0" r="0" b="0"/>
            <wp:docPr id="17" name="Picture 16">
              <a:extLst xmlns:a="http://schemas.openxmlformats.org/drawingml/2006/main">
                <a:ext uri="{FF2B5EF4-FFF2-40B4-BE49-F238E27FC236}">
                  <a16:creationId xmlns:a16="http://schemas.microsoft.com/office/drawing/2014/main" id="{4A7A1696-2AD5-C812-EA60-8C41BBFA005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6">
                      <a:extLst>
                        <a:ext uri="{FF2B5EF4-FFF2-40B4-BE49-F238E27FC236}">
                          <a16:creationId xmlns:a16="http://schemas.microsoft.com/office/drawing/2014/main" id="{4A7A1696-2AD5-C812-EA60-8C41BBFA005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55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802DE2" w14:textId="2F056334" w:rsidR="005C6D45" w:rsidRDefault="00B46290">
      <w:pPr>
        <w:pStyle w:val="Heading1"/>
      </w:pPr>
      <w:r>
        <w:t>Querying for Checklists</w:t>
      </w:r>
    </w:p>
    <w:p w14:paraId="51F94836" w14:textId="76240818" w:rsidR="007A4E13" w:rsidRDefault="00154F78">
      <w:r>
        <w:t>You can</w:t>
      </w:r>
      <w:r w:rsidR="00475E47">
        <w:t xml:space="preserve"> query </w:t>
      </w:r>
      <w:r>
        <w:t>checklists for different status and/or by different APS coordinators</w:t>
      </w:r>
      <w:r w:rsidR="007A4E13">
        <w:t>. Click the Checklist on the left menu.</w:t>
      </w:r>
      <w:r w:rsidR="00856682">
        <w:t xml:space="preserve"> Select Status and/or APS Coordinator and click Go.</w:t>
      </w:r>
    </w:p>
    <w:p w14:paraId="2B89D8E0" w14:textId="77777777" w:rsidR="007A4E13" w:rsidRDefault="007A4E13"/>
    <w:p w14:paraId="7AC8A3AD" w14:textId="0BA6141B" w:rsidR="007A4E13" w:rsidRDefault="007A4E13">
      <w:r>
        <w:rPr>
          <w:noProof/>
        </w:rPr>
        <w:drawing>
          <wp:inline distT="0" distB="0" distL="0" distR="0" wp14:anchorId="7A76B35A" wp14:editId="32C35BD0">
            <wp:extent cx="5924550" cy="1619250"/>
            <wp:effectExtent l="0" t="0" r="0" b="0"/>
            <wp:docPr id="77979819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79D856" w14:textId="77777777" w:rsidR="007A4E13" w:rsidRDefault="007A4E13"/>
    <w:p w14:paraId="479C4AB8" w14:textId="34F23C0B" w:rsidR="005C6D45" w:rsidRDefault="007A4E13" w:rsidP="00B90146">
      <w:r>
        <w:t xml:space="preserve"> </w:t>
      </w:r>
    </w:p>
    <w:p w14:paraId="51EB5FD7" w14:textId="01DCBC50" w:rsidR="005C6D45" w:rsidRDefault="00B90146">
      <w:pPr>
        <w:pStyle w:val="Heading1"/>
      </w:pPr>
      <w:r>
        <w:lastRenderedPageBreak/>
        <w:t xml:space="preserve">Generate </w:t>
      </w:r>
      <w:r w:rsidR="00484E89">
        <w:t>the checklist PDF</w:t>
      </w:r>
    </w:p>
    <w:p w14:paraId="131C3986" w14:textId="77777777" w:rsidR="007447E9" w:rsidRDefault="00484E89" w:rsidP="007447E9">
      <w:r>
        <w:t>Click the PDF icon</w:t>
      </w:r>
      <w:r w:rsidR="007447E9">
        <w:t xml:space="preserve"> to generate the checklist PDF.</w:t>
      </w:r>
    </w:p>
    <w:p w14:paraId="33B52483" w14:textId="22B2AA43" w:rsidR="007447E9" w:rsidRDefault="004C7727" w:rsidP="007447E9">
      <w:r>
        <w:t>From the Query Listing:</w:t>
      </w:r>
    </w:p>
    <w:p w14:paraId="4FB6360B" w14:textId="739DC9AA" w:rsidR="004C7727" w:rsidRDefault="00502900" w:rsidP="007447E9">
      <w:r>
        <w:rPr>
          <w:noProof/>
        </w:rPr>
        <w:drawing>
          <wp:inline distT="0" distB="0" distL="0" distR="0" wp14:anchorId="6F48E602" wp14:editId="55FD5B20">
            <wp:extent cx="5934075" cy="1819275"/>
            <wp:effectExtent l="0" t="0" r="9525" b="9525"/>
            <wp:docPr id="81058236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C8A3A1" w14:textId="3CD78925" w:rsidR="007447E9" w:rsidRDefault="007447E9" w:rsidP="007447E9">
      <w:pPr>
        <w:rPr>
          <w:rStyle w:val="Strong"/>
        </w:rPr>
      </w:pPr>
      <w:r>
        <w:rPr>
          <w:rStyle w:val="Strong"/>
        </w:rPr>
        <w:t xml:space="preserve"> </w:t>
      </w:r>
    </w:p>
    <w:p w14:paraId="6A832870" w14:textId="0E781969" w:rsidR="00502900" w:rsidRDefault="00502900" w:rsidP="007447E9">
      <w:r>
        <w:t xml:space="preserve">From the </w:t>
      </w:r>
      <w:r w:rsidR="00752636">
        <w:t>checklist form:</w:t>
      </w:r>
    </w:p>
    <w:p w14:paraId="5D937853" w14:textId="15E26CF1" w:rsidR="00752636" w:rsidRDefault="006F1A2D" w:rsidP="007447E9">
      <w:pPr>
        <w:rPr>
          <w:rStyle w:val="Strong"/>
        </w:rPr>
      </w:pPr>
      <w:r>
        <w:rPr>
          <w:rStyle w:val="Strong"/>
          <w:noProof/>
        </w:rPr>
        <w:drawing>
          <wp:inline distT="0" distB="0" distL="0" distR="0" wp14:anchorId="5136BA32" wp14:editId="12FD2E35">
            <wp:extent cx="5934075" cy="476250"/>
            <wp:effectExtent l="0" t="0" r="9525" b="0"/>
            <wp:docPr id="42098139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791A36" w14:textId="77777777" w:rsidR="006D1607" w:rsidRDefault="006D1607"/>
    <w:p w14:paraId="3C2A9640" w14:textId="77777777" w:rsidR="006D1607" w:rsidRDefault="006D1607">
      <w:r>
        <w:t>Sample PDF is shown below:</w:t>
      </w:r>
    </w:p>
    <w:p w14:paraId="31589C12" w14:textId="2AB26625" w:rsidR="005C6D45" w:rsidRDefault="006D1607">
      <w:r w:rsidRPr="006D1607">
        <w:rPr>
          <w:noProof/>
        </w:rPr>
        <w:drawing>
          <wp:inline distT="0" distB="0" distL="0" distR="0" wp14:anchorId="1905589C" wp14:editId="7FF58E74">
            <wp:extent cx="5943600" cy="3098165"/>
            <wp:effectExtent l="0" t="0" r="0" b="6985"/>
            <wp:docPr id="484668" name="Picture 1" descr="Graphical user interface, text, application, ema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4668" name="Picture 1" descr="Graphical user interface, text, application, email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98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F25A8">
        <w:t xml:space="preserve"> </w:t>
      </w:r>
    </w:p>
    <w:p w14:paraId="2F682A98" w14:textId="15227688" w:rsidR="005C6D45" w:rsidRDefault="00870CE9">
      <w:pPr>
        <w:pStyle w:val="Heading1"/>
      </w:pPr>
      <w:r>
        <w:lastRenderedPageBreak/>
        <w:t>Other Features</w:t>
      </w:r>
      <w:r w:rsidR="002F25A8">
        <w:t xml:space="preserve"> </w:t>
      </w:r>
    </w:p>
    <w:p w14:paraId="0F7C7966" w14:textId="0893B122" w:rsidR="005C6D45" w:rsidRDefault="0032577A" w:rsidP="00D71469">
      <w:r>
        <w:t xml:space="preserve">Ability to Delete – </w:t>
      </w:r>
      <w:r w:rsidR="00F33977">
        <w:t>Click the Delete button to delete a checklist regardless of status</w:t>
      </w:r>
      <w:r w:rsidR="00972EC9">
        <w:t>. There is Undelete button to reverse the action.</w:t>
      </w:r>
      <w:r w:rsidR="0081470F">
        <w:t xml:space="preserve"> Note that the checklist is not physically deleted but a delete flag is updated.</w:t>
      </w:r>
    </w:p>
    <w:p w14:paraId="7E684B43" w14:textId="38DA558F" w:rsidR="00972EC9" w:rsidRDefault="00972EC9" w:rsidP="00D71469">
      <w:r>
        <w:t>Ability to Copy – Click the Copy button to copy a checklist to a new one.</w:t>
      </w:r>
      <w:r w:rsidR="007E33BC">
        <w:t xml:space="preserve"> The parent ID is stored with the newly copied checklist.</w:t>
      </w:r>
    </w:p>
    <w:p w14:paraId="5A6A00CB" w14:textId="57529CE2" w:rsidR="008A6EEA" w:rsidRDefault="008A6EEA" w:rsidP="00D71469">
      <w:r>
        <w:t>Ability to Archive – this feature is still to be determined and implemented.</w:t>
      </w:r>
    </w:p>
    <w:sectPr w:rsidR="008A6EEA">
      <w:footerReference w:type="default" r:id="rId32"/>
      <w:pgSz w:w="12240" w:h="15840"/>
      <w:pgMar w:top="1440" w:right="1440" w:bottom="1440" w:left="1440" w:header="288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FE644" w14:textId="77777777" w:rsidR="00B370DA" w:rsidRDefault="00B370DA">
      <w:pPr>
        <w:spacing w:line="240" w:lineRule="auto"/>
      </w:pPr>
      <w:r>
        <w:separator/>
      </w:r>
    </w:p>
  </w:endnote>
  <w:endnote w:type="continuationSeparator" w:id="0">
    <w:p w14:paraId="3FF01233" w14:textId="77777777" w:rsidR="00B370DA" w:rsidRDefault="00B370DA">
      <w:pPr>
        <w:spacing w:line="240" w:lineRule="auto"/>
      </w:pPr>
      <w:r>
        <w:continuationSeparator/>
      </w:r>
    </w:p>
  </w:endnote>
  <w:endnote w:type="continuationNotice" w:id="1">
    <w:p w14:paraId="5B116F6E" w14:textId="77777777" w:rsidR="00B370DA" w:rsidRDefault="00B370DA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02186409"/>
      <w:docPartObj>
        <w:docPartGallery w:val="Page Numbers (Bottom of Page)"/>
        <w:docPartUnique/>
      </w:docPartObj>
    </w:sdtPr>
    <w:sdtContent>
      <w:p w14:paraId="3ECECD5A" w14:textId="77777777" w:rsidR="005C6D45" w:rsidRDefault="002F25A8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14:paraId="1EA8C293" w14:textId="77777777" w:rsidR="005C6D45" w:rsidRDefault="005C6D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63534" w14:textId="77777777" w:rsidR="00B370DA" w:rsidRDefault="00B370DA">
      <w:pPr>
        <w:spacing w:line="240" w:lineRule="auto"/>
      </w:pPr>
      <w:r>
        <w:separator/>
      </w:r>
    </w:p>
  </w:footnote>
  <w:footnote w:type="continuationSeparator" w:id="0">
    <w:p w14:paraId="202765D6" w14:textId="77777777" w:rsidR="00B370DA" w:rsidRDefault="00B370DA">
      <w:pPr>
        <w:spacing w:line="240" w:lineRule="auto"/>
      </w:pPr>
      <w:r>
        <w:continuationSeparator/>
      </w:r>
    </w:p>
  </w:footnote>
  <w:footnote w:type="continuationNotice" w:id="1">
    <w:p w14:paraId="509D026D" w14:textId="77777777" w:rsidR="00B370DA" w:rsidRDefault="00B370DA">
      <w:pPr>
        <w:spacing w:before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5245F3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864F08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B9C127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6A4221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72242B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E32A87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1B85B8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6270F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907A257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3E17484"/>
    <w:multiLevelType w:val="multilevel"/>
    <w:tmpl w:val="8BFCD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6D24B74"/>
    <w:multiLevelType w:val="multilevel"/>
    <w:tmpl w:val="EBB2B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1E77534"/>
    <w:multiLevelType w:val="hybridMultilevel"/>
    <w:tmpl w:val="49827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F656CA"/>
    <w:multiLevelType w:val="hybridMultilevel"/>
    <w:tmpl w:val="1C067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2A268C"/>
    <w:multiLevelType w:val="multilevel"/>
    <w:tmpl w:val="EE607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31243D5"/>
    <w:multiLevelType w:val="multilevel"/>
    <w:tmpl w:val="22404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A4C77C6"/>
    <w:multiLevelType w:val="multilevel"/>
    <w:tmpl w:val="FA005712"/>
    <w:lvl w:ilvl="0">
      <w:start w:val="1"/>
      <w:numFmt w:val="decimal"/>
      <w:pStyle w:val="ListNumber"/>
      <w:lvlText w:val="%1."/>
      <w:lvlJc w:val="left"/>
      <w:pPr>
        <w:ind w:left="792" w:hanging="360"/>
      </w:pPr>
      <w:rPr>
        <w:rFonts w:hint="default"/>
        <w:b/>
        <w:color w:val="2B579A" w:themeColor="accent5"/>
        <w:sz w:val="28"/>
        <w:szCs w:val="28"/>
      </w:rPr>
    </w:lvl>
    <w:lvl w:ilvl="1">
      <w:start w:val="1"/>
      <w:numFmt w:val="lowerLetter"/>
      <w:lvlText w:val="%2."/>
      <w:lvlJc w:val="left"/>
      <w:pPr>
        <w:ind w:left="151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32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5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7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9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1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3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52" w:hanging="360"/>
      </w:pPr>
      <w:rPr>
        <w:rFonts w:hint="default"/>
      </w:rPr>
    </w:lvl>
  </w:abstractNum>
  <w:abstractNum w:abstractNumId="16" w15:restartNumberingAfterBreak="0">
    <w:nsid w:val="7C226EBA"/>
    <w:multiLevelType w:val="multilevel"/>
    <w:tmpl w:val="4E58E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56527307">
    <w:abstractNumId w:val="15"/>
  </w:num>
  <w:num w:numId="2" w16cid:durableId="77486230">
    <w:abstractNumId w:val="15"/>
    <w:lvlOverride w:ilvl="0">
      <w:startOverride w:val="1"/>
    </w:lvlOverride>
  </w:num>
  <w:num w:numId="3" w16cid:durableId="1248466611">
    <w:abstractNumId w:val="15"/>
  </w:num>
  <w:num w:numId="4" w16cid:durableId="1861772959">
    <w:abstractNumId w:val="15"/>
    <w:lvlOverride w:ilvl="0">
      <w:startOverride w:val="1"/>
    </w:lvlOverride>
  </w:num>
  <w:num w:numId="5" w16cid:durableId="1321812378">
    <w:abstractNumId w:val="8"/>
  </w:num>
  <w:num w:numId="6" w16cid:durableId="1230188337">
    <w:abstractNumId w:val="15"/>
    <w:lvlOverride w:ilvl="0">
      <w:startOverride w:val="1"/>
    </w:lvlOverride>
  </w:num>
  <w:num w:numId="7" w16cid:durableId="67889405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16223964">
    <w:abstractNumId w:val="10"/>
  </w:num>
  <w:num w:numId="9" w16cid:durableId="4819327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6170299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01969534">
    <w:abstractNumId w:val="7"/>
  </w:num>
  <w:num w:numId="12" w16cid:durableId="735275817">
    <w:abstractNumId w:val="6"/>
  </w:num>
  <w:num w:numId="13" w16cid:durableId="1161383736">
    <w:abstractNumId w:val="5"/>
  </w:num>
  <w:num w:numId="14" w16cid:durableId="436876778">
    <w:abstractNumId w:val="4"/>
  </w:num>
  <w:num w:numId="15" w16cid:durableId="2134595282">
    <w:abstractNumId w:val="3"/>
  </w:num>
  <w:num w:numId="16" w16cid:durableId="773017162">
    <w:abstractNumId w:val="2"/>
  </w:num>
  <w:num w:numId="17" w16cid:durableId="341783413">
    <w:abstractNumId w:val="1"/>
  </w:num>
  <w:num w:numId="18" w16cid:durableId="2064479714">
    <w:abstractNumId w:val="0"/>
  </w:num>
  <w:num w:numId="19" w16cid:durableId="47388070">
    <w:abstractNumId w:val="16"/>
  </w:num>
  <w:num w:numId="20" w16cid:durableId="1756515862">
    <w:abstractNumId w:val="9"/>
  </w:num>
  <w:num w:numId="21" w16cid:durableId="1437872161">
    <w:abstractNumId w:val="14"/>
  </w:num>
  <w:num w:numId="22" w16cid:durableId="82916641">
    <w:abstractNumId w:val="13"/>
  </w:num>
  <w:num w:numId="23" w16cid:durableId="1149395574">
    <w:abstractNumId w:val="12"/>
  </w:num>
  <w:num w:numId="24" w16cid:durableId="1744523875">
    <w:abstractNumId w:val="11"/>
  </w:num>
  <w:num w:numId="25" w16cid:durableId="213228609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112696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5885378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06714989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71449724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869679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461337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04532537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473531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716"/>
    <w:rsid w:val="00016748"/>
    <w:rsid w:val="00053636"/>
    <w:rsid w:val="0006567E"/>
    <w:rsid w:val="000760DB"/>
    <w:rsid w:val="000A5FB9"/>
    <w:rsid w:val="000D4594"/>
    <w:rsid w:val="000D52BF"/>
    <w:rsid w:val="000F00E7"/>
    <w:rsid w:val="000F10A7"/>
    <w:rsid w:val="001076D8"/>
    <w:rsid w:val="00154F78"/>
    <w:rsid w:val="0016766E"/>
    <w:rsid w:val="00170063"/>
    <w:rsid w:val="00175643"/>
    <w:rsid w:val="001B2338"/>
    <w:rsid w:val="001C79C4"/>
    <w:rsid w:val="001E58A9"/>
    <w:rsid w:val="002061A9"/>
    <w:rsid w:val="00213722"/>
    <w:rsid w:val="002151C3"/>
    <w:rsid w:val="00215453"/>
    <w:rsid w:val="00217B64"/>
    <w:rsid w:val="00231285"/>
    <w:rsid w:val="00235579"/>
    <w:rsid w:val="00257FAA"/>
    <w:rsid w:val="00260C93"/>
    <w:rsid w:val="00263938"/>
    <w:rsid w:val="002C7ABE"/>
    <w:rsid w:val="002D456F"/>
    <w:rsid w:val="002E1234"/>
    <w:rsid w:val="002E78EB"/>
    <w:rsid w:val="002F25A8"/>
    <w:rsid w:val="003118FB"/>
    <w:rsid w:val="0032577A"/>
    <w:rsid w:val="0032786C"/>
    <w:rsid w:val="003305CB"/>
    <w:rsid w:val="003407A9"/>
    <w:rsid w:val="00340DC9"/>
    <w:rsid w:val="00350BD5"/>
    <w:rsid w:val="00397C3B"/>
    <w:rsid w:val="003F3716"/>
    <w:rsid w:val="00444F02"/>
    <w:rsid w:val="00475E47"/>
    <w:rsid w:val="00484E89"/>
    <w:rsid w:val="00490CC6"/>
    <w:rsid w:val="004C7727"/>
    <w:rsid w:val="004F05F9"/>
    <w:rsid w:val="00502900"/>
    <w:rsid w:val="005509B2"/>
    <w:rsid w:val="005556DB"/>
    <w:rsid w:val="00556417"/>
    <w:rsid w:val="00583FC5"/>
    <w:rsid w:val="005C6D45"/>
    <w:rsid w:val="005D22FF"/>
    <w:rsid w:val="005D58F7"/>
    <w:rsid w:val="005D5BE4"/>
    <w:rsid w:val="005F1F69"/>
    <w:rsid w:val="005F4D4F"/>
    <w:rsid w:val="005F649B"/>
    <w:rsid w:val="00615A11"/>
    <w:rsid w:val="00617D63"/>
    <w:rsid w:val="006378FA"/>
    <w:rsid w:val="00643D1A"/>
    <w:rsid w:val="00674588"/>
    <w:rsid w:val="006A7B57"/>
    <w:rsid w:val="006C30D1"/>
    <w:rsid w:val="006D1607"/>
    <w:rsid w:val="006D44C5"/>
    <w:rsid w:val="006E70AD"/>
    <w:rsid w:val="006F1A2D"/>
    <w:rsid w:val="00713672"/>
    <w:rsid w:val="00732B92"/>
    <w:rsid w:val="0073562D"/>
    <w:rsid w:val="00742FEE"/>
    <w:rsid w:val="007447E9"/>
    <w:rsid w:val="00752636"/>
    <w:rsid w:val="007554E6"/>
    <w:rsid w:val="007854B3"/>
    <w:rsid w:val="007936AB"/>
    <w:rsid w:val="007964C4"/>
    <w:rsid w:val="007A4E13"/>
    <w:rsid w:val="007A6B53"/>
    <w:rsid w:val="007B07DE"/>
    <w:rsid w:val="007C23C3"/>
    <w:rsid w:val="007C58F9"/>
    <w:rsid w:val="007E0D64"/>
    <w:rsid w:val="007E33BC"/>
    <w:rsid w:val="00802252"/>
    <w:rsid w:val="0081470F"/>
    <w:rsid w:val="008270A2"/>
    <w:rsid w:val="00841955"/>
    <w:rsid w:val="00853F77"/>
    <w:rsid w:val="00856682"/>
    <w:rsid w:val="00870CE9"/>
    <w:rsid w:val="00885CE1"/>
    <w:rsid w:val="008907FF"/>
    <w:rsid w:val="00891549"/>
    <w:rsid w:val="0089696E"/>
    <w:rsid w:val="008A6EEA"/>
    <w:rsid w:val="008B2FFF"/>
    <w:rsid w:val="008B3A50"/>
    <w:rsid w:val="008B696C"/>
    <w:rsid w:val="008B6BEE"/>
    <w:rsid w:val="008F78D7"/>
    <w:rsid w:val="009200C1"/>
    <w:rsid w:val="00923EF5"/>
    <w:rsid w:val="009326B4"/>
    <w:rsid w:val="0095626E"/>
    <w:rsid w:val="00972EC9"/>
    <w:rsid w:val="00980085"/>
    <w:rsid w:val="0098722D"/>
    <w:rsid w:val="00997127"/>
    <w:rsid w:val="009A3AAD"/>
    <w:rsid w:val="009C3B20"/>
    <w:rsid w:val="009D216F"/>
    <w:rsid w:val="009D3248"/>
    <w:rsid w:val="009D7812"/>
    <w:rsid w:val="00A41D00"/>
    <w:rsid w:val="00A65E8A"/>
    <w:rsid w:val="00A72B2D"/>
    <w:rsid w:val="00A802B3"/>
    <w:rsid w:val="00A87896"/>
    <w:rsid w:val="00A96CBE"/>
    <w:rsid w:val="00AC1EE7"/>
    <w:rsid w:val="00AE7332"/>
    <w:rsid w:val="00B370DA"/>
    <w:rsid w:val="00B46290"/>
    <w:rsid w:val="00B650C6"/>
    <w:rsid w:val="00B86C1C"/>
    <w:rsid w:val="00B90146"/>
    <w:rsid w:val="00BA63C2"/>
    <w:rsid w:val="00BC6939"/>
    <w:rsid w:val="00BE1875"/>
    <w:rsid w:val="00BE45C8"/>
    <w:rsid w:val="00BF2331"/>
    <w:rsid w:val="00BF7463"/>
    <w:rsid w:val="00C30889"/>
    <w:rsid w:val="00C54E46"/>
    <w:rsid w:val="00C90106"/>
    <w:rsid w:val="00C90A2E"/>
    <w:rsid w:val="00CC5861"/>
    <w:rsid w:val="00CF0F39"/>
    <w:rsid w:val="00D107D7"/>
    <w:rsid w:val="00D133DD"/>
    <w:rsid w:val="00D30B81"/>
    <w:rsid w:val="00D3649E"/>
    <w:rsid w:val="00D65327"/>
    <w:rsid w:val="00D65E37"/>
    <w:rsid w:val="00D71469"/>
    <w:rsid w:val="00D77827"/>
    <w:rsid w:val="00DB7075"/>
    <w:rsid w:val="00DC3AF8"/>
    <w:rsid w:val="00DF0FDA"/>
    <w:rsid w:val="00DF24F2"/>
    <w:rsid w:val="00E00397"/>
    <w:rsid w:val="00E142DA"/>
    <w:rsid w:val="00E16F51"/>
    <w:rsid w:val="00E545D9"/>
    <w:rsid w:val="00E62850"/>
    <w:rsid w:val="00EB0B6E"/>
    <w:rsid w:val="00EE70C1"/>
    <w:rsid w:val="00EF7D3F"/>
    <w:rsid w:val="00F169E1"/>
    <w:rsid w:val="00F33977"/>
    <w:rsid w:val="00F77B79"/>
    <w:rsid w:val="00F866A8"/>
    <w:rsid w:val="00FB35C9"/>
    <w:rsid w:val="00FB5B59"/>
    <w:rsid w:val="00FC318F"/>
    <w:rsid w:val="00FD0C74"/>
    <w:rsid w:val="00FD1D72"/>
    <w:rsid w:val="00FF07B0"/>
    <w:rsid w:val="00FF5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69451B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1" w:qFormat="1"/>
    <w:lsdException w:name="List Number" w:semiHidden="1" w:uiPriority="1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" w:qFormat="1"/>
    <w:lsdException w:name="Emphasis" w:uiPriority="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pPr>
      <w:keepNext/>
      <w:keepLines/>
      <w:pBdr>
        <w:bottom w:val="single" w:sz="18" w:space="1" w:color="2B579A" w:themeColor="accent5"/>
      </w:pBdr>
      <w:spacing w:before="360" w:after="240" w:line="240" w:lineRule="auto"/>
      <w:contextualSpacing/>
      <w:outlineLvl w:val="0"/>
    </w:pPr>
    <w:rPr>
      <w:rFonts w:asciiTheme="majorHAnsi" w:eastAsiaTheme="majorEastAsia" w:hAnsiTheme="majorHAnsi" w:cstheme="majorBidi"/>
      <w:color w:val="3B3838" w:themeColor="background2" w:themeShade="40"/>
      <w:kern w:val="28"/>
      <w:sz w:val="52"/>
      <w:szCs w:val="52"/>
      <w14:ligatures w14:val="standard"/>
      <w14:numForm w14:val="oldStyle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pPr>
      <w:keepNext/>
      <w:keepLines/>
      <w:spacing w:before="120"/>
      <w:outlineLvl w:val="1"/>
    </w:pPr>
    <w:rPr>
      <w:rFonts w:asciiTheme="majorHAnsi" w:eastAsiaTheme="majorEastAsia" w:hAnsiTheme="majorHAnsi" w:cstheme="majorBidi"/>
      <w:color w:val="1F4E79" w:themeColor="accent1" w:themeShade="80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1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1"/>
    <w:semiHidden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1"/>
    <w:semiHidden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b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eastAsiaTheme="majorEastAsia" w:hAnsiTheme="majorHAnsi" w:cstheme="majorBidi"/>
      <w:color w:val="3B3838" w:themeColor="background2" w:themeShade="40"/>
      <w:kern w:val="28"/>
      <w:sz w:val="52"/>
      <w:szCs w:val="52"/>
      <w14:ligatures w14:val="standard"/>
      <w14:numForm w14:val="oldStyle"/>
    </w:rPr>
  </w:style>
  <w:style w:type="paragraph" w:styleId="Header">
    <w:name w:val="header"/>
    <w:basedOn w:val="Normal"/>
    <w:link w:val="HeaderChar"/>
    <w:uiPriority w:val="99"/>
    <w:unhideWhenUsed/>
    <w:pPr>
      <w:spacing w:line="240" w:lineRule="auto"/>
    </w:pPr>
    <w:rPr>
      <w:rFonts w:eastAsiaTheme="minorEastAsia"/>
      <w:color w:val="3B3838" w:themeColor="background2" w:themeShade="40"/>
      <w:sz w:val="24"/>
    </w:rPr>
  </w:style>
  <w:style w:type="character" w:customStyle="1" w:styleId="HeaderChar">
    <w:name w:val="Header Char"/>
    <w:basedOn w:val="DefaultParagraphFont"/>
    <w:link w:val="Header"/>
    <w:uiPriority w:val="99"/>
    <w:rPr>
      <w:rFonts w:eastAsiaTheme="minorEastAsia"/>
      <w:color w:val="3B3838" w:themeColor="background2" w:themeShade="40"/>
      <w:sz w:val="24"/>
    </w:rPr>
  </w:style>
  <w:style w:type="paragraph" w:styleId="ListNumber">
    <w:name w:val="List Number"/>
    <w:basedOn w:val="Normal"/>
    <w:link w:val="ListNumberChar"/>
    <w:uiPriority w:val="10"/>
    <w:qFormat/>
    <w:pPr>
      <w:numPr>
        <w:numId w:val="3"/>
      </w:numPr>
    </w:pPr>
    <w:rPr>
      <w:rFonts w:eastAsiaTheme="minorEastAsia"/>
      <w:color w:val="3B3838" w:themeColor="background2" w:themeShade="40"/>
    </w:rPr>
  </w:style>
  <w:style w:type="paragraph" w:styleId="Title">
    <w:name w:val="Title"/>
    <w:basedOn w:val="Normal"/>
    <w:link w:val="TitleChar"/>
    <w:uiPriority w:val="1"/>
    <w:qFormat/>
    <w:pPr>
      <w:pBdr>
        <w:left w:val="single" w:sz="48" w:space="0" w:color="2B579A" w:themeColor="accent5"/>
      </w:pBdr>
      <w:shd w:val="clear" w:color="auto" w:fill="2B579A" w:themeFill="accent5"/>
      <w:spacing w:before="0" w:line="240" w:lineRule="auto"/>
      <w:ind w:left="144"/>
      <w:contextualSpacing/>
    </w:pPr>
    <w:rPr>
      <w:rFonts w:asciiTheme="majorHAnsi" w:eastAsiaTheme="majorEastAsia" w:hAnsiTheme="majorHAnsi" w:cstheme="majorBidi"/>
      <w:color w:val="FFFFFF" w:themeColor="background1"/>
      <w:spacing w:val="-10"/>
      <w:kern w:val="28"/>
      <w:sz w:val="96"/>
      <w:szCs w:val="56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color w:val="FFFFFF" w:themeColor="background1"/>
      <w:spacing w:val="-10"/>
      <w:kern w:val="28"/>
      <w:sz w:val="96"/>
      <w:szCs w:val="56"/>
      <w:shd w:val="clear" w:color="auto" w:fill="2B579A" w:themeFill="accent5"/>
    </w:rPr>
  </w:style>
  <w:style w:type="paragraph" w:styleId="Subtitle">
    <w:name w:val="Subtitle"/>
    <w:basedOn w:val="Normal"/>
    <w:next w:val="Normal"/>
    <w:link w:val="SubtitleChar"/>
    <w:uiPriority w:val="2"/>
    <w:qFormat/>
    <w:pPr>
      <w:numPr>
        <w:ilvl w:val="1"/>
      </w:numPr>
      <w:pBdr>
        <w:left w:val="single" w:sz="48" w:space="0" w:color="2B579A" w:themeColor="accent5"/>
        <w:bottom w:val="single" w:sz="48" w:space="1" w:color="2B579A" w:themeColor="accent5"/>
      </w:pBdr>
      <w:shd w:val="clear" w:color="auto" w:fill="2B579A" w:themeFill="accent5"/>
      <w:spacing w:before="0" w:after="120"/>
      <w:ind w:left="144"/>
      <w:contextualSpacing/>
    </w:pPr>
    <w:rPr>
      <w:rFonts w:asciiTheme="majorHAnsi" w:eastAsiaTheme="minorEastAsia" w:hAnsiTheme="majorHAnsi"/>
      <w:color w:val="FFFFFF" w:themeColor="background1"/>
      <w:spacing w:val="15"/>
      <w:sz w:val="36"/>
    </w:rPr>
  </w:style>
  <w:style w:type="character" w:customStyle="1" w:styleId="SubtitleChar">
    <w:name w:val="Subtitle Char"/>
    <w:basedOn w:val="DefaultParagraphFont"/>
    <w:link w:val="Subtitle"/>
    <w:uiPriority w:val="2"/>
    <w:rPr>
      <w:rFonts w:asciiTheme="majorHAnsi" w:eastAsiaTheme="minorEastAsia" w:hAnsiTheme="majorHAnsi"/>
      <w:color w:val="FFFFFF" w:themeColor="background1"/>
      <w:spacing w:val="15"/>
      <w:sz w:val="36"/>
      <w:shd w:val="clear" w:color="auto" w:fill="2B579A" w:themeFill="accent5"/>
    </w:rPr>
  </w:style>
  <w:style w:type="table" w:styleId="TableGrid">
    <w:name w:val="Table Grid"/>
    <w:basedOn w:val="TableNormal"/>
    <w:uiPriority w:val="39"/>
    <w:pPr>
      <w:spacing w:line="240" w:lineRule="auto"/>
    </w:pPr>
    <w:rPr>
      <w:rFonts w:ascii="Arial" w:hAnsi="Arial"/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404040" w:themeColor="text1" w:themeTint="BF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pPr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IntenseEmphasis">
    <w:name w:val="Intense Emphasis"/>
    <w:basedOn w:val="DefaultParagraphFont"/>
    <w:uiPriority w:val="21"/>
    <w:qFormat/>
    <w:rPr>
      <w:i/>
      <w:iCs/>
      <w:color w:val="2B579A" w:themeColor="accent5"/>
    </w:rPr>
  </w:style>
  <w:style w:type="table" w:styleId="GridTable1Light">
    <w:name w:val="Grid Table 1 Light"/>
    <w:basedOn w:val="TableNormal"/>
    <w:uiPriority w:val="46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5">
    <w:name w:val="Grid Table 4 Accent 5"/>
    <w:basedOn w:val="TableNormal"/>
    <w:uiPriority w:val="49"/>
    <w:pPr>
      <w:spacing w:line="240" w:lineRule="auto"/>
    </w:p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  <w:insideV w:val="single" w:sz="4" w:space="0" w:color="6C95D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B579A" w:themeColor="accent5"/>
          <w:left w:val="single" w:sz="4" w:space="0" w:color="2B579A" w:themeColor="accent5"/>
          <w:bottom w:val="single" w:sz="4" w:space="0" w:color="2B579A" w:themeColor="accent5"/>
          <w:right w:val="single" w:sz="4" w:space="0" w:color="2B579A" w:themeColor="accent5"/>
          <w:insideH w:val="nil"/>
          <w:insideV w:val="nil"/>
        </w:tcBorders>
        <w:shd w:val="clear" w:color="auto" w:fill="2B579A" w:themeFill="accent5"/>
      </w:tcPr>
    </w:tblStylePr>
    <w:tblStylePr w:type="lastRow">
      <w:rPr>
        <w:b/>
        <w:bCs/>
      </w:rPr>
      <w:tblPr/>
      <w:tcPr>
        <w:tcBorders>
          <w:top w:val="double" w:sz="4" w:space="0" w:color="2B57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GridTable1Light-Accent6">
    <w:name w:val="Grid Table 1 Light Accent 6"/>
    <w:basedOn w:val="TableNormal"/>
    <w:uiPriority w:val="46"/>
    <w:pPr>
      <w:spacing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5Dark">
    <w:name w:val="Grid Table 5 Dark"/>
    <w:basedOn w:val="TableNormal"/>
    <w:uiPriority w:val="50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4">
    <w:name w:val="Grid Table 4"/>
    <w:basedOn w:val="TableNormal"/>
    <w:uiPriority w:val="49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1Light-Accent1">
    <w:name w:val="Grid Table 1 Light Accent 1"/>
    <w:basedOn w:val="TableNormal"/>
    <w:uiPriority w:val="46"/>
    <w:pPr>
      <w:spacing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2Char">
    <w:name w:val="Heading 2 Char"/>
    <w:basedOn w:val="DefaultParagraphFont"/>
    <w:link w:val="Heading2"/>
    <w:uiPriority w:val="1"/>
    <w:rPr>
      <w:rFonts w:asciiTheme="majorHAnsi" w:eastAsiaTheme="majorEastAsia" w:hAnsiTheme="majorHAnsi" w:cstheme="majorBidi"/>
      <w:color w:val="1F4E79" w:themeColor="accent1" w:themeShade="80"/>
      <w:sz w:val="36"/>
      <w:szCs w:val="26"/>
    </w:rPr>
  </w:style>
  <w:style w:type="paragraph" w:styleId="ListBullet">
    <w:name w:val="List Bullet"/>
    <w:basedOn w:val="Normal"/>
    <w:uiPriority w:val="11"/>
    <w:qFormat/>
    <w:pPr>
      <w:numPr>
        <w:numId w:val="5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cs="Segoe UI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Cs w:val="20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3"/>
    <w:qFormat/>
    <w:rPr>
      <w:b/>
      <w:iCs/>
      <w:color w:val="BF0000" w:themeColor="accent2" w:themeShade="BF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4"/>
    <w:qFormat/>
    <w:rPr>
      <w:b/>
      <w:bCs/>
      <w:color w:val="2B579A" w:themeColor="accent5"/>
    </w:rPr>
  </w:style>
  <w:style w:type="paragraph" w:customStyle="1" w:styleId="Heading1-PageBreak">
    <w:name w:val="Heading 1 - Page Break"/>
    <w:basedOn w:val="Normal"/>
    <w:uiPriority w:val="6"/>
    <w:qFormat/>
    <w:pPr>
      <w:keepNext/>
      <w:keepLines/>
      <w:pageBreakBefore/>
      <w:pBdr>
        <w:bottom w:val="single" w:sz="18" w:space="1" w:color="2B579A" w:themeColor="accent5"/>
      </w:pBdr>
      <w:spacing w:before="360" w:after="240"/>
      <w:contextualSpacing/>
    </w:pPr>
    <w:rPr>
      <w:rFonts w:asciiTheme="majorHAnsi" w:hAnsiTheme="majorHAnsi"/>
      <w:color w:val="3B3838" w:themeColor="background2" w:themeShade="40"/>
      <w:sz w:val="52"/>
    </w:rPr>
  </w:style>
  <w:style w:type="paragraph" w:customStyle="1" w:styleId="Image">
    <w:name w:val="Image"/>
    <w:basedOn w:val="Normal"/>
    <w:uiPriority w:val="22"/>
    <w:qFormat/>
    <w:pPr>
      <w:spacing w:before="240"/>
    </w:pPr>
    <w:rPr>
      <w:noProof/>
    </w:rPr>
  </w:style>
  <w:style w:type="paragraph" w:styleId="Bibliography">
    <w:name w:val="Bibliography"/>
    <w:basedOn w:val="Normal"/>
    <w:next w:val="Normal"/>
    <w:uiPriority w:val="37"/>
    <w:semiHidden/>
    <w:unhideWhenUsed/>
  </w:style>
  <w:style w:type="paragraph" w:styleId="TOCHeading">
    <w:name w:val="TOC Heading"/>
    <w:basedOn w:val="Heading1"/>
    <w:next w:val="Normal"/>
    <w:uiPriority w:val="39"/>
    <w:unhideWhenUsed/>
    <w:qFormat/>
    <w:pPr>
      <w:outlineLvl w:val="9"/>
    </w:pPr>
    <w:rPr>
      <w:kern w:val="0"/>
      <w:szCs w:val="32"/>
      <w14:ligatures w14:val="none"/>
      <w14:numForm w14:val="default"/>
    </w:rPr>
  </w:style>
  <w:style w:type="paragraph" w:styleId="BlockText">
    <w:name w:val="Block Text"/>
    <w:basedOn w:val="Normal"/>
    <w:uiPriority w:val="99"/>
    <w:semiHidden/>
    <w:unhideWhenUsed/>
    <w:pPr>
      <w:pBdr>
        <w:top w:val="single" w:sz="2" w:space="10" w:color="1F4E79" w:themeColor="accent1" w:themeShade="80"/>
        <w:left w:val="single" w:sz="2" w:space="10" w:color="1F4E79" w:themeColor="accent1" w:themeShade="80"/>
        <w:bottom w:val="single" w:sz="2" w:space="10" w:color="1F4E79" w:themeColor="accent1" w:themeShade="80"/>
        <w:right w:val="single" w:sz="2" w:space="10" w:color="1F4E79" w:themeColor="accent1" w:themeShade="80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unhideWhenUsed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</w:style>
  <w:style w:type="paragraph" w:styleId="BodyText2">
    <w:name w:val="Body Text 2"/>
    <w:basedOn w:val="Normal"/>
    <w:link w:val="BodyText2Char"/>
    <w:uiPriority w:val="99"/>
    <w:semiHidden/>
    <w:unhideWhenUsed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</w:style>
  <w:style w:type="paragraph" w:styleId="BodyText3">
    <w:name w:val="Body Text 3"/>
    <w:basedOn w:val="Normal"/>
    <w:link w:val="BodyText3Char"/>
    <w:uiPriority w:val="99"/>
    <w:semiHidden/>
    <w:unhideWhenUsed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</w:style>
  <w:style w:type="paragraph" w:styleId="BodyTextIndent">
    <w:name w:val="Body Text Indent"/>
    <w:basedOn w:val="Normal"/>
    <w:link w:val="BodyTextIndentChar"/>
    <w:uiPriority w:val="99"/>
    <w:semiHidden/>
    <w:unhideWhenUsed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</w:style>
  <w:style w:type="paragraph" w:styleId="BodyTextIndent2">
    <w:name w:val="Body Text Indent 2"/>
    <w:basedOn w:val="Normal"/>
    <w:link w:val="BodyTextIndent2Char"/>
    <w:uiPriority w:val="99"/>
    <w:semiHidden/>
    <w:unhideWhenUsed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</w:style>
  <w:style w:type="paragraph" w:styleId="BodyTextIndent3">
    <w:name w:val="Body Text Indent 3"/>
    <w:basedOn w:val="Normal"/>
    <w:link w:val="BodyTextIndent3Char"/>
    <w:uiPriority w:val="99"/>
    <w:semiHidden/>
    <w:unhideWhenUsed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Pr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before="0" w:after="200" w:line="240" w:lineRule="auto"/>
    </w:pPr>
    <w:rPr>
      <w:i/>
      <w:iCs/>
      <w:color w:val="44546A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pPr>
      <w:spacing w:before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</w:style>
  <w:style w:type="table" w:styleId="ColorfulGrid">
    <w:name w:val="Colorful Grid"/>
    <w:basedOn w:val="TableNormal"/>
    <w:uiPriority w:val="73"/>
    <w:semiHidden/>
    <w:unhideWhenUsed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CCCC" w:themeFill="accent2" w:themeFillTint="33"/>
    </w:tcPr>
    <w:tblStylePr w:type="firstRow">
      <w:rPr>
        <w:b/>
        <w:bCs/>
      </w:rPr>
      <w:tblPr/>
      <w:tcPr>
        <w:shd w:val="clear" w:color="auto" w:fill="FF9999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9999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000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0000" w:themeFill="accent2" w:themeFillShade="BF"/>
      </w:tcPr>
    </w:tblStylePr>
    <w:tblStylePr w:type="band1Vert">
      <w:tblPr/>
      <w:tcPr>
        <w:shd w:val="clear" w:color="auto" w:fill="FF8080" w:themeFill="accent2" w:themeFillTint="7F"/>
      </w:tcPr>
    </w:tblStylePr>
    <w:tblStylePr w:type="band1Horz">
      <w:tblPr/>
      <w:tcPr>
        <w:shd w:val="clear" w:color="auto" w:fill="FF8080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EDBF1" w:themeFill="accent5" w:themeFillTint="33"/>
    </w:tcPr>
    <w:tblStylePr w:type="firstRow">
      <w:rPr>
        <w:b/>
        <w:bCs/>
      </w:rPr>
      <w:tblPr/>
      <w:tcPr>
        <w:shd w:val="clear" w:color="auto" w:fill="9DB8E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DB8E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04173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04173" w:themeFill="accent5" w:themeFillShade="BF"/>
      </w:tcPr>
    </w:tblStylePr>
    <w:tblStylePr w:type="band1Vert">
      <w:tblPr/>
      <w:tcPr>
        <w:shd w:val="clear" w:color="auto" w:fill="85A7DD" w:themeFill="accent5" w:themeFillTint="7F"/>
      </w:tcPr>
    </w:tblStylePr>
    <w:tblStylePr w:type="band1Horz">
      <w:tblPr/>
      <w:tcPr>
        <w:shd w:val="clear" w:color="auto" w:fill="85A7DD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0000" w:themeFill="accent2" w:themeFillShade="CC"/>
      </w:tcPr>
    </w:tblStylePr>
    <w:tblStylePr w:type="lastRow">
      <w:rPr>
        <w:b/>
        <w:bCs/>
        <w:color w:val="CC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0000" w:themeFill="accent2" w:themeFillShade="CC"/>
      </w:tcPr>
    </w:tblStylePr>
    <w:tblStylePr w:type="lastRow">
      <w:rPr>
        <w:b/>
        <w:bCs/>
        <w:color w:val="CC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E6E6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0000" w:themeFill="accent2" w:themeFillShade="CC"/>
      </w:tcPr>
    </w:tblStylePr>
    <w:tblStylePr w:type="lastRow">
      <w:rPr>
        <w:b/>
        <w:bCs/>
        <w:color w:val="CC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C0" w:themeFill="accent2" w:themeFillTint="3F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DF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D3EE" w:themeFill="accent5" w:themeFillTint="3F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2457A" w:themeFill="accent5" w:themeFillShade="CC"/>
      </w:tcPr>
    </w:tblStylePr>
    <w:tblStylePr w:type="lastRow">
      <w:rPr>
        <w:b/>
        <w:bCs/>
        <w:color w:val="22457A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000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0000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0000" w:themeColor="accent2"/>
        <w:left w:val="single" w:sz="4" w:space="0" w:color="FF0000" w:themeColor="accent2"/>
        <w:bottom w:val="single" w:sz="4" w:space="0" w:color="FF0000" w:themeColor="accent2"/>
        <w:right w:val="single" w:sz="4" w:space="0" w:color="FF000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6E6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00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0000" w:themeColor="accent2" w:themeShade="99"/>
          <w:insideV w:val="nil"/>
        </w:tcBorders>
        <w:shd w:val="clear" w:color="auto" w:fill="9900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0000" w:themeFill="accent2" w:themeFillShade="99"/>
      </w:tcPr>
    </w:tblStylePr>
    <w:tblStylePr w:type="band1Vert">
      <w:tblPr/>
      <w:tcPr>
        <w:shd w:val="clear" w:color="auto" w:fill="FF9999" w:themeFill="accent2" w:themeFillTint="66"/>
      </w:tcPr>
    </w:tblStylePr>
    <w:tblStylePr w:type="band1Horz">
      <w:tblPr/>
      <w:tcPr>
        <w:shd w:val="clear" w:color="auto" w:fill="FF808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2B579A" w:themeColor="accent5"/>
        <w:bottom w:val="single" w:sz="4" w:space="0" w:color="2B579A" w:themeColor="accent5"/>
        <w:right w:val="single" w:sz="4" w:space="0" w:color="2B579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DF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9345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9345C" w:themeColor="accent5" w:themeShade="99"/>
          <w:insideV w:val="nil"/>
        </w:tcBorders>
        <w:shd w:val="clear" w:color="auto" w:fill="19345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9345C" w:themeFill="accent5" w:themeFillShade="99"/>
      </w:tcPr>
    </w:tblStylePr>
    <w:tblStylePr w:type="band1Vert">
      <w:tblPr/>
      <w:tcPr>
        <w:shd w:val="clear" w:color="auto" w:fill="9DB8E3" w:themeFill="accent5" w:themeFillTint="66"/>
      </w:tcPr>
    </w:tblStylePr>
    <w:tblStylePr w:type="band1Horz">
      <w:tblPr/>
      <w:tcPr>
        <w:shd w:val="clear" w:color="auto" w:fill="85A7D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B579A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B57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000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00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000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00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00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000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B579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52B4C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04173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04173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04173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04173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</w:style>
  <w:style w:type="character" w:customStyle="1" w:styleId="DateChar">
    <w:name w:val="Date Char"/>
    <w:basedOn w:val="DefaultParagraphFont"/>
    <w:link w:val="Date"/>
    <w:uiPriority w:val="99"/>
    <w:semiHidden/>
  </w:style>
  <w:style w:type="paragraph" w:styleId="DocumentMap">
    <w:name w:val="Document Map"/>
    <w:basedOn w:val="Normal"/>
    <w:link w:val="DocumentMapChar"/>
    <w:uiPriority w:val="99"/>
    <w:semiHidden/>
    <w:unhideWhenUsed/>
    <w:pPr>
      <w:spacing w:before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pPr>
      <w:spacing w:before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before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pPr>
      <w:framePr w:w="7920" w:h="1980" w:hRule="exact" w:hSpace="180" w:wrap="auto" w:hAnchor="page" w:xAlign="center" w:yAlign="bottom"/>
      <w:spacing w:before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pPr>
      <w:spacing w:before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before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Cs w:val="20"/>
    </w:rPr>
  </w:style>
  <w:style w:type="table" w:styleId="GridTable1Light-Accent2">
    <w:name w:val="Grid Table 1 Light Accent 2"/>
    <w:basedOn w:val="TableNormal"/>
    <w:uiPriority w:val="46"/>
    <w:pPr>
      <w:spacing w:line="240" w:lineRule="auto"/>
    </w:pPr>
    <w:tblPr>
      <w:tblStyleRowBandSize w:val="1"/>
      <w:tblStyleColBandSize w:val="1"/>
      <w:tblBorders>
        <w:top w:val="single" w:sz="4" w:space="0" w:color="FF9999" w:themeColor="accent2" w:themeTint="66"/>
        <w:left w:val="single" w:sz="4" w:space="0" w:color="FF9999" w:themeColor="accent2" w:themeTint="66"/>
        <w:bottom w:val="single" w:sz="4" w:space="0" w:color="FF9999" w:themeColor="accent2" w:themeTint="66"/>
        <w:right w:val="single" w:sz="4" w:space="0" w:color="FF9999" w:themeColor="accent2" w:themeTint="66"/>
        <w:insideH w:val="single" w:sz="4" w:space="0" w:color="FF9999" w:themeColor="accent2" w:themeTint="66"/>
        <w:insideV w:val="single" w:sz="4" w:space="0" w:color="FF9999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666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pPr>
      <w:spacing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pPr>
      <w:spacing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pPr>
      <w:spacing w:line="240" w:lineRule="auto"/>
    </w:pPr>
    <w:tblPr>
      <w:tblStyleRowBandSize w:val="1"/>
      <w:tblStyleColBandSize w:val="1"/>
      <w:tblBorders>
        <w:top w:val="single" w:sz="4" w:space="0" w:color="9DB8E3" w:themeColor="accent5" w:themeTint="66"/>
        <w:left w:val="single" w:sz="4" w:space="0" w:color="9DB8E3" w:themeColor="accent5" w:themeTint="66"/>
        <w:bottom w:val="single" w:sz="4" w:space="0" w:color="9DB8E3" w:themeColor="accent5" w:themeTint="66"/>
        <w:right w:val="single" w:sz="4" w:space="0" w:color="9DB8E3" w:themeColor="accent5" w:themeTint="66"/>
        <w:insideH w:val="single" w:sz="4" w:space="0" w:color="9DB8E3" w:themeColor="accent5" w:themeTint="66"/>
        <w:insideV w:val="single" w:sz="4" w:space="0" w:color="9DB8E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6C95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C95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pPr>
      <w:spacing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2-Accent2">
    <w:name w:val="Grid Table 2 Accent 2"/>
    <w:basedOn w:val="TableNormal"/>
    <w:uiPriority w:val="47"/>
    <w:pPr>
      <w:spacing w:line="240" w:lineRule="auto"/>
    </w:pPr>
    <w:tblPr>
      <w:tblStyleRowBandSize w:val="1"/>
      <w:tblStyleColBandSize w:val="1"/>
      <w:tblBorders>
        <w:top w:val="single" w:sz="2" w:space="0" w:color="FF6666" w:themeColor="accent2" w:themeTint="99"/>
        <w:bottom w:val="single" w:sz="2" w:space="0" w:color="FF6666" w:themeColor="accent2" w:themeTint="99"/>
        <w:insideH w:val="single" w:sz="2" w:space="0" w:color="FF6666" w:themeColor="accent2" w:themeTint="99"/>
        <w:insideV w:val="single" w:sz="2" w:space="0" w:color="FF6666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6666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6666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GridTable2-Accent3">
    <w:name w:val="Grid Table 2 Accent 3"/>
    <w:basedOn w:val="TableNormal"/>
    <w:uiPriority w:val="47"/>
    <w:pPr>
      <w:spacing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pPr>
      <w:spacing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pPr>
      <w:spacing w:line="240" w:lineRule="auto"/>
    </w:pPr>
    <w:tblPr>
      <w:tblStyleRowBandSize w:val="1"/>
      <w:tblStyleColBandSize w:val="1"/>
      <w:tblBorders>
        <w:top w:val="single" w:sz="2" w:space="0" w:color="6C95D6" w:themeColor="accent5" w:themeTint="99"/>
        <w:bottom w:val="single" w:sz="2" w:space="0" w:color="6C95D6" w:themeColor="accent5" w:themeTint="99"/>
        <w:insideH w:val="single" w:sz="2" w:space="0" w:color="6C95D6" w:themeColor="accent5" w:themeTint="99"/>
        <w:insideV w:val="single" w:sz="2" w:space="0" w:color="6C95D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C95D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C95D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GridTable2-Accent6">
    <w:name w:val="Grid Table 2 Accent 6"/>
    <w:basedOn w:val="TableNormal"/>
    <w:uiPriority w:val="47"/>
    <w:pPr>
      <w:spacing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pPr>
      <w:spacing w:line="240" w:lineRule="auto"/>
    </w:p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  <w:insideV w:val="single" w:sz="4" w:space="0" w:color="FF666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  <w:tblStylePr w:type="neCell">
      <w:tblPr/>
      <w:tcPr>
        <w:tcBorders>
          <w:bottom w:val="single" w:sz="4" w:space="0" w:color="FF6666" w:themeColor="accent2" w:themeTint="99"/>
        </w:tcBorders>
      </w:tcPr>
    </w:tblStylePr>
    <w:tblStylePr w:type="nwCell">
      <w:tblPr/>
      <w:tcPr>
        <w:tcBorders>
          <w:bottom w:val="single" w:sz="4" w:space="0" w:color="FF6666" w:themeColor="accent2" w:themeTint="99"/>
        </w:tcBorders>
      </w:tcPr>
    </w:tblStylePr>
    <w:tblStylePr w:type="seCell">
      <w:tblPr/>
      <w:tcPr>
        <w:tcBorders>
          <w:top w:val="single" w:sz="4" w:space="0" w:color="FF6666" w:themeColor="accent2" w:themeTint="99"/>
        </w:tcBorders>
      </w:tcPr>
    </w:tblStylePr>
    <w:tblStylePr w:type="swCell">
      <w:tblPr/>
      <w:tcPr>
        <w:tcBorders>
          <w:top w:val="single" w:sz="4" w:space="0" w:color="FF6666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pPr>
      <w:spacing w:line="240" w:lineRule="auto"/>
    </w:p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  <w:insideV w:val="single" w:sz="4" w:space="0" w:color="6C95D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  <w:tblStylePr w:type="neCell">
      <w:tblPr/>
      <w:tcPr>
        <w:tcBorders>
          <w:bottom w:val="single" w:sz="4" w:space="0" w:color="6C95D6" w:themeColor="accent5" w:themeTint="99"/>
        </w:tcBorders>
      </w:tcPr>
    </w:tblStylePr>
    <w:tblStylePr w:type="nwCell">
      <w:tblPr/>
      <w:tcPr>
        <w:tcBorders>
          <w:bottom w:val="single" w:sz="4" w:space="0" w:color="6C95D6" w:themeColor="accent5" w:themeTint="99"/>
        </w:tcBorders>
      </w:tcPr>
    </w:tblStylePr>
    <w:tblStylePr w:type="seCell">
      <w:tblPr/>
      <w:tcPr>
        <w:tcBorders>
          <w:top w:val="single" w:sz="4" w:space="0" w:color="6C95D6" w:themeColor="accent5" w:themeTint="99"/>
        </w:tcBorders>
      </w:tcPr>
    </w:tblStylePr>
    <w:tblStylePr w:type="swCell">
      <w:tblPr/>
      <w:tcPr>
        <w:tcBorders>
          <w:top w:val="single" w:sz="4" w:space="0" w:color="6C95D6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-Accent1">
    <w:name w:val="Grid Table 4 Accent 1"/>
    <w:basedOn w:val="TableNormal"/>
    <w:uiPriority w:val="49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4-Accent2">
    <w:name w:val="Grid Table 4 Accent 2"/>
    <w:basedOn w:val="TableNormal"/>
    <w:uiPriority w:val="49"/>
    <w:pPr>
      <w:spacing w:line="240" w:lineRule="auto"/>
    </w:p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  <w:insideV w:val="single" w:sz="4" w:space="0" w:color="FF666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0000" w:themeColor="accent2"/>
          <w:left w:val="single" w:sz="4" w:space="0" w:color="FF0000" w:themeColor="accent2"/>
          <w:bottom w:val="single" w:sz="4" w:space="0" w:color="FF0000" w:themeColor="accent2"/>
          <w:right w:val="single" w:sz="4" w:space="0" w:color="FF0000" w:themeColor="accent2"/>
          <w:insideH w:val="nil"/>
          <w:insideV w:val="nil"/>
        </w:tcBorders>
        <w:shd w:val="clear" w:color="auto" w:fill="FF0000" w:themeFill="accent2"/>
      </w:tcPr>
    </w:tblStylePr>
    <w:tblStylePr w:type="lastRow">
      <w:rPr>
        <w:b/>
        <w:bCs/>
      </w:rPr>
      <w:tblPr/>
      <w:tcPr>
        <w:tcBorders>
          <w:top w:val="double" w:sz="4" w:space="0" w:color="FF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GridTable4-Accent3">
    <w:name w:val="Grid Table 4 Accent 3"/>
    <w:basedOn w:val="TableNormal"/>
    <w:uiPriority w:val="49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6">
    <w:name w:val="Grid Table 4 Accent 6"/>
    <w:basedOn w:val="TableNormal"/>
    <w:uiPriority w:val="49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-Accent1">
    <w:name w:val="Grid Table 5 Dark Accent 1"/>
    <w:basedOn w:val="TableNormal"/>
    <w:uiPriority w:val="50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CCCC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000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000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00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0000" w:themeFill="accent2"/>
      </w:tcPr>
    </w:tblStylePr>
    <w:tblStylePr w:type="band1Vert">
      <w:tblPr/>
      <w:tcPr>
        <w:shd w:val="clear" w:color="auto" w:fill="FF9999" w:themeFill="accent2" w:themeFillTint="66"/>
      </w:tcPr>
    </w:tblStylePr>
    <w:tblStylePr w:type="band1Horz">
      <w:tblPr/>
      <w:tcPr>
        <w:shd w:val="clear" w:color="auto" w:fill="FF9999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EDBF1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B579A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B579A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B57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B579A" w:themeFill="accent5"/>
      </w:tcPr>
    </w:tblStylePr>
    <w:tblStylePr w:type="band1Vert">
      <w:tblPr/>
      <w:tcPr>
        <w:shd w:val="clear" w:color="auto" w:fill="9DB8E3" w:themeFill="accent5" w:themeFillTint="66"/>
      </w:tcPr>
    </w:tblStylePr>
    <w:tblStylePr w:type="band1Horz">
      <w:tblPr/>
      <w:tcPr>
        <w:shd w:val="clear" w:color="auto" w:fill="9DB8E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pPr>
      <w:spacing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pPr>
      <w:spacing w:line="240" w:lineRule="auto"/>
    </w:pPr>
    <w:rPr>
      <w:color w:val="BF0000" w:themeColor="accent2" w:themeShade="BF"/>
    </w:r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  <w:insideV w:val="single" w:sz="4" w:space="0" w:color="FF6666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666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pPr>
      <w:spacing w:line="240" w:lineRule="auto"/>
    </w:pPr>
    <w:rPr>
      <w:color w:val="204173" w:themeColor="accent5" w:themeShade="BF"/>
    </w:r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  <w:insideV w:val="single" w:sz="4" w:space="0" w:color="6C95D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6C95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C95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pPr>
      <w:spacing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pPr>
      <w:spacing w:line="240" w:lineRule="auto"/>
    </w:pPr>
    <w:rPr>
      <w:color w:val="BF0000" w:themeColor="accent2" w:themeShade="BF"/>
    </w:r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  <w:insideV w:val="single" w:sz="4" w:space="0" w:color="FF666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  <w:tblStylePr w:type="neCell">
      <w:tblPr/>
      <w:tcPr>
        <w:tcBorders>
          <w:bottom w:val="single" w:sz="4" w:space="0" w:color="FF6666" w:themeColor="accent2" w:themeTint="99"/>
        </w:tcBorders>
      </w:tcPr>
    </w:tblStylePr>
    <w:tblStylePr w:type="nwCell">
      <w:tblPr/>
      <w:tcPr>
        <w:tcBorders>
          <w:bottom w:val="single" w:sz="4" w:space="0" w:color="FF6666" w:themeColor="accent2" w:themeTint="99"/>
        </w:tcBorders>
      </w:tcPr>
    </w:tblStylePr>
    <w:tblStylePr w:type="seCell">
      <w:tblPr/>
      <w:tcPr>
        <w:tcBorders>
          <w:top w:val="single" w:sz="4" w:space="0" w:color="FF6666" w:themeColor="accent2" w:themeTint="99"/>
        </w:tcBorders>
      </w:tcPr>
    </w:tblStylePr>
    <w:tblStylePr w:type="swCell">
      <w:tblPr/>
      <w:tcPr>
        <w:tcBorders>
          <w:top w:val="single" w:sz="4" w:space="0" w:color="FF6666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pPr>
      <w:spacing w:line="240" w:lineRule="auto"/>
    </w:pPr>
    <w:rPr>
      <w:color w:val="204173" w:themeColor="accent5" w:themeShade="BF"/>
    </w:r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  <w:insideV w:val="single" w:sz="4" w:space="0" w:color="6C95D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  <w:tblStylePr w:type="neCell">
      <w:tblPr/>
      <w:tcPr>
        <w:tcBorders>
          <w:bottom w:val="single" w:sz="4" w:space="0" w:color="6C95D6" w:themeColor="accent5" w:themeTint="99"/>
        </w:tcBorders>
      </w:tcPr>
    </w:tblStylePr>
    <w:tblStylePr w:type="nwCell">
      <w:tblPr/>
      <w:tcPr>
        <w:tcBorders>
          <w:bottom w:val="single" w:sz="4" w:space="0" w:color="6C95D6" w:themeColor="accent5" w:themeTint="99"/>
        </w:tcBorders>
      </w:tcPr>
    </w:tblStylePr>
    <w:tblStylePr w:type="seCell">
      <w:tblPr/>
      <w:tcPr>
        <w:tcBorders>
          <w:top w:val="single" w:sz="4" w:space="0" w:color="6C95D6" w:themeColor="accent5" w:themeTint="99"/>
        </w:tcBorders>
      </w:tcPr>
    </w:tblStylePr>
    <w:tblStylePr w:type="swCell">
      <w:tblPr/>
      <w:tcPr>
        <w:tcBorders>
          <w:top w:val="single" w:sz="4" w:space="0" w:color="6C95D6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1"/>
    <w:semiHidden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1"/>
    <w:semiHidden/>
    <w:rPr>
      <w:rFonts w:asciiTheme="majorHAnsi" w:eastAsiaTheme="majorEastAsia" w:hAnsiTheme="majorHAnsi" w:cstheme="majorBidi"/>
      <w:b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1"/>
    <w:semiHidden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1"/>
    <w:semiHidden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1"/>
    <w:semiHidden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</w:style>
  <w:style w:type="paragraph" w:styleId="HTMLAddress">
    <w:name w:val="HTML Address"/>
    <w:basedOn w:val="Normal"/>
    <w:link w:val="HTMLAddressChar"/>
    <w:uiPriority w:val="99"/>
    <w:semiHidden/>
    <w:unhideWhenUsed/>
    <w:pPr>
      <w:spacing w:before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spacing w:before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pPr>
      <w:spacing w:before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pPr>
      <w:spacing w:before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pPr>
      <w:spacing w:before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pPr>
      <w:spacing w:before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pPr>
      <w:spacing w:before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pPr>
      <w:spacing w:before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pPr>
      <w:spacing w:before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pPr>
      <w:spacing w:before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pPr>
      <w:spacing w:before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i/>
      <w:iCs/>
      <w:color w:val="1F4E79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 w:val="0"/>
      <w:smallCaps/>
      <w:color w:val="1F4E79" w:themeColor="accent1" w:themeShade="80"/>
      <w:spacing w:val="0"/>
    </w:rPr>
  </w:style>
  <w:style w:type="table" w:styleId="LightGrid">
    <w:name w:val="Light Grid"/>
    <w:basedOn w:val="TableNormal"/>
    <w:uiPriority w:val="62"/>
    <w:semiHidden/>
    <w:unhideWhenUsed/>
    <w:pPr>
      <w:spacing w:before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pPr>
      <w:spacing w:before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pPr>
      <w:spacing w:before="0" w:line="240" w:lineRule="auto"/>
    </w:pPr>
    <w:tblPr>
      <w:tblStyleRowBandSize w:val="1"/>
      <w:tblStyleColBandSize w:val="1"/>
      <w:tblBorders>
        <w:top w:val="single" w:sz="8" w:space="0" w:color="FF0000" w:themeColor="accent2"/>
        <w:left w:val="single" w:sz="8" w:space="0" w:color="FF0000" w:themeColor="accent2"/>
        <w:bottom w:val="single" w:sz="8" w:space="0" w:color="FF0000" w:themeColor="accent2"/>
        <w:right w:val="single" w:sz="8" w:space="0" w:color="FF0000" w:themeColor="accent2"/>
        <w:insideH w:val="single" w:sz="8" w:space="0" w:color="FF0000" w:themeColor="accent2"/>
        <w:insideV w:val="single" w:sz="8" w:space="0" w:color="FF000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18" w:space="0" w:color="FF0000" w:themeColor="accent2"/>
          <w:right w:val="single" w:sz="8" w:space="0" w:color="FF0000" w:themeColor="accent2"/>
          <w:insideH w:val="nil"/>
          <w:insideV w:val="single" w:sz="8" w:space="0" w:color="FF000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  <w:insideH w:val="nil"/>
          <w:insideV w:val="single" w:sz="8" w:space="0" w:color="FF000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</w:tcPr>
    </w:tblStylePr>
    <w:tblStylePr w:type="band1Vert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  <w:shd w:val="clear" w:color="auto" w:fill="FFC0C0" w:themeFill="accent2" w:themeFillTint="3F"/>
      </w:tcPr>
    </w:tblStylePr>
    <w:tblStylePr w:type="band1Horz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  <w:insideV w:val="single" w:sz="8" w:space="0" w:color="FF0000" w:themeColor="accent2"/>
        </w:tcBorders>
        <w:shd w:val="clear" w:color="auto" w:fill="FFC0C0" w:themeFill="accent2" w:themeFillTint="3F"/>
      </w:tcPr>
    </w:tblStylePr>
    <w:tblStylePr w:type="band2Horz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  <w:insideV w:val="single" w:sz="8" w:space="0" w:color="FF0000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pPr>
      <w:spacing w:before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pPr>
      <w:spacing w:before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pPr>
      <w:spacing w:before="0" w:line="240" w:lineRule="auto"/>
    </w:pPr>
    <w:tblPr>
      <w:tblStyleRowBandSize w:val="1"/>
      <w:tblStyleColBandSize w:val="1"/>
      <w:tblBorders>
        <w:top w:val="single" w:sz="8" w:space="0" w:color="2B579A" w:themeColor="accent5"/>
        <w:left w:val="single" w:sz="8" w:space="0" w:color="2B579A" w:themeColor="accent5"/>
        <w:bottom w:val="single" w:sz="8" w:space="0" w:color="2B579A" w:themeColor="accent5"/>
        <w:right w:val="single" w:sz="8" w:space="0" w:color="2B579A" w:themeColor="accent5"/>
        <w:insideH w:val="single" w:sz="8" w:space="0" w:color="2B579A" w:themeColor="accent5"/>
        <w:insideV w:val="single" w:sz="8" w:space="0" w:color="2B579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18" w:space="0" w:color="2B579A" w:themeColor="accent5"/>
          <w:right w:val="single" w:sz="8" w:space="0" w:color="2B579A" w:themeColor="accent5"/>
          <w:insideH w:val="nil"/>
          <w:insideV w:val="single" w:sz="8" w:space="0" w:color="2B579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  <w:insideH w:val="nil"/>
          <w:insideV w:val="single" w:sz="8" w:space="0" w:color="2B579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</w:tcPr>
    </w:tblStylePr>
    <w:tblStylePr w:type="band1Vert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  <w:shd w:val="clear" w:color="auto" w:fill="C2D3EE" w:themeFill="accent5" w:themeFillTint="3F"/>
      </w:tcPr>
    </w:tblStylePr>
    <w:tblStylePr w:type="band1Horz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  <w:insideV w:val="single" w:sz="8" w:space="0" w:color="2B579A" w:themeColor="accent5"/>
        </w:tcBorders>
        <w:shd w:val="clear" w:color="auto" w:fill="C2D3EE" w:themeFill="accent5" w:themeFillTint="3F"/>
      </w:tcPr>
    </w:tblStylePr>
    <w:tblStylePr w:type="band2Horz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  <w:insideV w:val="single" w:sz="8" w:space="0" w:color="2B579A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pPr>
      <w:spacing w:before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pPr>
      <w:spacing w:before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pPr>
      <w:spacing w:before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pPr>
      <w:spacing w:before="0" w:line="240" w:lineRule="auto"/>
    </w:pPr>
    <w:tblPr>
      <w:tblStyleRowBandSize w:val="1"/>
      <w:tblStyleColBandSize w:val="1"/>
      <w:tblBorders>
        <w:top w:val="single" w:sz="8" w:space="0" w:color="FF0000" w:themeColor="accent2"/>
        <w:left w:val="single" w:sz="8" w:space="0" w:color="FF0000" w:themeColor="accent2"/>
        <w:bottom w:val="single" w:sz="8" w:space="0" w:color="FF0000" w:themeColor="accent2"/>
        <w:right w:val="single" w:sz="8" w:space="0" w:color="FF000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</w:tcPr>
    </w:tblStylePr>
    <w:tblStylePr w:type="band1Horz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pPr>
      <w:spacing w:before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pPr>
      <w:spacing w:before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pPr>
      <w:spacing w:before="0" w:line="240" w:lineRule="auto"/>
    </w:pPr>
    <w:tblPr>
      <w:tblStyleRowBandSize w:val="1"/>
      <w:tblStyleColBandSize w:val="1"/>
      <w:tblBorders>
        <w:top w:val="single" w:sz="8" w:space="0" w:color="2B579A" w:themeColor="accent5"/>
        <w:left w:val="single" w:sz="8" w:space="0" w:color="2B579A" w:themeColor="accent5"/>
        <w:bottom w:val="single" w:sz="8" w:space="0" w:color="2B579A" w:themeColor="accent5"/>
        <w:right w:val="single" w:sz="8" w:space="0" w:color="2B579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B57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</w:tcPr>
    </w:tblStylePr>
    <w:tblStylePr w:type="band1Horz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pPr>
      <w:spacing w:before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pPr>
      <w:spacing w:before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pPr>
      <w:spacing w:before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pPr>
      <w:spacing w:before="0" w:line="240" w:lineRule="auto"/>
    </w:pPr>
    <w:rPr>
      <w:color w:val="BF0000" w:themeColor="accent2" w:themeShade="BF"/>
    </w:rPr>
    <w:tblPr>
      <w:tblStyleRowBandSize w:val="1"/>
      <w:tblStyleColBandSize w:val="1"/>
      <w:tblBorders>
        <w:top w:val="single" w:sz="8" w:space="0" w:color="FF0000" w:themeColor="accent2"/>
        <w:bottom w:val="single" w:sz="8" w:space="0" w:color="FF000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0000" w:themeColor="accent2"/>
          <w:left w:val="nil"/>
          <w:bottom w:val="single" w:sz="8" w:space="0" w:color="FF00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0000" w:themeColor="accent2"/>
          <w:left w:val="nil"/>
          <w:bottom w:val="single" w:sz="8" w:space="0" w:color="FF000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0C0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0C0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pPr>
      <w:spacing w:before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pPr>
      <w:spacing w:before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pPr>
      <w:spacing w:before="0" w:line="240" w:lineRule="auto"/>
    </w:pPr>
    <w:rPr>
      <w:color w:val="204173" w:themeColor="accent5" w:themeShade="BF"/>
    </w:rPr>
    <w:tblPr>
      <w:tblStyleRowBandSize w:val="1"/>
      <w:tblStyleColBandSize w:val="1"/>
      <w:tblBorders>
        <w:top w:val="single" w:sz="8" w:space="0" w:color="2B579A" w:themeColor="accent5"/>
        <w:bottom w:val="single" w:sz="8" w:space="0" w:color="2B579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B579A" w:themeColor="accent5"/>
          <w:left w:val="nil"/>
          <w:bottom w:val="single" w:sz="8" w:space="0" w:color="2B579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B579A" w:themeColor="accent5"/>
          <w:left w:val="nil"/>
          <w:bottom w:val="single" w:sz="8" w:space="0" w:color="2B579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2D3EE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2D3EE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pPr>
      <w:spacing w:before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</w:style>
  <w:style w:type="paragraph" w:styleId="List">
    <w:name w:val="List"/>
    <w:basedOn w:val="Normal"/>
    <w:uiPriority w:val="99"/>
    <w:semiHidden/>
    <w:unhideWhenUsed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pPr>
      <w:numPr>
        <w:numId w:val="11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pPr>
      <w:numPr>
        <w:numId w:val="12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pPr>
      <w:numPr>
        <w:numId w:val="13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pPr>
      <w:numPr>
        <w:numId w:val="14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pPr>
      <w:numPr>
        <w:numId w:val="15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pPr>
      <w:numPr>
        <w:numId w:val="16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pPr>
      <w:numPr>
        <w:numId w:val="17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pPr>
      <w:numPr>
        <w:numId w:val="18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pPr>
      <w:ind w:left="720"/>
      <w:contextualSpacing/>
    </w:pPr>
  </w:style>
  <w:style w:type="table" w:styleId="ListTable1Light">
    <w:name w:val="List Table 1 Light"/>
    <w:basedOn w:val="TableNormal"/>
    <w:uiPriority w:val="4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6666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C95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C95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2-Accent2">
    <w:name w:val="List Table 2 Accent 2"/>
    <w:basedOn w:val="TableNormal"/>
    <w:uiPriority w:val="47"/>
    <w:pPr>
      <w:spacing w:line="240" w:lineRule="auto"/>
    </w:pPr>
    <w:tblPr>
      <w:tblStyleRowBandSize w:val="1"/>
      <w:tblStyleColBandSize w:val="1"/>
      <w:tblBorders>
        <w:top w:val="single" w:sz="4" w:space="0" w:color="FF6666" w:themeColor="accent2" w:themeTint="99"/>
        <w:bottom w:val="single" w:sz="4" w:space="0" w:color="FF6666" w:themeColor="accent2" w:themeTint="99"/>
        <w:insideH w:val="single" w:sz="4" w:space="0" w:color="FF6666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ListTable2-Accent3">
    <w:name w:val="List Table 2 Accent 3"/>
    <w:basedOn w:val="TableNormal"/>
    <w:uiPriority w:val="47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pPr>
      <w:spacing w:line="240" w:lineRule="auto"/>
    </w:pPr>
    <w:tblPr>
      <w:tblStyleRowBandSize w:val="1"/>
      <w:tblStyleColBandSize w:val="1"/>
      <w:tblBorders>
        <w:top w:val="single" w:sz="4" w:space="0" w:color="6C95D6" w:themeColor="accent5" w:themeTint="99"/>
        <w:bottom w:val="single" w:sz="4" w:space="0" w:color="6C95D6" w:themeColor="accent5" w:themeTint="99"/>
        <w:insideH w:val="single" w:sz="4" w:space="0" w:color="6C95D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ListTable2-Accent6">
    <w:name w:val="List Table 2 Accent 6"/>
    <w:basedOn w:val="TableNormal"/>
    <w:uiPriority w:val="47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pPr>
      <w:spacing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pPr>
      <w:spacing w:line="240" w:lineRule="auto"/>
    </w:pPr>
    <w:tblPr>
      <w:tblStyleRowBandSize w:val="1"/>
      <w:tblStyleColBandSize w:val="1"/>
      <w:tblBorders>
        <w:top w:val="single" w:sz="4" w:space="0" w:color="FF0000" w:themeColor="accent2"/>
        <w:left w:val="single" w:sz="4" w:space="0" w:color="FF0000" w:themeColor="accent2"/>
        <w:bottom w:val="single" w:sz="4" w:space="0" w:color="FF0000" w:themeColor="accent2"/>
        <w:right w:val="single" w:sz="4" w:space="0" w:color="FF000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0000" w:themeFill="accent2"/>
      </w:tcPr>
    </w:tblStylePr>
    <w:tblStylePr w:type="lastRow">
      <w:rPr>
        <w:b/>
        <w:bCs/>
      </w:rPr>
      <w:tblPr/>
      <w:tcPr>
        <w:tcBorders>
          <w:top w:val="double" w:sz="4" w:space="0" w:color="FF000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0000" w:themeColor="accent2"/>
          <w:right w:val="single" w:sz="4" w:space="0" w:color="FF0000" w:themeColor="accent2"/>
        </w:tcBorders>
      </w:tcPr>
    </w:tblStylePr>
    <w:tblStylePr w:type="band1Horz">
      <w:tblPr/>
      <w:tcPr>
        <w:tcBorders>
          <w:top w:val="single" w:sz="4" w:space="0" w:color="FF0000" w:themeColor="accent2"/>
          <w:bottom w:val="single" w:sz="4" w:space="0" w:color="FF000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0000" w:themeColor="accent2"/>
          <w:left w:val="nil"/>
        </w:tcBorders>
      </w:tcPr>
    </w:tblStylePr>
    <w:tblStylePr w:type="swCell">
      <w:tblPr/>
      <w:tcPr>
        <w:tcBorders>
          <w:top w:val="double" w:sz="4" w:space="0" w:color="FF0000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pPr>
      <w:spacing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pPr>
      <w:spacing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pPr>
      <w:spacing w:line="240" w:lineRule="auto"/>
    </w:pPr>
    <w:tblPr>
      <w:tblStyleRowBandSize w:val="1"/>
      <w:tblStyleColBandSize w:val="1"/>
      <w:tblBorders>
        <w:top w:val="single" w:sz="4" w:space="0" w:color="2B579A" w:themeColor="accent5"/>
        <w:left w:val="single" w:sz="4" w:space="0" w:color="2B579A" w:themeColor="accent5"/>
        <w:bottom w:val="single" w:sz="4" w:space="0" w:color="2B579A" w:themeColor="accent5"/>
        <w:right w:val="single" w:sz="4" w:space="0" w:color="2B579A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B579A" w:themeFill="accent5"/>
      </w:tcPr>
    </w:tblStylePr>
    <w:tblStylePr w:type="lastRow">
      <w:rPr>
        <w:b/>
        <w:bCs/>
      </w:rPr>
      <w:tblPr/>
      <w:tcPr>
        <w:tcBorders>
          <w:top w:val="double" w:sz="4" w:space="0" w:color="2B579A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B579A" w:themeColor="accent5"/>
          <w:right w:val="single" w:sz="4" w:space="0" w:color="2B579A" w:themeColor="accent5"/>
        </w:tcBorders>
      </w:tcPr>
    </w:tblStylePr>
    <w:tblStylePr w:type="band1Horz">
      <w:tblPr/>
      <w:tcPr>
        <w:tcBorders>
          <w:top w:val="single" w:sz="4" w:space="0" w:color="2B579A" w:themeColor="accent5"/>
          <w:bottom w:val="single" w:sz="4" w:space="0" w:color="2B579A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B579A" w:themeColor="accent5"/>
          <w:left w:val="nil"/>
        </w:tcBorders>
      </w:tcPr>
    </w:tblStylePr>
    <w:tblStylePr w:type="swCell">
      <w:tblPr/>
      <w:tcPr>
        <w:tcBorders>
          <w:top w:val="double" w:sz="4" w:space="0" w:color="2B579A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pPr>
      <w:spacing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4-Accent2">
    <w:name w:val="List Table 4 Accent 2"/>
    <w:basedOn w:val="TableNormal"/>
    <w:uiPriority w:val="49"/>
    <w:pPr>
      <w:spacing w:line="240" w:lineRule="auto"/>
    </w:p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0000" w:themeColor="accent2"/>
          <w:left w:val="single" w:sz="4" w:space="0" w:color="FF0000" w:themeColor="accent2"/>
          <w:bottom w:val="single" w:sz="4" w:space="0" w:color="FF0000" w:themeColor="accent2"/>
          <w:right w:val="single" w:sz="4" w:space="0" w:color="FF0000" w:themeColor="accent2"/>
          <w:insideH w:val="nil"/>
        </w:tcBorders>
        <w:shd w:val="clear" w:color="auto" w:fill="FF0000" w:themeFill="accent2"/>
      </w:tcPr>
    </w:tblStylePr>
    <w:tblStylePr w:type="lastRow">
      <w:rPr>
        <w:b/>
        <w:bCs/>
      </w:rPr>
      <w:tblPr/>
      <w:tcPr>
        <w:tcBorders>
          <w:top w:val="double" w:sz="4" w:space="0" w:color="FF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ListTable4-Accent3">
    <w:name w:val="List Table 4 Accent 3"/>
    <w:basedOn w:val="TableNormal"/>
    <w:uiPriority w:val="49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pPr>
      <w:spacing w:line="240" w:lineRule="auto"/>
    </w:p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B579A" w:themeColor="accent5"/>
          <w:left w:val="single" w:sz="4" w:space="0" w:color="2B579A" w:themeColor="accent5"/>
          <w:bottom w:val="single" w:sz="4" w:space="0" w:color="2B579A" w:themeColor="accent5"/>
          <w:right w:val="single" w:sz="4" w:space="0" w:color="2B579A" w:themeColor="accent5"/>
          <w:insideH w:val="nil"/>
        </w:tcBorders>
        <w:shd w:val="clear" w:color="auto" w:fill="2B579A" w:themeFill="accent5"/>
      </w:tcPr>
    </w:tblStylePr>
    <w:tblStylePr w:type="lastRow">
      <w:rPr>
        <w:b/>
        <w:bCs/>
      </w:rPr>
      <w:tblPr/>
      <w:tcPr>
        <w:tcBorders>
          <w:top w:val="double" w:sz="4" w:space="0" w:color="6C95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ListTable4-Accent6">
    <w:name w:val="List Table 4 Accent 6"/>
    <w:basedOn w:val="TableNormal"/>
    <w:uiPriority w:val="49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0000" w:themeColor="accent2"/>
        <w:left w:val="single" w:sz="24" w:space="0" w:color="FF0000" w:themeColor="accent2"/>
        <w:bottom w:val="single" w:sz="24" w:space="0" w:color="FF0000" w:themeColor="accent2"/>
        <w:right w:val="single" w:sz="24" w:space="0" w:color="FF0000" w:themeColor="accent2"/>
      </w:tblBorders>
    </w:tblPr>
    <w:tcPr>
      <w:shd w:val="clear" w:color="auto" w:fill="FF000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B579A" w:themeColor="accent5"/>
        <w:left w:val="single" w:sz="24" w:space="0" w:color="2B579A" w:themeColor="accent5"/>
        <w:bottom w:val="single" w:sz="24" w:space="0" w:color="2B579A" w:themeColor="accent5"/>
        <w:right w:val="single" w:sz="24" w:space="0" w:color="2B579A" w:themeColor="accent5"/>
      </w:tblBorders>
    </w:tblPr>
    <w:tcPr>
      <w:shd w:val="clear" w:color="auto" w:fill="2B579A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pPr>
      <w:spacing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pPr>
      <w:spacing w:line="240" w:lineRule="auto"/>
    </w:pPr>
    <w:rPr>
      <w:color w:val="BF0000" w:themeColor="accent2" w:themeShade="BF"/>
    </w:rPr>
    <w:tblPr>
      <w:tblStyleRowBandSize w:val="1"/>
      <w:tblStyleColBandSize w:val="1"/>
      <w:tblBorders>
        <w:top w:val="single" w:sz="4" w:space="0" w:color="FF0000" w:themeColor="accent2"/>
        <w:bottom w:val="single" w:sz="4" w:space="0" w:color="FF000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F000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F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pPr>
      <w:spacing w:line="240" w:lineRule="auto"/>
    </w:pPr>
    <w:rPr>
      <w:color w:val="204173" w:themeColor="accent5" w:themeShade="BF"/>
    </w:rPr>
    <w:tblPr>
      <w:tblStyleRowBandSize w:val="1"/>
      <w:tblStyleColBandSize w:val="1"/>
      <w:tblBorders>
        <w:top w:val="single" w:sz="4" w:space="0" w:color="2B579A" w:themeColor="accent5"/>
        <w:bottom w:val="single" w:sz="4" w:space="0" w:color="2B579A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2B579A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2B57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pPr>
      <w:spacing w:line="240" w:lineRule="auto"/>
    </w:pPr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pPr>
      <w:spacing w:line="240" w:lineRule="auto"/>
    </w:pPr>
    <w:rPr>
      <w:color w:val="BF000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000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000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000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000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pPr>
      <w:spacing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pPr>
      <w:spacing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pPr>
      <w:spacing w:line="240" w:lineRule="auto"/>
    </w:pPr>
    <w:rPr>
      <w:color w:val="204173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B579A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B579A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B579A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B579A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pPr>
      <w:spacing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pPr>
      <w:spacing w:before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pPr>
      <w:spacing w:before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pPr>
      <w:spacing w:before="0" w:line="240" w:lineRule="auto"/>
    </w:pPr>
    <w:tblPr>
      <w:tblStyleRowBandSize w:val="1"/>
      <w:tblStyleColBandSize w:val="1"/>
      <w:tblBorders>
        <w:top w:val="single" w:sz="8" w:space="0" w:color="FF4040" w:themeColor="accent2" w:themeTint="BF"/>
        <w:left w:val="single" w:sz="8" w:space="0" w:color="FF4040" w:themeColor="accent2" w:themeTint="BF"/>
        <w:bottom w:val="single" w:sz="8" w:space="0" w:color="FF4040" w:themeColor="accent2" w:themeTint="BF"/>
        <w:right w:val="single" w:sz="8" w:space="0" w:color="FF4040" w:themeColor="accent2" w:themeTint="BF"/>
        <w:insideH w:val="single" w:sz="8" w:space="0" w:color="FF4040" w:themeColor="accent2" w:themeTint="BF"/>
        <w:insideV w:val="single" w:sz="8" w:space="0" w:color="FF4040" w:themeColor="accent2" w:themeTint="BF"/>
      </w:tblBorders>
    </w:tblPr>
    <w:tcPr>
      <w:shd w:val="clear" w:color="auto" w:fill="FFC0C0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404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8080" w:themeFill="accent2" w:themeFillTint="7F"/>
      </w:tcPr>
    </w:tblStylePr>
    <w:tblStylePr w:type="band1Horz">
      <w:tblPr/>
      <w:tcPr>
        <w:shd w:val="clear" w:color="auto" w:fill="FF8080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pPr>
      <w:spacing w:before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pPr>
      <w:spacing w:before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pPr>
      <w:spacing w:before="0" w:line="240" w:lineRule="auto"/>
    </w:pPr>
    <w:tblPr>
      <w:tblStyleRowBandSize w:val="1"/>
      <w:tblStyleColBandSize w:val="1"/>
      <w:tblBorders>
        <w:top w:val="single" w:sz="8" w:space="0" w:color="477BCB" w:themeColor="accent5" w:themeTint="BF"/>
        <w:left w:val="single" w:sz="8" w:space="0" w:color="477BCB" w:themeColor="accent5" w:themeTint="BF"/>
        <w:bottom w:val="single" w:sz="8" w:space="0" w:color="477BCB" w:themeColor="accent5" w:themeTint="BF"/>
        <w:right w:val="single" w:sz="8" w:space="0" w:color="477BCB" w:themeColor="accent5" w:themeTint="BF"/>
        <w:insideH w:val="single" w:sz="8" w:space="0" w:color="477BCB" w:themeColor="accent5" w:themeTint="BF"/>
        <w:insideV w:val="single" w:sz="8" w:space="0" w:color="477BCB" w:themeColor="accent5" w:themeTint="BF"/>
      </w:tblBorders>
    </w:tblPr>
    <w:tcPr>
      <w:shd w:val="clear" w:color="auto" w:fill="C2D3EE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77BC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5A7DD" w:themeFill="accent5" w:themeFillTint="7F"/>
      </w:tcPr>
    </w:tblStylePr>
    <w:tblStylePr w:type="band1Horz">
      <w:tblPr/>
      <w:tcPr>
        <w:shd w:val="clear" w:color="auto" w:fill="85A7DD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pPr>
      <w:spacing w:before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0000" w:themeColor="accent2"/>
        <w:left w:val="single" w:sz="8" w:space="0" w:color="FF0000" w:themeColor="accent2"/>
        <w:bottom w:val="single" w:sz="8" w:space="0" w:color="FF0000" w:themeColor="accent2"/>
        <w:right w:val="single" w:sz="8" w:space="0" w:color="FF0000" w:themeColor="accent2"/>
        <w:insideH w:val="single" w:sz="8" w:space="0" w:color="FF0000" w:themeColor="accent2"/>
        <w:insideV w:val="single" w:sz="8" w:space="0" w:color="FF0000" w:themeColor="accent2"/>
      </w:tblBorders>
    </w:tblPr>
    <w:tcPr>
      <w:shd w:val="clear" w:color="auto" w:fill="FFC0C0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E6E6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CCC" w:themeFill="accent2" w:themeFillTint="33"/>
      </w:tcPr>
    </w:tblStylePr>
    <w:tblStylePr w:type="band1Vert">
      <w:tblPr/>
      <w:tcPr>
        <w:shd w:val="clear" w:color="auto" w:fill="FF8080" w:themeFill="accent2" w:themeFillTint="7F"/>
      </w:tcPr>
    </w:tblStylePr>
    <w:tblStylePr w:type="band1Horz">
      <w:tblPr/>
      <w:tcPr>
        <w:tcBorders>
          <w:insideH w:val="single" w:sz="6" w:space="0" w:color="FF0000" w:themeColor="accent2"/>
          <w:insideV w:val="single" w:sz="6" w:space="0" w:color="FF0000" w:themeColor="accent2"/>
        </w:tcBorders>
        <w:shd w:val="clear" w:color="auto" w:fill="FF808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B579A" w:themeColor="accent5"/>
        <w:left w:val="single" w:sz="8" w:space="0" w:color="2B579A" w:themeColor="accent5"/>
        <w:bottom w:val="single" w:sz="8" w:space="0" w:color="2B579A" w:themeColor="accent5"/>
        <w:right w:val="single" w:sz="8" w:space="0" w:color="2B579A" w:themeColor="accent5"/>
        <w:insideH w:val="single" w:sz="8" w:space="0" w:color="2B579A" w:themeColor="accent5"/>
        <w:insideV w:val="single" w:sz="8" w:space="0" w:color="2B579A" w:themeColor="accent5"/>
      </w:tblBorders>
    </w:tblPr>
    <w:tcPr>
      <w:shd w:val="clear" w:color="auto" w:fill="C2D3EE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6EDF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F1" w:themeFill="accent5" w:themeFillTint="33"/>
      </w:tcPr>
    </w:tblStylePr>
    <w:tblStylePr w:type="band1Vert">
      <w:tblPr/>
      <w:tcPr>
        <w:shd w:val="clear" w:color="auto" w:fill="85A7DD" w:themeFill="accent5" w:themeFillTint="7F"/>
      </w:tcPr>
    </w:tblStylePr>
    <w:tblStylePr w:type="band1Horz">
      <w:tblPr/>
      <w:tcPr>
        <w:tcBorders>
          <w:insideH w:val="single" w:sz="6" w:space="0" w:color="2B579A" w:themeColor="accent5"/>
          <w:insideV w:val="single" w:sz="6" w:space="0" w:color="2B579A" w:themeColor="accent5"/>
        </w:tcBorders>
        <w:shd w:val="clear" w:color="auto" w:fill="85A7D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C0C0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000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000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000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000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808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8080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2D3EE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B579A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B579A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B579A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B579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5A7D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5A7DD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0000" w:themeColor="accent2"/>
        <w:bottom w:val="single" w:sz="8" w:space="0" w:color="FF000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0000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0000" w:themeColor="accent2"/>
          <w:bottom w:val="single" w:sz="8" w:space="0" w:color="FF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0000" w:themeColor="accent2"/>
          <w:bottom w:val="single" w:sz="8" w:space="0" w:color="FF0000" w:themeColor="accent2"/>
        </w:tcBorders>
      </w:tcPr>
    </w:tblStylePr>
    <w:tblStylePr w:type="band1Vert">
      <w:tblPr/>
      <w:tcPr>
        <w:shd w:val="clear" w:color="auto" w:fill="FFC0C0" w:themeFill="accent2" w:themeFillTint="3F"/>
      </w:tcPr>
    </w:tblStylePr>
    <w:tblStylePr w:type="band1Horz">
      <w:tblPr/>
      <w:tcPr>
        <w:shd w:val="clear" w:color="auto" w:fill="FFC0C0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B579A" w:themeColor="accent5"/>
        <w:bottom w:val="single" w:sz="8" w:space="0" w:color="2B579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B579A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2B579A" w:themeColor="accent5"/>
          <w:bottom w:val="single" w:sz="8" w:space="0" w:color="2B57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B579A" w:themeColor="accent5"/>
          <w:bottom w:val="single" w:sz="8" w:space="0" w:color="2B579A" w:themeColor="accent5"/>
        </w:tcBorders>
      </w:tcPr>
    </w:tblStylePr>
    <w:tblStylePr w:type="band1Vert">
      <w:tblPr/>
      <w:tcPr>
        <w:shd w:val="clear" w:color="auto" w:fill="C2D3EE" w:themeFill="accent5" w:themeFillTint="3F"/>
      </w:tcPr>
    </w:tblStylePr>
    <w:tblStylePr w:type="band1Horz">
      <w:tblPr/>
      <w:tcPr>
        <w:shd w:val="clear" w:color="auto" w:fill="C2D3EE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0000" w:themeColor="accent2"/>
        <w:left w:val="single" w:sz="8" w:space="0" w:color="FF0000" w:themeColor="accent2"/>
        <w:bottom w:val="single" w:sz="8" w:space="0" w:color="FF0000" w:themeColor="accent2"/>
        <w:right w:val="single" w:sz="8" w:space="0" w:color="FF000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000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000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0C0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C0C0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B579A" w:themeColor="accent5"/>
        <w:left w:val="single" w:sz="8" w:space="0" w:color="2B579A" w:themeColor="accent5"/>
        <w:bottom w:val="single" w:sz="8" w:space="0" w:color="2B579A" w:themeColor="accent5"/>
        <w:right w:val="single" w:sz="8" w:space="0" w:color="2B579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B57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B579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B579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2D3EE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2D3EE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pPr>
      <w:spacing w:before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pPr>
      <w:spacing w:before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pPr>
      <w:spacing w:before="0" w:line="240" w:lineRule="auto"/>
    </w:pPr>
    <w:tblPr>
      <w:tblStyleRowBandSize w:val="1"/>
      <w:tblStyleColBandSize w:val="1"/>
      <w:tblBorders>
        <w:top w:val="single" w:sz="8" w:space="0" w:color="FF4040" w:themeColor="accent2" w:themeTint="BF"/>
        <w:left w:val="single" w:sz="8" w:space="0" w:color="FF4040" w:themeColor="accent2" w:themeTint="BF"/>
        <w:bottom w:val="single" w:sz="8" w:space="0" w:color="FF4040" w:themeColor="accent2" w:themeTint="BF"/>
        <w:right w:val="single" w:sz="8" w:space="0" w:color="FF4040" w:themeColor="accent2" w:themeTint="BF"/>
        <w:insideH w:val="single" w:sz="8" w:space="0" w:color="FF404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4040" w:themeColor="accent2" w:themeTint="BF"/>
          <w:left w:val="single" w:sz="8" w:space="0" w:color="FF4040" w:themeColor="accent2" w:themeTint="BF"/>
          <w:bottom w:val="single" w:sz="8" w:space="0" w:color="FF4040" w:themeColor="accent2" w:themeTint="BF"/>
          <w:right w:val="single" w:sz="8" w:space="0" w:color="FF4040" w:themeColor="accent2" w:themeTint="BF"/>
          <w:insideH w:val="nil"/>
          <w:insideV w:val="nil"/>
        </w:tcBorders>
        <w:shd w:val="clear" w:color="auto" w:fill="FF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4040" w:themeColor="accent2" w:themeTint="BF"/>
          <w:left w:val="single" w:sz="8" w:space="0" w:color="FF4040" w:themeColor="accent2" w:themeTint="BF"/>
          <w:bottom w:val="single" w:sz="8" w:space="0" w:color="FF4040" w:themeColor="accent2" w:themeTint="BF"/>
          <w:right w:val="single" w:sz="8" w:space="0" w:color="FF404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0C0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C0C0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pPr>
      <w:spacing w:before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pPr>
      <w:spacing w:before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pPr>
      <w:spacing w:before="0" w:line="240" w:lineRule="auto"/>
    </w:pPr>
    <w:tblPr>
      <w:tblStyleRowBandSize w:val="1"/>
      <w:tblStyleColBandSize w:val="1"/>
      <w:tblBorders>
        <w:top w:val="single" w:sz="8" w:space="0" w:color="477BCB" w:themeColor="accent5" w:themeTint="BF"/>
        <w:left w:val="single" w:sz="8" w:space="0" w:color="477BCB" w:themeColor="accent5" w:themeTint="BF"/>
        <w:bottom w:val="single" w:sz="8" w:space="0" w:color="477BCB" w:themeColor="accent5" w:themeTint="BF"/>
        <w:right w:val="single" w:sz="8" w:space="0" w:color="477BCB" w:themeColor="accent5" w:themeTint="BF"/>
        <w:insideH w:val="single" w:sz="8" w:space="0" w:color="477BC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77BCB" w:themeColor="accent5" w:themeTint="BF"/>
          <w:left w:val="single" w:sz="8" w:space="0" w:color="477BCB" w:themeColor="accent5" w:themeTint="BF"/>
          <w:bottom w:val="single" w:sz="8" w:space="0" w:color="477BCB" w:themeColor="accent5" w:themeTint="BF"/>
          <w:right w:val="single" w:sz="8" w:space="0" w:color="477BCB" w:themeColor="accent5" w:themeTint="BF"/>
          <w:insideH w:val="nil"/>
          <w:insideV w:val="nil"/>
        </w:tcBorders>
        <w:shd w:val="clear" w:color="auto" w:fill="2B57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77BCB" w:themeColor="accent5" w:themeTint="BF"/>
          <w:left w:val="single" w:sz="8" w:space="0" w:color="477BCB" w:themeColor="accent5" w:themeTint="BF"/>
          <w:bottom w:val="single" w:sz="8" w:space="0" w:color="477BCB" w:themeColor="accent5" w:themeTint="BF"/>
          <w:right w:val="single" w:sz="8" w:space="0" w:color="477BC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D3EE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2D3EE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pPr>
      <w:spacing w:before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00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00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00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B579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57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B579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pPr>
      <w:spacing w:before="0" w:line="240" w:lineRule="auto"/>
    </w:pPr>
  </w:style>
  <w:style w:type="paragraph" w:styleId="NormalIndent">
    <w:name w:val="Normal Indent"/>
    <w:basedOn w:val="Normal"/>
    <w:uiPriority w:val="99"/>
    <w:semiHidden/>
    <w:unhideWhenUsed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pPr>
      <w:spacing w:before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</w:style>
  <w:style w:type="character" w:styleId="PageNumber">
    <w:name w:val="page number"/>
    <w:basedOn w:val="DefaultParagraphFon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595959" w:themeColor="text1" w:themeTint="A6"/>
    </w:rPr>
  </w:style>
  <w:style w:type="table" w:styleId="PlainTable1">
    <w:name w:val="Plain Table 1"/>
    <w:basedOn w:val="TableNormal"/>
    <w:uiPriority w:val="41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pPr>
      <w:spacing w:before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</w:style>
  <w:style w:type="character" w:customStyle="1" w:styleId="SalutationChar">
    <w:name w:val="Salutation Char"/>
    <w:basedOn w:val="DefaultParagraphFont"/>
    <w:link w:val="Salutation"/>
    <w:uiPriority w:val="99"/>
    <w:semiHidden/>
  </w:style>
  <w:style w:type="paragraph" w:styleId="Signature">
    <w:name w:val="Signature"/>
    <w:basedOn w:val="Normal"/>
    <w:link w:val="SignatureChar"/>
    <w:uiPriority w:val="99"/>
    <w:semiHidden/>
    <w:unhideWhenUsed/>
    <w:pPr>
      <w:spacing w:before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</w:style>
  <w:style w:type="table" w:styleId="TableProfessional">
    <w:name w:val="Table Professional"/>
    <w:basedOn w:val="TableNormal"/>
    <w:uiPriority w:val="99"/>
    <w:semiHidden/>
    <w:unhideWhenUsed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263938"/>
    <w:pPr>
      <w:spacing w:after="10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pPr>
      <w:spacing w:after="100"/>
      <w:ind w:left="1760"/>
    </w:pPr>
  </w:style>
  <w:style w:type="character" w:styleId="UnresolvedMention">
    <w:name w:val="Unresolved Mention"/>
    <w:basedOn w:val="DefaultParagraphFont"/>
    <w:uiPriority w:val="99"/>
    <w:unhideWhenUsed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pPr>
      <w:spacing w:before="0" w:line="240" w:lineRule="auto"/>
    </w:pPr>
  </w:style>
  <w:style w:type="paragraph" w:customStyle="1" w:styleId="TryItBoilerplate">
    <w:name w:val="Try It Boilerplate"/>
    <w:basedOn w:val="Normal"/>
    <w:rsid w:val="0073562D"/>
    <w:pPr>
      <w:ind w:left="720" w:right="720"/>
    </w:pPr>
    <w:rPr>
      <w:i/>
      <w:color w:val="595959" w:themeColor="text1" w:themeTint="A6"/>
    </w:rPr>
  </w:style>
  <w:style w:type="paragraph" w:customStyle="1" w:styleId="Quoteemphasis">
    <w:name w:val="Quote emphasis"/>
    <w:basedOn w:val="Normal"/>
    <w:next w:val="Normal"/>
    <w:link w:val="QuoteemphasisChar"/>
    <w:qFormat/>
    <w:rsid w:val="00C30889"/>
    <w:rPr>
      <w:i/>
    </w:rPr>
  </w:style>
  <w:style w:type="character" w:customStyle="1" w:styleId="ListNumberChar">
    <w:name w:val="List Number Char"/>
    <w:basedOn w:val="DefaultParagraphFont"/>
    <w:link w:val="ListNumber"/>
    <w:uiPriority w:val="10"/>
    <w:rsid w:val="00C30889"/>
    <w:rPr>
      <w:rFonts w:eastAsiaTheme="minorEastAsia"/>
      <w:color w:val="3B3838" w:themeColor="background2" w:themeShade="40"/>
    </w:rPr>
  </w:style>
  <w:style w:type="character" w:customStyle="1" w:styleId="QuoteemphasisChar">
    <w:name w:val="Quote emphasis Char"/>
    <w:basedOn w:val="ListNumberChar"/>
    <w:link w:val="Quoteemphasis"/>
    <w:rsid w:val="00C30889"/>
    <w:rPr>
      <w:rFonts w:eastAsiaTheme="minorEastAsia"/>
      <w:i/>
      <w:color w:val="3B3838" w:themeColor="background2" w:themeShade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1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image" Target="media/image5.png"/><Relationship Id="rId26" Type="http://schemas.openxmlformats.org/officeDocument/2006/relationships/image" Target="media/image13.png"/><Relationship Id="rId3" Type="http://schemas.openxmlformats.org/officeDocument/2006/relationships/customXml" Target="../customXml/item3.xml"/><Relationship Id="rId21" Type="http://schemas.openxmlformats.org/officeDocument/2006/relationships/image" Target="media/image8.png"/><Relationship Id="rId34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image" Target="media/image4.png"/><Relationship Id="rId25" Type="http://schemas.openxmlformats.org/officeDocument/2006/relationships/image" Target="media/image12.png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image" Target="media/image7.png"/><Relationship Id="rId29" Type="http://schemas.openxmlformats.org/officeDocument/2006/relationships/image" Target="media/image16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beam.aps.anl.gov/pls/apex/f?p=WORKPROJCHK" TargetMode="External"/><Relationship Id="rId24" Type="http://schemas.openxmlformats.org/officeDocument/2006/relationships/image" Target="media/image11.png"/><Relationship Id="rId32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icmsdocs.aps.anl.gov/docs/groups/aps/documents/form/aps_1259683.pdf" TargetMode="External"/><Relationship Id="rId23" Type="http://schemas.openxmlformats.org/officeDocument/2006/relationships/image" Target="media/image10.png"/><Relationship Id="rId28" Type="http://schemas.openxmlformats.org/officeDocument/2006/relationships/image" Target="media/image15.png"/><Relationship Id="rId10" Type="http://schemas.openxmlformats.org/officeDocument/2006/relationships/endnotes" Target="endnotes.xml"/><Relationship Id="rId19" Type="http://schemas.openxmlformats.org/officeDocument/2006/relationships/image" Target="media/image6.png"/><Relationship Id="rId31" Type="http://schemas.openxmlformats.org/officeDocument/2006/relationships/image" Target="media/image18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icmsdocs.aps.anl.gov/docs/groups/aps/documents/other/aps_2037274.pdf" TargetMode="External"/><Relationship Id="rId22" Type="http://schemas.openxmlformats.org/officeDocument/2006/relationships/image" Target="media/image9.png"/><Relationship Id="rId27" Type="http://schemas.openxmlformats.org/officeDocument/2006/relationships/image" Target="media/image14.png"/><Relationship Id="rId30" Type="http://schemas.openxmlformats.org/officeDocument/2006/relationships/image" Target="media/image1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capf\AppData\Local\Microsoft\Office\16.0\DTS\en-US%7b4F85C92F-C829-40A3-80C6-8E4807FF2897%7d\%7b76628A22-1B34-4CB3-AED3-79B6D22FF4B1%7dTFc97815bb-36b3-4f03-9a37-9a8516cb4bec3de5899b_win32-d2331cdc6ab1.dotx" TargetMode="External"/></Relationships>
</file>

<file path=word/theme/theme1.xml><?xml version="1.0" encoding="utf-8"?>
<a:theme xmlns:a="http://schemas.openxmlformats.org/drawingml/2006/main" name="Win32TaT">
  <a:themeElements>
    <a:clrScheme name="Custom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FF0000"/>
      </a:accent2>
      <a:accent3>
        <a:srgbClr val="A5A5A5"/>
      </a:accent3>
      <a:accent4>
        <a:srgbClr val="FFC000"/>
      </a:accent4>
      <a:accent5>
        <a:srgbClr val="2B579A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1">
      <a:majorFont>
        <a:latin typeface="Segoe UI Light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/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0" ma:contentTypeDescription="Create a new document." ma:contentTypeScope="" ma:versionID="1267097ee5f5874adfcc408041ae252e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95891a93df65b14727750f2c06c306c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  <xsd:element ref="ns1:_ip_UnifiedCompliancePolicyProperties" minOccurs="0"/>
                <xsd:element ref="ns1:_ip_UnifiedCompliancePolicyUIAction" minOccurs="0"/>
                <xsd:element ref="ns2:Image" minOccurs="0"/>
                <xsd:element ref="ns4:TaxCatchAll" minOccurs="0"/>
                <xsd:element ref="ns2:ImageTagsTaxHTFiel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22" nillable="true" ma:displayName="Image" ma:format="Image" ma:internalName="Imag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AA2E9E-4E47-497B-A79A-B397382D8E2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1E7373D-5DCA-4092-912F-7D030B4FE61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B15B1B51-5121-472B-BA9E-DC61343F5A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78A3276-187E-405F-966A-BDA24FF7DC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{76628A22-1B34-4CB3-AED3-79B6D22FF4B1}TFc97815bb-36b3-4f03-9a37-9a8516cb4bec3de5899b_win32-d2331cdc6ab1.dotx</Template>
  <TotalTime>0</TotalTime>
  <Pages>8</Pages>
  <Words>560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3748</CharactersWithSpaces>
  <SharedDoc>false</SharedDoc>
  <HLinks>
    <vt:vector size="6" baseType="variant">
      <vt:variant>
        <vt:i4>2228338</vt:i4>
      </vt:variant>
      <vt:variant>
        <vt:i4>0</vt:i4>
      </vt:variant>
      <vt:variant>
        <vt:i4>0</vt:i4>
      </vt:variant>
      <vt:variant>
        <vt:i4>5</vt:i4>
      </vt:variant>
      <vt:variant>
        <vt:lpwstr>https://go.microsoft.com/fwlink/?linkid=2027721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2025-09-12T16:01:00Z</dcterms:created>
  <dcterms:modified xsi:type="dcterms:W3CDTF">2025-09-12T16:05:00Z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