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11826" w14:textId="77777777" w:rsidR="00F361D3" w:rsidRDefault="00F361D3"/>
    <w:p w14:paraId="39C9263A" w14:textId="1138A0AB" w:rsidR="638A13AA" w:rsidRDefault="492218D9">
      <w:r>
        <w:t>Present: Nena, Matt, Katy, Bruce, Shane, Wendy, Liz, Bruno, John</w:t>
      </w:r>
    </w:p>
    <w:p w14:paraId="3F6F4675" w14:textId="717CADFB" w:rsidR="638A13AA" w:rsidRDefault="638A13AA" w:rsidP="638A13AA"/>
    <w:p w14:paraId="245972BA" w14:textId="2D98624A" w:rsidR="001732A4" w:rsidRPr="00F361D3" w:rsidRDefault="43FB2549" w:rsidP="0046486B">
      <w:pPr>
        <w:rPr>
          <w:b/>
        </w:rPr>
      </w:pPr>
      <w:bookmarkStart w:id="0" w:name="_Hlk39760986"/>
      <w:bookmarkStart w:id="1" w:name="_Hlk39761201"/>
      <w:r w:rsidRPr="00F361D3">
        <w:rPr>
          <w:b/>
        </w:rPr>
        <w:t>EFOG Presence onsite:</w:t>
      </w:r>
      <w:r w:rsidR="00F361D3" w:rsidRPr="00F361D3">
        <w:rPr>
          <w:b/>
        </w:rPr>
        <w:t xml:space="preserve"> 7/19-7/25</w:t>
      </w:r>
    </w:p>
    <w:p w14:paraId="52933D84" w14:textId="25F19309" w:rsidR="00A37DF1" w:rsidRDefault="00F361D3" w:rsidP="2DF071A5">
      <w:pPr>
        <w:jc w:val="both"/>
      </w:pPr>
      <w:r>
        <w:t>Mon-Fri     FC1:John     FC2:Clay</w:t>
      </w:r>
    </w:p>
    <w:p w14:paraId="2F523D22" w14:textId="7D41BD53" w:rsidR="7DE42E97" w:rsidRDefault="0046486B" w:rsidP="7DE42E97">
      <w:pPr>
        <w:jc w:val="both"/>
      </w:pPr>
      <w:r>
        <w:t>Ev</w:t>
      </w:r>
      <w:r w:rsidR="00F361D3">
        <w:t>enings: Matt</w:t>
      </w:r>
    </w:p>
    <w:p w14:paraId="48EB5301" w14:textId="634A6B39" w:rsidR="00605217" w:rsidRDefault="00F361D3" w:rsidP="748FB2BE">
      <w:pPr>
        <w:jc w:val="both"/>
      </w:pPr>
      <w:r>
        <w:t>Weekend:  Bruno (Sat); Shane (Sun)</w:t>
      </w:r>
    </w:p>
    <w:p w14:paraId="2ACB438D" w14:textId="093028EB" w:rsidR="3AFB39C4" w:rsidRDefault="3631EE43" w:rsidP="3AFB39C4">
      <w:pPr>
        <w:jc w:val="both"/>
      </w:pPr>
      <w:r>
        <w:t xml:space="preserve">Vacation/DORs:  </w:t>
      </w:r>
    </w:p>
    <w:p w14:paraId="5C1C44D3" w14:textId="1756F4D3" w:rsidR="3AFB39C4" w:rsidRDefault="00F361D3" w:rsidP="3AFB39C4">
      <w:pPr>
        <w:jc w:val="both"/>
      </w:pPr>
      <w:r>
        <w:t xml:space="preserve">     Ashley 7/19-7/23</w:t>
      </w:r>
    </w:p>
    <w:p w14:paraId="5FA67F93" w14:textId="09CB17EA" w:rsidR="007D359E" w:rsidRDefault="492218D9" w:rsidP="3AFB39C4">
      <w:pPr>
        <w:jc w:val="both"/>
      </w:pPr>
      <w:r>
        <w:t xml:space="preserve">     Steve 7/19-7/23</w:t>
      </w:r>
    </w:p>
    <w:p w14:paraId="10B9C541" w14:textId="3F440934" w:rsidR="2B93BE5A" w:rsidRPr="0046486B" w:rsidRDefault="00F361D3" w:rsidP="0046486B">
      <w:pPr>
        <w:jc w:val="both"/>
      </w:pPr>
      <w:r>
        <w:t xml:space="preserve">     Nena 7/22</w:t>
      </w:r>
    </w:p>
    <w:p w14:paraId="3F002759" w14:textId="7AB8104B" w:rsidR="554B0F1B" w:rsidRDefault="554B0F1B" w:rsidP="554B0F1B">
      <w:pPr>
        <w:rPr>
          <w:b/>
          <w:bCs/>
          <w:sz w:val="28"/>
          <w:szCs w:val="28"/>
        </w:rPr>
      </w:pPr>
    </w:p>
    <w:p w14:paraId="40EBFFD8" w14:textId="2BFD6D09" w:rsidR="2755ED47" w:rsidRPr="00F361D3" w:rsidRDefault="750C4DD7" w:rsidP="750C4DD7">
      <w:pPr>
        <w:rPr>
          <w:b/>
          <w:bCs/>
          <w:sz w:val="28"/>
          <w:szCs w:val="28"/>
        </w:rPr>
      </w:pPr>
      <w:r w:rsidRPr="750C4DD7">
        <w:rPr>
          <w:b/>
          <w:bCs/>
          <w:sz w:val="28"/>
          <w:szCs w:val="28"/>
        </w:rPr>
        <w:t>Events from last week</w:t>
      </w:r>
    </w:p>
    <w:p w14:paraId="42730B00" w14:textId="09BAFB3B" w:rsidR="68E77817" w:rsidRDefault="750C4DD7" w:rsidP="68E77817">
      <w:pPr>
        <w:pStyle w:val="ListParagraph"/>
        <w:numPr>
          <w:ilvl w:val="0"/>
          <w:numId w:val="30"/>
        </w:numPr>
        <w:rPr>
          <w:b/>
          <w:bCs/>
          <w:sz w:val="28"/>
          <w:szCs w:val="28"/>
        </w:rPr>
      </w:pPr>
      <w:r w:rsidRPr="750C4DD7">
        <w:t>28-ID shielding mitigation.  See 28-ID status below</w:t>
      </w:r>
    </w:p>
    <w:p w14:paraId="562923A2" w14:textId="794998FF" w:rsidR="750C4DD7" w:rsidRDefault="750C4DD7" w:rsidP="750C4DD7">
      <w:pPr>
        <w:rPr>
          <w:b/>
          <w:bCs/>
          <w:sz w:val="28"/>
          <w:szCs w:val="28"/>
        </w:rPr>
      </w:pPr>
    </w:p>
    <w:p w14:paraId="230A6365" w14:textId="09545343" w:rsidR="2BB4C9E3" w:rsidRDefault="59C0D4AF" w:rsidP="6BAAB641">
      <w:pPr>
        <w:rPr>
          <w:b/>
          <w:bCs/>
          <w:sz w:val="28"/>
          <w:szCs w:val="28"/>
        </w:rPr>
      </w:pPr>
      <w:r w:rsidRPr="59C0D4AF">
        <w:rPr>
          <w:b/>
          <w:bCs/>
          <w:sz w:val="28"/>
          <w:szCs w:val="28"/>
        </w:rPr>
        <w:t xml:space="preserve">Ongoing beamline issues/work on experimental floor </w:t>
      </w:r>
    </w:p>
    <w:p w14:paraId="02826F6C" w14:textId="21E5A234" w:rsidR="426BA8E4" w:rsidRDefault="750C4DD7" w:rsidP="003E2574">
      <w:pPr>
        <w:pStyle w:val="ListParagraph"/>
        <w:numPr>
          <w:ilvl w:val="0"/>
          <w:numId w:val="29"/>
        </w:numPr>
        <w:jc w:val="both"/>
      </w:pPr>
      <w:r>
        <w:t>Temperature instability issues have arisen in 11BM-B. FAC is aware and working on a fix, but design parameters are  22.5C +/- .5 degrees. Over the weekend, temps fluctuated from 21 to 24 six times.</w:t>
      </w:r>
    </w:p>
    <w:p w14:paraId="499CEB66" w14:textId="77777777" w:rsidR="00F361D3" w:rsidRDefault="00F361D3" w:rsidP="750C4DD7">
      <w:pPr>
        <w:jc w:val="both"/>
      </w:pPr>
    </w:p>
    <w:p w14:paraId="329533F1" w14:textId="4A48BD42" w:rsidR="2755ED47" w:rsidRDefault="750C4DD7" w:rsidP="2755ED47">
      <w:pPr>
        <w:jc w:val="both"/>
        <w:rPr>
          <w:b/>
          <w:bCs/>
          <w:sz w:val="32"/>
          <w:szCs w:val="32"/>
        </w:rPr>
      </w:pPr>
      <w:r w:rsidRPr="750C4DD7">
        <w:rPr>
          <w:b/>
          <w:bCs/>
          <w:sz w:val="28"/>
          <w:szCs w:val="28"/>
        </w:rPr>
        <w:t>Work on experimental floor/LOMs</w:t>
      </w:r>
    </w:p>
    <w:p w14:paraId="2666FE5D" w14:textId="089B3C75" w:rsidR="1FB54CBF" w:rsidRPr="00F361D3" w:rsidRDefault="2F9B9F6A" w:rsidP="003E2574">
      <w:pPr>
        <w:pStyle w:val="ListParagraph"/>
        <w:numPr>
          <w:ilvl w:val="0"/>
          <w:numId w:val="18"/>
        </w:numPr>
        <w:jc w:val="both"/>
        <w:rPr>
          <w:b/>
          <w:bCs/>
        </w:rPr>
      </w:pPr>
      <w:r>
        <w:t>AC being added to 7-IDC hutch</w:t>
      </w:r>
    </w:p>
    <w:p w14:paraId="0F55F0E2" w14:textId="011D19B7" w:rsidR="00F361D3" w:rsidRPr="00F361D3" w:rsidRDefault="2F9B9F6A" w:rsidP="003E2574">
      <w:pPr>
        <w:pStyle w:val="ListParagraph"/>
        <w:numPr>
          <w:ilvl w:val="0"/>
          <w:numId w:val="18"/>
        </w:numPr>
        <w:jc w:val="both"/>
        <w:rPr>
          <w:b/>
          <w:bCs/>
        </w:rPr>
      </w:pPr>
      <w:r>
        <w:t>Robot at 7-ID-C tie into interlock safety system</w:t>
      </w:r>
    </w:p>
    <w:p w14:paraId="6F6D2F85" w14:textId="287E0BE0" w:rsidR="00F361D3" w:rsidRDefault="68E77817" w:rsidP="68E77817">
      <w:pPr>
        <w:pStyle w:val="ListParagraph"/>
        <w:numPr>
          <w:ilvl w:val="0"/>
          <w:numId w:val="18"/>
        </w:numPr>
      </w:pPr>
      <w:r>
        <w:t>6-ID-C sprinkler system: Alex Smith from FD to put a plan through Patti’s committee</w:t>
      </w:r>
    </w:p>
    <w:p w14:paraId="285399D2" w14:textId="38E862B2" w:rsidR="00A37AD0" w:rsidRDefault="00A37AD0" w:rsidP="00F361D3">
      <w:pPr>
        <w:jc w:val="both"/>
        <w:rPr>
          <w:b/>
          <w:bCs/>
        </w:rPr>
      </w:pPr>
    </w:p>
    <w:p w14:paraId="219F3065" w14:textId="77777777" w:rsidR="00A37AD0" w:rsidRPr="00680355" w:rsidRDefault="00A37AD0" w:rsidP="00A37AD0">
      <w:pPr>
        <w:jc w:val="both"/>
        <w:rPr>
          <w:b/>
          <w:bCs/>
          <w:sz w:val="28"/>
          <w:szCs w:val="28"/>
        </w:rPr>
      </w:pPr>
      <w:r w:rsidRPr="22CA9460">
        <w:rPr>
          <w:b/>
          <w:bCs/>
          <w:sz w:val="28"/>
          <w:szCs w:val="28"/>
        </w:rPr>
        <w:t>Things to look out for this week:</w:t>
      </w:r>
    </w:p>
    <w:p w14:paraId="73105706" w14:textId="77777777" w:rsidR="00A37AD0" w:rsidRPr="00C85ED1" w:rsidRDefault="58DE9685" w:rsidP="58DE9685">
      <w:pPr>
        <w:pStyle w:val="ListParagraph"/>
        <w:numPr>
          <w:ilvl w:val="0"/>
          <w:numId w:val="27"/>
        </w:numPr>
        <w:jc w:val="both"/>
        <w:rPr>
          <w:rFonts w:asciiTheme="minorHAnsi" w:eastAsiaTheme="minorEastAsia" w:hAnsiTheme="minorHAnsi" w:cstheme="minorBidi"/>
          <w:b/>
          <w:bCs/>
        </w:rPr>
      </w:pPr>
      <w:r w:rsidRPr="58DE9685">
        <w:rPr>
          <w:b/>
          <w:bCs/>
        </w:rPr>
        <w:t>Portable Oxygen monitors:</w:t>
      </w:r>
      <w:r>
        <w:t xml:space="preserve"> </w:t>
      </w:r>
      <w:r w:rsidRPr="58DE9685">
        <w:rPr>
          <w:u w:val="single"/>
        </w:rPr>
        <w:t>5ID-A and 20ID-A</w:t>
      </w:r>
      <w:r>
        <w:t xml:space="preserve">  P</w:t>
      </w:r>
      <w:r w:rsidRPr="58DE9685">
        <w:rPr>
          <w:color w:val="000000" w:themeColor="text1"/>
        </w:rPr>
        <w:t xml:space="preserve">lease </w:t>
      </w:r>
      <w:r>
        <w:t>check for normal O2 levels (20.9%) and battery level ~ 3 times per week for on-shift personnel and please report to Bruno if there is a problem.</w:t>
      </w:r>
    </w:p>
    <w:p w14:paraId="54E77432" w14:textId="77777777" w:rsidR="00A37AD0" w:rsidRPr="002D7C77" w:rsidRDefault="00A37AD0" w:rsidP="003E2574">
      <w:pPr>
        <w:pStyle w:val="ListParagraph"/>
        <w:numPr>
          <w:ilvl w:val="0"/>
          <w:numId w:val="21"/>
        </w:numPr>
        <w:jc w:val="both"/>
        <w:rPr>
          <w:color w:val="000000" w:themeColor="text1"/>
        </w:rPr>
      </w:pPr>
      <w:r w:rsidRPr="39894CF3">
        <w:rPr>
          <w:b/>
          <w:bCs/>
        </w:rPr>
        <w:t>Eyewashes/LSI. Eyewashes</w:t>
      </w:r>
      <w:r>
        <w:t xml:space="preserve"> are due weekly and  LSI are due at the end of the month. </w:t>
      </w:r>
    </w:p>
    <w:p w14:paraId="4E61751C" w14:textId="77777777" w:rsidR="00A37AD0" w:rsidRPr="002D7C77" w:rsidRDefault="58DE9685" w:rsidP="003E2574">
      <w:pPr>
        <w:pStyle w:val="ListParagraph"/>
        <w:numPr>
          <w:ilvl w:val="0"/>
          <w:numId w:val="21"/>
        </w:numPr>
        <w:jc w:val="both"/>
        <w:rPr>
          <w:color w:val="000000" w:themeColor="text1"/>
        </w:rPr>
      </w:pPr>
      <w:r w:rsidRPr="58DE9685">
        <w:rPr>
          <w:b/>
          <w:bCs/>
        </w:rPr>
        <w:t xml:space="preserve">Evening Shift reminder to send FC to MCR turnover email </w:t>
      </w:r>
    </w:p>
    <w:p w14:paraId="37F85307" w14:textId="6EBECC7D" w:rsidR="58DE9685" w:rsidRDefault="492218D9" w:rsidP="58DE9685">
      <w:pPr>
        <w:pStyle w:val="ListParagraph"/>
        <w:numPr>
          <w:ilvl w:val="0"/>
          <w:numId w:val="21"/>
        </w:numPr>
        <w:jc w:val="both"/>
        <w:rPr>
          <w:color w:val="000000" w:themeColor="text1"/>
        </w:rPr>
      </w:pPr>
      <w:r w:rsidRPr="492218D9">
        <w:rPr>
          <w:b/>
          <w:bCs/>
        </w:rPr>
        <w:t xml:space="preserve">Prox Badges: </w:t>
      </w:r>
      <w:r w:rsidRPr="492218D9">
        <w:t xml:space="preserve">Staff and users must activate their prox badges by contacting the User Office (for users) or Ed Russel. The visitor office does not activate prox badges upon issuance. </w:t>
      </w:r>
    </w:p>
    <w:p w14:paraId="69D2A9FE" w14:textId="2334024E" w:rsidR="492218D9" w:rsidRDefault="492218D9" w:rsidP="492218D9">
      <w:pPr>
        <w:pStyle w:val="ListParagraph"/>
        <w:numPr>
          <w:ilvl w:val="0"/>
          <w:numId w:val="21"/>
        </w:numPr>
        <w:jc w:val="both"/>
        <w:rPr>
          <w:color w:val="000000" w:themeColor="text1"/>
        </w:rPr>
      </w:pPr>
      <w:r w:rsidRPr="492218D9">
        <w:rPr>
          <w:b/>
          <w:bCs/>
        </w:rPr>
        <w:t>Gas injection study</w:t>
      </w:r>
      <w:r w:rsidRPr="492218D9">
        <w:t xml:space="preserve"> 7/19 6pm to 9pm</w:t>
      </w:r>
    </w:p>
    <w:p w14:paraId="379C2BD1" w14:textId="4EA82CCA" w:rsidR="2755ED47" w:rsidRDefault="2755ED47" w:rsidP="4A87C480">
      <w:pPr>
        <w:jc w:val="both"/>
        <w:rPr>
          <w:b/>
          <w:bCs/>
        </w:rPr>
      </w:pPr>
    </w:p>
    <w:p w14:paraId="3592A48D" w14:textId="2639B09D" w:rsidR="2014F300" w:rsidRDefault="45AB8716" w:rsidP="45AB8716">
      <w:pPr>
        <w:rPr>
          <w:b/>
          <w:bCs/>
        </w:rPr>
      </w:pPr>
      <w:r w:rsidRPr="45AB8716">
        <w:rPr>
          <w:b/>
          <w:bCs/>
          <w:sz w:val="28"/>
          <w:szCs w:val="28"/>
        </w:rPr>
        <w:t>28-ID IDEA Status</w:t>
      </w:r>
      <w:r w:rsidRPr="45AB8716">
        <w:rPr>
          <w:color w:val="000000" w:themeColor="text1"/>
        </w:rPr>
        <w:t xml:space="preserve"> </w:t>
      </w:r>
    </w:p>
    <w:p w14:paraId="129DDFCA" w14:textId="2D462382" w:rsidR="2014F300" w:rsidRDefault="58DE9685" w:rsidP="58DE9685">
      <w:pPr>
        <w:pStyle w:val="ListParagraph"/>
        <w:numPr>
          <w:ilvl w:val="0"/>
          <w:numId w:val="24"/>
        </w:numPr>
        <w:jc w:val="both"/>
        <w:rPr>
          <w:rFonts w:asciiTheme="minorHAnsi" w:eastAsiaTheme="minorEastAsia" w:hAnsiTheme="minorHAnsi" w:cstheme="minorBidi"/>
          <w:color w:val="000000" w:themeColor="text1"/>
        </w:rPr>
      </w:pPr>
      <w:r w:rsidRPr="58DE9685">
        <w:rPr>
          <w:color w:val="000000" w:themeColor="text1"/>
        </w:rPr>
        <w:t>Beamline Equipment installation on-going.</w:t>
      </w:r>
    </w:p>
    <w:p w14:paraId="627DE4A6" w14:textId="53375E6E" w:rsidR="1DD4E5CC" w:rsidRDefault="492218D9" w:rsidP="003E2574">
      <w:pPr>
        <w:pStyle w:val="ListParagraph"/>
        <w:numPr>
          <w:ilvl w:val="0"/>
          <w:numId w:val="24"/>
        </w:numPr>
        <w:jc w:val="both"/>
        <w:rPr>
          <w:color w:val="000000" w:themeColor="text1"/>
        </w:rPr>
      </w:pPr>
      <w:r w:rsidRPr="492218D9">
        <w:rPr>
          <w:color w:val="000000" w:themeColor="text1"/>
        </w:rPr>
        <w:t>28ID-A cryo-deck installation by Scheck underway.  No welding on 28ID-A roof will be done.</w:t>
      </w:r>
    </w:p>
    <w:p w14:paraId="20B29F22" w14:textId="7641CDB6" w:rsidR="58DE9685" w:rsidRDefault="68E77817" w:rsidP="68E77817">
      <w:pPr>
        <w:pStyle w:val="ListParagraph"/>
        <w:numPr>
          <w:ilvl w:val="0"/>
          <w:numId w:val="24"/>
        </w:numPr>
        <w:jc w:val="both"/>
        <w:rPr>
          <w:rFonts w:asciiTheme="minorHAnsi" w:eastAsiaTheme="minorEastAsia" w:hAnsiTheme="minorHAnsi" w:cstheme="minorBidi"/>
          <w:color w:val="000000" w:themeColor="text1"/>
        </w:rPr>
      </w:pPr>
      <w:r w:rsidRPr="68E77817">
        <w:rPr>
          <w:color w:val="000000" w:themeColor="text1"/>
        </w:rPr>
        <w:t xml:space="preserve">Shielding mitigation for doors is nearly complete. Lead added to B and C stations is temporarily covered until permanent covers can be made. A station mitigation will resume Wednesday 7/21. Survey &amp; Alignment will be moving and realigning the monochromator stage on Monday, 7/19 at the beamline request. Beamline personnel will </w:t>
      </w:r>
      <w:r w:rsidRPr="68E77817">
        <w:rPr>
          <w:color w:val="000000" w:themeColor="text1"/>
        </w:rPr>
        <w:lastRenderedPageBreak/>
        <w:t>then need to verify optics position on Tuesday, 7/20. The 28ID-A user key has been removed by beamline personnel and placed in the 28ID beamline lock box.</w:t>
      </w:r>
      <w:r w:rsidR="58DE9685">
        <w:br/>
      </w:r>
      <w:r w:rsidRPr="68E77817">
        <w:rPr>
          <w:color w:val="000000" w:themeColor="text1"/>
        </w:rPr>
        <w:t xml:space="preserve">The beamline remains APS disabled.. </w:t>
      </w:r>
    </w:p>
    <w:p w14:paraId="6B3B7F7A" w14:textId="2F2BA7CF" w:rsidR="3A3DECAE" w:rsidRDefault="3A3DECAE" w:rsidP="3A3DECAE">
      <w:pPr>
        <w:jc w:val="both"/>
        <w:rPr>
          <w:color w:val="000000" w:themeColor="text1"/>
        </w:rPr>
      </w:pPr>
    </w:p>
    <w:p w14:paraId="19CA7B40" w14:textId="195731F1" w:rsidR="2014F300" w:rsidRDefault="492218D9" w:rsidP="45AB8716">
      <w:pPr>
        <w:jc w:val="both"/>
        <w:rPr>
          <w:b/>
          <w:bCs/>
          <w:sz w:val="28"/>
          <w:szCs w:val="28"/>
        </w:rPr>
      </w:pPr>
      <w:r w:rsidRPr="492218D9">
        <w:rPr>
          <w:b/>
          <w:bCs/>
          <w:sz w:val="28"/>
          <w:szCs w:val="28"/>
        </w:rPr>
        <w:t>25-ID ASL Status</w:t>
      </w:r>
    </w:p>
    <w:p w14:paraId="32A18936" w14:textId="008BCC0E" w:rsidR="492218D9" w:rsidRDefault="492218D9" w:rsidP="492218D9">
      <w:pPr>
        <w:pStyle w:val="ListParagraph"/>
        <w:numPr>
          <w:ilvl w:val="0"/>
          <w:numId w:val="19"/>
        </w:numPr>
        <w:jc w:val="both"/>
      </w:pPr>
      <w:r>
        <w:t>Electrical contractor onsite starting hutch utility installation</w:t>
      </w:r>
    </w:p>
    <w:p w14:paraId="112EE021" w14:textId="739321C3" w:rsidR="492218D9" w:rsidRDefault="492218D9" w:rsidP="492218D9">
      <w:pPr>
        <w:pStyle w:val="ListParagraph"/>
        <w:numPr>
          <w:ilvl w:val="0"/>
          <w:numId w:val="19"/>
        </w:numPr>
        <w:jc w:val="both"/>
      </w:pPr>
      <w:r w:rsidRPr="492218D9">
        <w:t>Magnetic signs for the hutch doors are on order</w:t>
      </w:r>
    </w:p>
    <w:p w14:paraId="54FC52FF" w14:textId="7ABE28C1" w:rsidR="1DD4E5CC" w:rsidRPr="0046486B" w:rsidRDefault="1DD4E5CC" w:rsidP="003E2574">
      <w:pPr>
        <w:pStyle w:val="ListParagraph"/>
        <w:numPr>
          <w:ilvl w:val="0"/>
          <w:numId w:val="19"/>
        </w:numPr>
        <w:jc w:val="both"/>
        <w:rPr>
          <w:rFonts w:asciiTheme="minorHAnsi" w:eastAsiaTheme="minorEastAsia" w:hAnsiTheme="minorHAnsi" w:cstheme="minorBidi"/>
        </w:rPr>
      </w:pPr>
      <w:r w:rsidRPr="1DD4E5CC">
        <w:t>25ID-A shielding verification tentatively scheduled for October 2021 (need electric, water/air and PSS installed first).</w:t>
      </w:r>
    </w:p>
    <w:p w14:paraId="1E17BA62" w14:textId="77777777" w:rsidR="00F361D3" w:rsidRDefault="0046486B" w:rsidP="003E2574">
      <w:pPr>
        <w:pStyle w:val="ListParagraph"/>
        <w:numPr>
          <w:ilvl w:val="0"/>
          <w:numId w:val="9"/>
        </w:numPr>
        <w:rPr>
          <w:rFonts w:asciiTheme="minorHAnsi" w:eastAsiaTheme="minorEastAsia" w:hAnsiTheme="minorHAnsi" w:cstheme="minorBidi"/>
        </w:rPr>
      </w:pPr>
      <w:r w:rsidRPr="61741B56">
        <w:t xml:space="preserve">25 has marked out a space on the end of the E hutch that is the outline of a future laser control room moving from Sector 11. This will necessitate a shift of the egress aisle which has been approved. </w:t>
      </w:r>
      <w:r w:rsidR="00F361D3" w:rsidRPr="638A13AA">
        <w:t>25-ID laser control room scheduled to be done by the end of 2021</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3C182D18" w:rsidR="3F85ECBF" w:rsidRDefault="58DE9685" w:rsidP="58DE9685">
      <w:pPr>
        <w:pStyle w:val="ListParagraph"/>
        <w:numPr>
          <w:ilvl w:val="0"/>
          <w:numId w:val="26"/>
        </w:numPr>
        <w:rPr>
          <w:rFonts w:asciiTheme="minorHAnsi" w:eastAsiaTheme="minorEastAsia" w:hAnsiTheme="minorHAnsi" w:cstheme="minorBidi"/>
          <w:b/>
          <w:bCs/>
        </w:rPr>
      </w:pPr>
      <w:r w:rsidRPr="58DE9685">
        <w:rPr>
          <w:b/>
          <w:bCs/>
        </w:rPr>
        <w:t xml:space="preserve">Activities This Week: </w:t>
      </w:r>
      <w:r>
        <w:t xml:space="preserve">Walkthrough of exterior LBB happening Thursday. </w:t>
      </w:r>
    </w:p>
    <w:p w14:paraId="40F9D55A" w14:textId="50FB3043" w:rsidR="2014F300" w:rsidRDefault="45AB8716" w:rsidP="003E2574">
      <w:pPr>
        <w:pStyle w:val="ListParagraph"/>
        <w:numPr>
          <w:ilvl w:val="0"/>
          <w:numId w:val="26"/>
        </w:numPr>
        <w:rPr>
          <w:b/>
          <w:bCs/>
        </w:rPr>
      </w:pPr>
      <w:r w:rsidRPr="45AB8716">
        <w:rPr>
          <w:b/>
          <w:bCs/>
        </w:rPr>
        <w:t xml:space="preserve">Items to Keep an Eye on: </w:t>
      </w:r>
      <w:r>
        <w:t xml:space="preserve"> none</w:t>
      </w:r>
    </w:p>
    <w:p w14:paraId="46E43313" w14:textId="77C54E07" w:rsidR="2014F300" w:rsidRDefault="58DE9685" w:rsidP="58DE9685">
      <w:pPr>
        <w:pStyle w:val="ListParagraph"/>
        <w:numPr>
          <w:ilvl w:val="0"/>
          <w:numId w:val="26"/>
        </w:numPr>
        <w:rPr>
          <w:rFonts w:asciiTheme="minorHAnsi" w:eastAsiaTheme="minorEastAsia" w:hAnsiTheme="minorHAnsi" w:cstheme="minorBidi"/>
          <w:b/>
          <w:bCs/>
          <w:color w:val="201F1E"/>
        </w:rPr>
      </w:pPr>
      <w:r w:rsidRPr="58DE9685">
        <w:rPr>
          <w:b/>
          <w:bCs/>
        </w:rPr>
        <w:t xml:space="preserve">Looking Ahead: </w:t>
      </w:r>
      <w:r>
        <w:t>Shutdown work-Mod C installation and pipe work. During pipe install, LNDS to 18-27 will be down (est. 9-15 days) starting 8/12. Interior Lab demo: Relocating Johnson control panel and rerouting utilities in chase at 436A 030. Possible other minor electrical work in 436A030 and 435E030. Demo work will not happen until Dec/Jan shutdown. Walkthrough of space this Wed or Friday.</w:t>
      </w:r>
    </w:p>
    <w:p w14:paraId="137E7A04" w14:textId="29E36223" w:rsidR="2014F300" w:rsidRDefault="45AB8716" w:rsidP="003E2574">
      <w:pPr>
        <w:pStyle w:val="ListParagraph"/>
        <w:numPr>
          <w:ilvl w:val="0"/>
          <w:numId w:val="26"/>
        </w:numPr>
        <w:rPr>
          <w:b/>
          <w:bCs/>
        </w:rPr>
      </w:pPr>
      <w:r w:rsidRPr="45AB8716">
        <w:rPr>
          <w:b/>
          <w:bCs/>
        </w:rPr>
        <w:t>Scheduling:</w:t>
      </w:r>
      <w:r>
        <w:t xml:space="preserve">  Typically contractors work from 7:00 a.m. - 3:30 p.m.   LBB updates can be found at </w:t>
      </w:r>
      <w:hyperlink r:id="rId7">
        <w:r w:rsidRPr="45AB8716">
          <w:rPr>
            <w:rStyle w:val="Hyperlink"/>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087FCF01" w:rsidR="2014F300" w:rsidRDefault="58DE9685" w:rsidP="45AB8716">
      <w:pPr>
        <w:shd w:val="clear" w:color="auto" w:fill="FFFFFF" w:themeFill="background1"/>
        <w:rPr>
          <w:b/>
          <w:bCs/>
          <w:sz w:val="28"/>
          <w:szCs w:val="28"/>
        </w:rPr>
      </w:pPr>
      <w:r w:rsidRPr="58DE9685">
        <w:rPr>
          <w:b/>
          <w:bCs/>
          <w:sz w:val="28"/>
          <w:szCs w:val="28"/>
        </w:rPr>
        <w:t>437 lab build out</w:t>
      </w:r>
    </w:p>
    <w:p w14:paraId="72BDE2DC" w14:textId="245B0FD4" w:rsidR="1DD4E5CC" w:rsidRDefault="1DD4E5CC" w:rsidP="003E2574">
      <w:pPr>
        <w:pStyle w:val="ListParagraph"/>
        <w:numPr>
          <w:ilvl w:val="0"/>
          <w:numId w:val="22"/>
        </w:numPr>
        <w:rPr>
          <w:b/>
          <w:bCs/>
        </w:rPr>
      </w:pPr>
      <w:r w:rsidRPr="1DD4E5CC">
        <w:t>Power Construction awarded the contract</w:t>
      </w:r>
    </w:p>
    <w:p w14:paraId="6F7ECC89" w14:textId="63169E0F" w:rsidR="6D295F98" w:rsidRDefault="3631EE43" w:rsidP="003E2574">
      <w:pPr>
        <w:pStyle w:val="ListParagraph"/>
        <w:numPr>
          <w:ilvl w:val="0"/>
          <w:numId w:val="22"/>
        </w:numPr>
        <w:rPr>
          <w:rFonts w:asciiTheme="minorHAnsi" w:eastAsiaTheme="minorEastAsia" w:hAnsiTheme="minorHAnsi" w:cstheme="minorBidi"/>
          <w:b/>
          <w:bCs/>
        </w:rPr>
      </w:pPr>
      <w:r>
        <w:t>Clay will work with ANL and contractor and be the POC for our group</w:t>
      </w:r>
    </w:p>
    <w:p w14:paraId="5221630B" w14:textId="51C1F076" w:rsidR="3631EE43" w:rsidRDefault="750C4DD7" w:rsidP="003E2574">
      <w:pPr>
        <w:pStyle w:val="ListParagraph"/>
        <w:numPr>
          <w:ilvl w:val="0"/>
          <w:numId w:val="22"/>
        </w:numPr>
        <w:rPr>
          <w:b/>
          <w:bCs/>
          <w:color w:val="000000" w:themeColor="text1"/>
        </w:rPr>
      </w:pPr>
      <w:r w:rsidRPr="750C4DD7">
        <w:rPr>
          <w:color w:val="00B0F0"/>
        </w:rPr>
        <w:t>Procurement has issued Letter to Proceed. Contractor will begin site mobilization on Monday, 8/2, appx 1 week ahead of schedule.</w:t>
      </w:r>
    </w:p>
    <w:p w14:paraId="3BF91C52" w14:textId="0F32DD2B" w:rsidR="3631EE43" w:rsidRDefault="750C4DD7" w:rsidP="750C4DD7">
      <w:pPr>
        <w:pStyle w:val="ListParagraph"/>
        <w:numPr>
          <w:ilvl w:val="0"/>
          <w:numId w:val="22"/>
        </w:numPr>
        <w:rPr>
          <w:b/>
          <w:bCs/>
          <w:color w:val="000000" w:themeColor="text1"/>
        </w:rPr>
      </w:pPr>
      <w:r w:rsidRPr="750C4DD7">
        <w:rPr>
          <w:color w:val="00B0F0"/>
        </w:rPr>
        <w:t>Contractor will use the 437 conference room as site office</w:t>
      </w:r>
    </w:p>
    <w:p w14:paraId="74CD0B03" w14:textId="3BDA6181" w:rsidR="3631EE43" w:rsidRDefault="750C4DD7" w:rsidP="750C4DD7">
      <w:pPr>
        <w:pStyle w:val="ListParagraph"/>
        <w:numPr>
          <w:ilvl w:val="0"/>
          <w:numId w:val="22"/>
        </w:numPr>
        <w:rPr>
          <w:b/>
          <w:bCs/>
          <w:color w:val="000000" w:themeColor="text1"/>
        </w:rPr>
      </w:pPr>
      <w:r w:rsidRPr="750C4DD7">
        <w:rPr>
          <w:color w:val="00B0F0"/>
        </w:rPr>
        <w:t>Work hours will be as per LBB – 0700 to  1530</w:t>
      </w:r>
    </w:p>
    <w:p w14:paraId="708DEA93" w14:textId="6EDDB53E" w:rsidR="3631EE43" w:rsidRDefault="61741B56" w:rsidP="003E2574">
      <w:pPr>
        <w:pStyle w:val="ListParagraph"/>
        <w:numPr>
          <w:ilvl w:val="0"/>
          <w:numId w:val="22"/>
        </w:numPr>
        <w:rPr>
          <w:b/>
          <w:bCs/>
          <w:color w:val="000000" w:themeColor="text1"/>
        </w:rPr>
      </w:pPr>
      <w:r w:rsidRPr="61741B56">
        <w:t>Scope of work (and financing) limited to a full build-out of the South labs (A and B pentagons) and rough shell of the North labs (D and E pentagons)</w:t>
      </w:r>
    </w:p>
    <w:p w14:paraId="50F7FA1E" w14:textId="091F8EE7" w:rsidR="3631EE43" w:rsidRDefault="61741B56" w:rsidP="003E2574">
      <w:pPr>
        <w:pStyle w:val="ListParagraph"/>
        <w:numPr>
          <w:ilvl w:val="0"/>
          <w:numId w:val="22"/>
        </w:numPr>
        <w:rPr>
          <w:b/>
          <w:bCs/>
          <w:color w:val="000000" w:themeColor="text1"/>
        </w:rPr>
      </w:pPr>
      <w:r w:rsidRPr="61741B56">
        <w:t>Dean Haeffner and Robert Winarski to remove remaining items in 437 prior to contractor arrival. Shane may be called upon by Ed Russell to assist.</w:t>
      </w:r>
    </w:p>
    <w:p w14:paraId="1DD39143" w14:textId="53064D83" w:rsidR="3631EE43" w:rsidRDefault="3F2ACA6E" w:rsidP="003E2574">
      <w:pPr>
        <w:pStyle w:val="ListParagraph"/>
        <w:numPr>
          <w:ilvl w:val="0"/>
          <w:numId w:val="22"/>
        </w:numPr>
        <w:rPr>
          <w:b/>
          <w:bCs/>
          <w:color w:val="000000" w:themeColor="text1"/>
        </w:rPr>
      </w:pPr>
      <w:r>
        <w:t>Feb/Mar 2022 completion expected. Final schedule available before 8/1</w:t>
      </w:r>
    </w:p>
    <w:p w14:paraId="080206D4" w14:textId="05450044" w:rsidR="3F2ACA6E" w:rsidRDefault="3F2ACA6E" w:rsidP="00F361D3">
      <w:pPr>
        <w:pStyle w:val="ListParagraph"/>
        <w:rPr>
          <w:b/>
          <w:bCs/>
          <w:color w:val="5B9BD5" w:themeColor="accent1"/>
        </w:rPr>
      </w:pPr>
    </w:p>
    <w:p w14:paraId="15222521" w14:textId="2C88F3F6" w:rsidR="5DC56EC7" w:rsidRDefault="5DC56EC7" w:rsidP="20F271BF">
      <w:pPr>
        <w:spacing w:line="259" w:lineRule="auto"/>
      </w:pPr>
    </w:p>
    <w:p w14:paraId="717F7461" w14:textId="36D3F8C2" w:rsidR="71A4257D" w:rsidRDefault="6369C654" w:rsidP="2755ED47">
      <w:pPr>
        <w:pStyle w:val="paragraph"/>
        <w:spacing w:before="0" w:beforeAutospacing="0" w:after="0" w:afterAutospacing="0"/>
        <w:rPr>
          <w:sz w:val="28"/>
          <w:szCs w:val="28"/>
        </w:rPr>
      </w:pPr>
      <w:r w:rsidRPr="6369C654">
        <w:rPr>
          <w:rStyle w:val="eop"/>
          <w:b/>
          <w:bCs/>
          <w:sz w:val="28"/>
          <w:szCs w:val="28"/>
        </w:rPr>
        <w:t>OPS/XSD GL/PSC Managers/Leader Meeting</w:t>
      </w:r>
      <w:r w:rsidRPr="6369C654">
        <w:rPr>
          <w:sz w:val="28"/>
          <w:szCs w:val="28"/>
        </w:rPr>
        <w:t xml:space="preserve">: </w:t>
      </w:r>
    </w:p>
    <w:p w14:paraId="7CE4197C" w14:textId="303C8829" w:rsidR="6D4F29EF" w:rsidRDefault="68E77817" w:rsidP="68E77817">
      <w:pPr>
        <w:pStyle w:val="ListParagraph"/>
        <w:numPr>
          <w:ilvl w:val="0"/>
          <w:numId w:val="11"/>
        </w:numPr>
        <w:jc w:val="both"/>
        <w:rPr>
          <w:rFonts w:asciiTheme="minorHAnsi" w:eastAsiaTheme="minorEastAsia" w:hAnsiTheme="minorHAnsi" w:cstheme="minorBidi"/>
        </w:rPr>
      </w:pPr>
      <w:r>
        <w:t>Safety: No issues this week. Fire main restored to normal</w:t>
      </w:r>
    </w:p>
    <w:p w14:paraId="22FCAEA7" w14:textId="365419C8" w:rsidR="6369C654" w:rsidRDefault="68E77817" w:rsidP="003E2574">
      <w:pPr>
        <w:pStyle w:val="ListParagraph"/>
        <w:numPr>
          <w:ilvl w:val="0"/>
          <w:numId w:val="11"/>
        </w:numPr>
        <w:jc w:val="both"/>
      </w:pPr>
      <w:r>
        <w:t>Randy: one downtime 1.16 hours. Trip on RF1. No beamline downtime</w:t>
      </w:r>
    </w:p>
    <w:p w14:paraId="33B16CE8" w14:textId="3B627013" w:rsidR="6369C654" w:rsidRDefault="492218D9" w:rsidP="68E77817">
      <w:pPr>
        <w:pStyle w:val="ListParagraph"/>
        <w:numPr>
          <w:ilvl w:val="0"/>
          <w:numId w:val="11"/>
        </w:numPr>
        <w:jc w:val="both"/>
      </w:pPr>
      <w:r w:rsidRPr="492218D9">
        <w:lastRenderedPageBreak/>
        <w:t xml:space="preserve">Users: Malcolm elevated beam motion due to infield work. Malcolm doesn’t think it’s all from infield work. Could be correlated to large steering corrections by beamlines.  Chrzas see some vertical beam motion since removed BPM from orbital corrections.  Asking when the BPM can be restored into orbital correction.  Power outage, LNDS downtime.  will need liquid nitrogen supplied to keep mono up.  </w:t>
      </w:r>
    </w:p>
    <w:p w14:paraId="30EDB6AF" w14:textId="5390C865" w:rsidR="6369C654" w:rsidRDefault="68E77817" w:rsidP="68E77817">
      <w:pPr>
        <w:pStyle w:val="ListParagraph"/>
        <w:numPr>
          <w:ilvl w:val="0"/>
          <w:numId w:val="11"/>
        </w:numPr>
        <w:jc w:val="both"/>
      </w:pPr>
      <w:r w:rsidRPr="68E77817">
        <w:t>Mohan: LBB; good progress during power shutdown will tie into power during that time.  Compacting during shutdown.  LNDS shutdown Aug 12  for a few days.  Sectors 18-27.  Ashley will determine the liquid nitrogen needs for those beamlines that need it.</w:t>
      </w:r>
    </w:p>
    <w:p w14:paraId="2086A2D1" w14:textId="7CA46A03" w:rsidR="6369C654" w:rsidRDefault="68E77817" w:rsidP="68E77817">
      <w:pPr>
        <w:pStyle w:val="ListParagraph"/>
        <w:numPr>
          <w:ilvl w:val="0"/>
          <w:numId w:val="11"/>
        </w:numPr>
        <w:jc w:val="both"/>
      </w:pPr>
      <w:r w:rsidRPr="68E77817">
        <w:t xml:space="preserve">Site Operations: 437 buildout.  Expected construction to begin Aug 2.  </w:t>
      </w:r>
    </w:p>
    <w:p w14:paraId="1EF8F570" w14:textId="51A3C096" w:rsidR="6D4F29EF" w:rsidRDefault="6D4F29EF" w:rsidP="3631EE43">
      <w:pPr>
        <w:jc w:val="both"/>
        <w:rPr>
          <w:rStyle w:val="eop"/>
          <w:b/>
          <w:bCs/>
          <w:sz w:val="28"/>
          <w:szCs w:val="28"/>
        </w:rPr>
      </w:pPr>
    </w:p>
    <w:p w14:paraId="1711946D" w14:textId="638DAAA4" w:rsidR="3631EE43" w:rsidRDefault="68E77817" w:rsidP="3631EE43">
      <w:pPr>
        <w:jc w:val="both"/>
      </w:pPr>
      <w:r w:rsidRPr="68E77817">
        <w:rPr>
          <w:rStyle w:val="eop"/>
          <w:b/>
          <w:bCs/>
          <w:sz w:val="28"/>
          <w:szCs w:val="28"/>
        </w:rPr>
        <w:t>APS Shutdown Planning</w:t>
      </w:r>
      <w:r w:rsidRPr="68E77817">
        <w:rPr>
          <w:sz w:val="28"/>
          <w:szCs w:val="28"/>
        </w:rPr>
        <w:t>:</w:t>
      </w:r>
    </w:p>
    <w:p w14:paraId="624908EC" w14:textId="6F659009" w:rsidR="3830418A" w:rsidRDefault="3F2ACA6E" w:rsidP="003E2574">
      <w:pPr>
        <w:pStyle w:val="ListParagraph"/>
        <w:numPr>
          <w:ilvl w:val="0"/>
          <w:numId w:val="16"/>
        </w:numPr>
        <w:jc w:val="both"/>
        <w:rPr>
          <w:color w:val="000000" w:themeColor="text1"/>
        </w:rPr>
      </w:pPr>
      <w:r w:rsidRPr="3F2ACA6E">
        <w:rPr>
          <w:color w:val="000000" w:themeColor="text1"/>
        </w:rPr>
        <w:t>Tunnels open Aug 4, close Aug 31</w:t>
      </w:r>
    </w:p>
    <w:p w14:paraId="2D240F33" w14:textId="39993D28" w:rsidR="3631EE43" w:rsidRDefault="3F2ACA6E" w:rsidP="003E2574">
      <w:pPr>
        <w:pStyle w:val="ListParagraph"/>
        <w:numPr>
          <w:ilvl w:val="0"/>
          <w:numId w:val="16"/>
        </w:numPr>
        <w:jc w:val="both"/>
        <w:rPr>
          <w:rFonts w:asciiTheme="minorHAnsi" w:eastAsiaTheme="minorEastAsia" w:hAnsiTheme="minorHAnsi" w:cstheme="minorBidi"/>
          <w:color w:val="000000" w:themeColor="text1"/>
        </w:rPr>
      </w:pPr>
      <w:r w:rsidRPr="3F2ACA6E">
        <w:rPr>
          <w:color w:val="000000" w:themeColor="text1"/>
        </w:rPr>
        <w:t>New gate valve and ion pump to be installed in 6ID BLEPS – May be deferred</w:t>
      </w:r>
    </w:p>
    <w:p w14:paraId="33D4F46F" w14:textId="3666C647" w:rsidR="3631EE43" w:rsidRDefault="3F2ACA6E" w:rsidP="003E2574">
      <w:pPr>
        <w:pStyle w:val="ListParagraph"/>
        <w:numPr>
          <w:ilvl w:val="0"/>
          <w:numId w:val="16"/>
        </w:numPr>
        <w:jc w:val="both"/>
        <w:rPr>
          <w:color w:val="000000" w:themeColor="text1"/>
        </w:rPr>
      </w:pPr>
      <w:r w:rsidRPr="3F2ACA6E">
        <w:rPr>
          <w:color w:val="000000" w:themeColor="text1"/>
        </w:rPr>
        <w:t>New gate valve and ion pump to be installed in 9BM BLEPS</w:t>
      </w:r>
    </w:p>
    <w:p w14:paraId="66400547" w14:textId="239B5649" w:rsidR="3631EE43" w:rsidRDefault="3F2ACA6E" w:rsidP="003E2574">
      <w:pPr>
        <w:pStyle w:val="ListParagraph"/>
        <w:numPr>
          <w:ilvl w:val="0"/>
          <w:numId w:val="16"/>
        </w:numPr>
        <w:jc w:val="both"/>
        <w:rPr>
          <w:color w:val="000000" w:themeColor="text1"/>
        </w:rPr>
      </w:pPr>
      <w:r w:rsidRPr="3F2ACA6E">
        <w:rPr>
          <w:color w:val="000000" w:themeColor="text1"/>
        </w:rPr>
        <w:t>FEEPS upgrades scheduled for ID lines in sectors 16, 17, 18, 19, 20, and 21</w:t>
      </w:r>
    </w:p>
    <w:p w14:paraId="3BE8BD2A" w14:textId="04075A7C" w:rsidR="3631EE43" w:rsidRDefault="3F2ACA6E" w:rsidP="003E2574">
      <w:pPr>
        <w:pStyle w:val="ListParagraph"/>
        <w:numPr>
          <w:ilvl w:val="0"/>
          <w:numId w:val="16"/>
        </w:numPr>
        <w:jc w:val="both"/>
        <w:rPr>
          <w:color w:val="000000" w:themeColor="text1"/>
        </w:rPr>
      </w:pPr>
      <w:r w:rsidRPr="3F2ACA6E">
        <w:rPr>
          <w:color w:val="000000" w:themeColor="text1"/>
        </w:rPr>
        <w:t>PSS validations – no beamlines scheduled yet. SI has requested help. Volunteers can respond to my note on Teams</w:t>
      </w:r>
    </w:p>
    <w:p w14:paraId="47C93C0F" w14:textId="203ED4DC" w:rsidR="3631EE43" w:rsidRDefault="3F2ACA6E" w:rsidP="003E2574">
      <w:pPr>
        <w:pStyle w:val="ListParagraph"/>
        <w:numPr>
          <w:ilvl w:val="0"/>
          <w:numId w:val="16"/>
        </w:numPr>
        <w:jc w:val="both"/>
        <w:rPr>
          <w:color w:val="000000" w:themeColor="text1"/>
        </w:rPr>
      </w:pPr>
      <w:r w:rsidRPr="3F2ACA6E">
        <w:rPr>
          <w:color w:val="000000" w:themeColor="text1"/>
        </w:rPr>
        <w:t>Focusing mirror installation at 9BM. Will begin after the tunnels close, with work proceeding through all of Sep. Mike Fisher is the supervising engineer.</w:t>
      </w:r>
    </w:p>
    <w:p w14:paraId="3E22F369" w14:textId="051E7513" w:rsidR="3830418A" w:rsidRDefault="6369C654" w:rsidP="003E2574">
      <w:pPr>
        <w:pStyle w:val="ListParagraph"/>
        <w:numPr>
          <w:ilvl w:val="0"/>
          <w:numId w:val="16"/>
        </w:numPr>
        <w:jc w:val="both"/>
        <w:rPr>
          <w:rFonts w:asciiTheme="minorHAnsi" w:eastAsiaTheme="minorEastAsia" w:hAnsiTheme="minorHAnsi" w:cstheme="minorBidi"/>
          <w:color w:val="000000" w:themeColor="text1"/>
        </w:rPr>
      </w:pPr>
      <w:r w:rsidRPr="6369C654">
        <w:rPr>
          <w:color w:val="000000" w:themeColor="text1"/>
        </w:rPr>
        <w:t xml:space="preserve">Improvements will be made to the 400 roadway, in concert with upgrades to the concrete pads outside superdoors D, E, and possibly C. These doors will be inaccessible after the end of July and through much of August. A power shutdown, similar to the recent Big Power Event, will be required, affecting sectors 12-35. See below for more info. </w:t>
      </w:r>
    </w:p>
    <w:p w14:paraId="4E3EEC3E" w14:textId="4A9203A3" w:rsidR="3830418A" w:rsidRDefault="492218D9" w:rsidP="003E2574">
      <w:pPr>
        <w:pStyle w:val="ListParagraph"/>
        <w:numPr>
          <w:ilvl w:val="0"/>
          <w:numId w:val="16"/>
        </w:numPr>
        <w:jc w:val="both"/>
        <w:rPr>
          <w:color w:val="000000" w:themeColor="text1"/>
        </w:rPr>
      </w:pPr>
      <w:r w:rsidRPr="492218D9">
        <w:rPr>
          <w:color w:val="000000" w:themeColor="text1"/>
        </w:rPr>
        <w:t>A planned LNDS Module C shutdown will affect sectors 18-27, and involves a complete shutdown of the LN2 header. Proposed schedule is to sta</w:t>
      </w:r>
      <w:r w:rsidRPr="492218D9">
        <w:t xml:space="preserve">rt Aug 12th with LOTO, work on the system Aug 12-26, and leave Aug 26-30 for contingency. This represents a change to prevent conflict with the power shutdown. </w:t>
      </w:r>
      <w:r w:rsidRPr="492218D9">
        <w:rPr>
          <w:color w:val="5B9AD5"/>
        </w:rPr>
        <w:t xml:space="preserve">There is a push by Mohan to minimize LN2 downtime. </w:t>
      </w:r>
    </w:p>
    <w:p w14:paraId="63E4D3DD" w14:textId="4C5155E6" w:rsidR="3830418A" w:rsidRDefault="3A3DECAE" w:rsidP="003E2574">
      <w:pPr>
        <w:pStyle w:val="ListParagraph"/>
        <w:numPr>
          <w:ilvl w:val="0"/>
          <w:numId w:val="16"/>
        </w:numPr>
        <w:jc w:val="both"/>
        <w:rPr>
          <w:color w:val="000000" w:themeColor="text1"/>
        </w:rPr>
      </w:pPr>
      <w:r w:rsidRPr="3A3DECAE">
        <w:rPr>
          <w:color w:val="000000" w:themeColor="text1"/>
        </w:rPr>
        <w:t>Network switches will be replaced in sectors 17, 29, and 33. Given the disruption this recently caused in sector 11, affected FCs are advised to coordinate this with Brian Pruitt and affected BL staff. Schedule TBA</w:t>
      </w:r>
    </w:p>
    <w:p w14:paraId="7E42012F" w14:textId="56BCB521" w:rsidR="3A3DECAE" w:rsidRDefault="3A3DECAE" w:rsidP="3A3DECAE">
      <w:pPr>
        <w:jc w:val="both"/>
        <w:rPr>
          <w:color w:val="000000" w:themeColor="text1"/>
        </w:rPr>
      </w:pPr>
    </w:p>
    <w:p w14:paraId="6EB143C5" w14:textId="31CCDCD0" w:rsidR="3A3DECAE" w:rsidRDefault="3A3DECAE" w:rsidP="3A3DECAE">
      <w:pPr>
        <w:jc w:val="both"/>
        <w:rPr>
          <w:b/>
          <w:bCs/>
          <w:color w:val="000000" w:themeColor="text1"/>
          <w:sz w:val="32"/>
          <w:szCs w:val="32"/>
        </w:rPr>
      </w:pPr>
      <w:r w:rsidRPr="3A3DECAE">
        <w:rPr>
          <w:b/>
          <w:bCs/>
          <w:color w:val="000000" w:themeColor="text1"/>
          <w:sz w:val="32"/>
          <w:szCs w:val="32"/>
        </w:rPr>
        <w:t>Power Shutdown</w:t>
      </w:r>
    </w:p>
    <w:p w14:paraId="65482A6B" w14:textId="5C040451" w:rsidR="3A3DECAE" w:rsidRDefault="750C4DD7" w:rsidP="003E2574">
      <w:pPr>
        <w:pStyle w:val="ListParagraph"/>
        <w:numPr>
          <w:ilvl w:val="0"/>
          <w:numId w:val="13"/>
        </w:numPr>
        <w:jc w:val="both"/>
      </w:pPr>
      <w:r>
        <w:t xml:space="preserve">8/5/21 0300hrs, conventional power switchgear X-4, X-5, and X-6 will be taken down. This affects </w:t>
      </w:r>
      <w:r w:rsidRPr="750C4DD7">
        <w:rPr>
          <w:b/>
          <w:bCs/>
        </w:rPr>
        <w:t>beamline sectors 12-23 and LOMs 434, 435, and 436</w:t>
      </w:r>
      <w:r>
        <w:t>. conventional power in these areas will be down and all essential equipment must be transferred to emergency power circuits beforehand.</w:t>
      </w:r>
    </w:p>
    <w:p w14:paraId="376E5DD4" w14:textId="70F727F0" w:rsidR="3A3DECAE" w:rsidRDefault="3A3DECAE" w:rsidP="003E2574">
      <w:pPr>
        <w:pStyle w:val="ListParagraph"/>
        <w:numPr>
          <w:ilvl w:val="0"/>
          <w:numId w:val="15"/>
        </w:numPr>
        <w:jc w:val="both"/>
        <w:rPr>
          <w:i/>
          <w:iCs/>
        </w:rPr>
      </w:pPr>
      <w:r w:rsidRPr="3A3DECAE">
        <w:t>Either late on August 6</w:t>
      </w:r>
      <w:r w:rsidRPr="3A3DECAE">
        <w:rPr>
          <w:vertAlign w:val="superscript"/>
        </w:rPr>
        <w:t>th</w:t>
      </w:r>
      <w:r w:rsidRPr="3A3DECAE">
        <w:t xml:space="preserve"> or early August 7</w:t>
      </w:r>
      <w:r w:rsidRPr="3A3DECAE">
        <w:rPr>
          <w:vertAlign w:val="superscript"/>
        </w:rPr>
        <w:t>th</w:t>
      </w:r>
      <w:r w:rsidRPr="3A3DECAE">
        <w:t xml:space="preserve"> (a Saturday) work will be complete at superdoors C and D, and conventional power will be restored on those switchgear.</w:t>
      </w:r>
    </w:p>
    <w:p w14:paraId="77C72CBC" w14:textId="07EFC7AE" w:rsidR="3A3DECAE" w:rsidRDefault="6369C654" w:rsidP="003E2574">
      <w:pPr>
        <w:pStyle w:val="ListParagraph"/>
        <w:numPr>
          <w:ilvl w:val="0"/>
          <w:numId w:val="13"/>
        </w:numPr>
        <w:jc w:val="both"/>
        <w:rPr>
          <w:b/>
          <w:bCs/>
        </w:rPr>
      </w:pPr>
      <w:r w:rsidRPr="6369C654">
        <w:t xml:space="preserve">8/10/21 0300hrs, conventional power switchgear X-7, X-8, and X-9 will be taken down. This affects </w:t>
      </w:r>
      <w:r w:rsidRPr="6369C654">
        <w:rPr>
          <w:b/>
          <w:bCs/>
        </w:rPr>
        <w:t xml:space="preserve">beamline sectors 24-35 and LOMs 437 and 438. </w:t>
      </w:r>
    </w:p>
    <w:p w14:paraId="42CB6416" w14:textId="1338D6D6" w:rsidR="3A3DECAE" w:rsidRDefault="6369C654" w:rsidP="003E2574">
      <w:pPr>
        <w:pStyle w:val="ListParagraph"/>
        <w:numPr>
          <w:ilvl w:val="0"/>
          <w:numId w:val="14"/>
        </w:numPr>
        <w:jc w:val="both"/>
        <w:rPr>
          <w:i/>
          <w:iCs/>
        </w:rPr>
      </w:pPr>
      <w:r w:rsidRPr="6369C654">
        <w:t>Either late on August 11</w:t>
      </w:r>
      <w:r w:rsidRPr="6369C654">
        <w:rPr>
          <w:vertAlign w:val="superscript"/>
        </w:rPr>
        <w:t>th</w:t>
      </w:r>
      <w:r w:rsidRPr="6369C654">
        <w:t xml:space="preserve"> or early August 12</w:t>
      </w:r>
      <w:r w:rsidRPr="6369C654">
        <w:rPr>
          <w:vertAlign w:val="superscript"/>
        </w:rPr>
        <w:t>th</w:t>
      </w:r>
      <w:r w:rsidRPr="6369C654">
        <w:t xml:space="preserve"> work will be complete and conventional power will be restored on those switchgear.</w:t>
      </w:r>
    </w:p>
    <w:p w14:paraId="5A7EFC53" w14:textId="230483DE" w:rsidR="3A3DECAE" w:rsidRDefault="750C4DD7" w:rsidP="750C4DD7">
      <w:pPr>
        <w:pStyle w:val="ListParagraph"/>
        <w:numPr>
          <w:ilvl w:val="0"/>
          <w:numId w:val="12"/>
        </w:numPr>
        <w:jc w:val="both"/>
        <w:rPr>
          <w:i/>
          <w:iCs/>
        </w:rPr>
      </w:pPr>
      <w:r w:rsidRPr="750C4DD7">
        <w:rPr>
          <w:color w:val="00B0F0"/>
        </w:rPr>
        <w:t>Cord drops have begun at sector 35, working upstream. For now they are not live, but merely in place. Cords will go live on July 26</w:t>
      </w:r>
      <w:r w:rsidRPr="750C4DD7">
        <w:rPr>
          <w:color w:val="00B0F0"/>
          <w:vertAlign w:val="superscript"/>
        </w:rPr>
        <w:t>th</w:t>
      </w:r>
      <w:r w:rsidRPr="750C4DD7">
        <w:rPr>
          <w:color w:val="00B0F0"/>
        </w:rPr>
        <w:t>,</w:t>
      </w:r>
      <w:r>
        <w:t xml:space="preserve"> and all cord drops will be in place by </w:t>
      </w:r>
      <w:r>
        <w:lastRenderedPageBreak/>
        <w:t>July 30</w:t>
      </w:r>
      <w:r w:rsidRPr="750C4DD7">
        <w:rPr>
          <w:vertAlign w:val="superscript"/>
        </w:rPr>
        <w:t>th</w:t>
      </w:r>
      <w:r>
        <w:t>. Areas affected by the first shutdown should have all equipment on emergency power no later than COB Aug 4</w:t>
      </w:r>
      <w:r w:rsidRPr="750C4DD7">
        <w:rPr>
          <w:vertAlign w:val="superscript"/>
        </w:rPr>
        <w:t>th</w:t>
      </w:r>
      <w:r>
        <w:t>. Areas affected by  the 2</w:t>
      </w:r>
      <w:r w:rsidRPr="750C4DD7">
        <w:rPr>
          <w:vertAlign w:val="superscript"/>
        </w:rPr>
        <w:t>nd</w:t>
      </w:r>
      <w:r>
        <w:t xml:space="preserve"> shutdown should have all equipment on emergency power no later than COB Aug 9</w:t>
      </w:r>
      <w:r w:rsidRPr="750C4DD7">
        <w:rPr>
          <w:vertAlign w:val="superscript"/>
        </w:rPr>
        <w:t>th</w:t>
      </w:r>
      <w:r>
        <w:t>.</w:t>
      </w:r>
    </w:p>
    <w:p w14:paraId="6A75BFEC" w14:textId="4C8CF585" w:rsidR="3A3DECAE" w:rsidRDefault="6369C654" w:rsidP="003E2574">
      <w:pPr>
        <w:pStyle w:val="ListParagraph"/>
        <w:numPr>
          <w:ilvl w:val="0"/>
          <w:numId w:val="10"/>
        </w:numPr>
        <w:jc w:val="both"/>
        <w:rPr>
          <w:rFonts w:asciiTheme="minorHAnsi" w:eastAsiaTheme="minorEastAsia" w:hAnsiTheme="minorHAnsi" w:cstheme="minorBidi"/>
          <w:i/>
          <w:iCs/>
        </w:rPr>
      </w:pPr>
      <w:r w:rsidRPr="6369C654">
        <w:t>Other things to look out for:</w:t>
      </w:r>
    </w:p>
    <w:p w14:paraId="3D0A22E4" w14:textId="05BBFF0A" w:rsidR="3A3DECAE" w:rsidRDefault="6369C654" w:rsidP="003E2574">
      <w:pPr>
        <w:pStyle w:val="ListParagraph"/>
        <w:numPr>
          <w:ilvl w:val="1"/>
          <w:numId w:val="10"/>
        </w:numPr>
        <w:jc w:val="both"/>
        <w:rPr>
          <w:i/>
          <w:iCs/>
        </w:rPr>
      </w:pPr>
      <w:r w:rsidRPr="6369C654">
        <w:t>ODH monitors are not on emergency power</w:t>
      </w:r>
    </w:p>
    <w:p w14:paraId="7225559F" w14:textId="798C78A7" w:rsidR="3A3DECAE" w:rsidRDefault="6369C654" w:rsidP="003E2574">
      <w:pPr>
        <w:pStyle w:val="ListParagraph"/>
        <w:numPr>
          <w:ilvl w:val="1"/>
          <w:numId w:val="10"/>
        </w:numPr>
        <w:jc w:val="both"/>
        <w:rPr>
          <w:i/>
          <w:iCs/>
        </w:rPr>
      </w:pPr>
      <w:r w:rsidRPr="6369C654">
        <w:t>Beamlines should inspected of LND valve and actuators</w:t>
      </w:r>
    </w:p>
    <w:p w14:paraId="2FF4DFD3" w14:textId="7AF5F9F5" w:rsidR="3A3DECAE" w:rsidRDefault="6369C654" w:rsidP="003E2574">
      <w:pPr>
        <w:pStyle w:val="ListParagraph"/>
        <w:numPr>
          <w:ilvl w:val="1"/>
          <w:numId w:val="10"/>
        </w:numPr>
        <w:jc w:val="both"/>
        <w:rPr>
          <w:i/>
          <w:iCs/>
        </w:rPr>
      </w:pPr>
      <w:r w:rsidRPr="6369C654">
        <w:t>LN2 Dewar fill stations not on emergency power.</w:t>
      </w:r>
    </w:p>
    <w:p w14:paraId="37084425" w14:textId="22618535" w:rsidR="3A3DECAE" w:rsidRDefault="6369C654" w:rsidP="003E2574">
      <w:pPr>
        <w:pStyle w:val="ListParagraph"/>
        <w:numPr>
          <w:ilvl w:val="1"/>
          <w:numId w:val="10"/>
        </w:numPr>
        <w:jc w:val="both"/>
        <w:rPr>
          <w:i/>
          <w:iCs/>
        </w:rPr>
      </w:pPr>
      <w:r w:rsidRPr="6369C654">
        <w:t>Turn off and cap gas bottles in gas cabinets</w:t>
      </w:r>
    </w:p>
    <w:p w14:paraId="6C8D279D" w14:textId="7E4368A5" w:rsidR="3A3DECAE" w:rsidRDefault="6369C654" w:rsidP="003E2574">
      <w:pPr>
        <w:pStyle w:val="ListParagraph"/>
        <w:numPr>
          <w:ilvl w:val="1"/>
          <w:numId w:val="10"/>
        </w:numPr>
        <w:jc w:val="both"/>
        <w:rPr>
          <w:i/>
          <w:iCs/>
        </w:rPr>
      </w:pPr>
      <w:r w:rsidRPr="6369C654">
        <w:t>No fume hood work permitted during shutdown</w:t>
      </w:r>
    </w:p>
    <w:p w14:paraId="7E151E3D" w14:textId="145D6B6E" w:rsidR="3A3DECAE" w:rsidRDefault="6369C654" w:rsidP="003E2574">
      <w:pPr>
        <w:pStyle w:val="ListParagraph"/>
        <w:numPr>
          <w:ilvl w:val="1"/>
          <w:numId w:val="10"/>
        </w:numPr>
        <w:jc w:val="both"/>
        <w:rPr>
          <w:i/>
          <w:iCs/>
        </w:rPr>
      </w:pPr>
      <w:r w:rsidRPr="6369C654">
        <w:t>Empty food from break room refrigerators</w:t>
      </w:r>
    </w:p>
    <w:p w14:paraId="46723C83" w14:textId="54073046" w:rsidR="3A3DECAE" w:rsidRDefault="6369C654" w:rsidP="003E2574">
      <w:pPr>
        <w:pStyle w:val="ListParagraph"/>
        <w:numPr>
          <w:ilvl w:val="1"/>
          <w:numId w:val="10"/>
        </w:numPr>
        <w:jc w:val="both"/>
        <w:rPr>
          <w:i/>
          <w:iCs/>
        </w:rPr>
      </w:pPr>
      <w:r w:rsidRPr="6369C654">
        <w:t>Power down personal computers and other electronics not critical</w:t>
      </w:r>
    </w:p>
    <w:p w14:paraId="32C56930" w14:textId="4896507F" w:rsidR="3A3DECAE" w:rsidRDefault="6369C654" w:rsidP="003E2574">
      <w:pPr>
        <w:pStyle w:val="ListParagraph"/>
        <w:numPr>
          <w:ilvl w:val="1"/>
          <w:numId w:val="10"/>
        </w:numPr>
        <w:jc w:val="both"/>
        <w:rPr>
          <w:i/>
          <w:iCs/>
        </w:rPr>
      </w:pPr>
      <w:r w:rsidRPr="6369C654">
        <w:t xml:space="preserve">All non critical automatic starting/restarting equipment should be disabled  </w:t>
      </w:r>
    </w:p>
    <w:p w14:paraId="64584611" w14:textId="6A5FB909" w:rsidR="6D4F29EF" w:rsidRDefault="6D4F29EF" w:rsidP="6D4F29EF">
      <w:pPr>
        <w:jc w:val="both"/>
      </w:pP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369F70E5" w14:textId="637B2D39" w:rsidR="05F6259E" w:rsidRDefault="7DE42E97" w:rsidP="003E2574">
      <w:pPr>
        <w:pStyle w:val="ListParagraph"/>
        <w:numPr>
          <w:ilvl w:val="0"/>
          <w:numId w:val="23"/>
        </w:numPr>
        <w:jc w:val="both"/>
        <w:rPr>
          <w:rFonts w:asciiTheme="minorHAnsi" w:eastAsiaTheme="minorEastAsia" w:hAnsiTheme="minorHAnsi" w:cstheme="minorBidi"/>
        </w:rPr>
      </w:pPr>
      <w:r>
        <w:t>Limited Operations + with approved ANL onsite users from divisions outside of PSC and some onsite external users with PSC ALD and DOE ASO approval.</w:t>
      </w:r>
    </w:p>
    <w:p w14:paraId="031FE130" w14:textId="194A0BC3" w:rsidR="05F6259E" w:rsidRDefault="7DE42E97" w:rsidP="003E2574">
      <w:pPr>
        <w:pStyle w:val="ListParagraph"/>
        <w:numPr>
          <w:ilvl w:val="0"/>
          <w:numId w:val="23"/>
        </w:numPr>
        <w:jc w:val="both"/>
        <w:rPr>
          <w:rFonts w:asciiTheme="minorHAnsi" w:eastAsiaTheme="minorEastAsia" w:hAnsiTheme="minorHAnsi" w:cstheme="minorBidi"/>
        </w:rPr>
      </w:pPr>
      <w:r>
        <w:t>All risk level work allowed except for Radioactive, Explosive, and BSL2 samples unless the experiment is deemed mission critical or funding dependent, etc.  Most experiments are mail-in or remote.</w:t>
      </w:r>
    </w:p>
    <w:p w14:paraId="6B154512" w14:textId="2BB31867" w:rsidR="7DE42E97" w:rsidRDefault="7DE42E97" w:rsidP="003E2574">
      <w:pPr>
        <w:pStyle w:val="ListParagraph"/>
        <w:numPr>
          <w:ilvl w:val="0"/>
          <w:numId w:val="23"/>
        </w:numPr>
        <w:jc w:val="both"/>
        <w:rPr>
          <w:rFonts w:asciiTheme="minorHAnsi" w:eastAsiaTheme="minorEastAsia" w:hAnsiTheme="minorHAnsi" w:cstheme="minorBidi"/>
        </w:rPr>
      </w:pPr>
      <w:r>
        <w:t>No plans for change in operation status until after 2021-2 run.</w:t>
      </w:r>
    </w:p>
    <w:p w14:paraId="7A55B82D" w14:textId="6DE2CC64" w:rsidR="71A4257D" w:rsidRDefault="71A4257D" w:rsidP="71A4257D">
      <w:pPr>
        <w:jc w:val="both"/>
      </w:pPr>
    </w:p>
    <w:p w14:paraId="23628F5E" w14:textId="26E7AA5E" w:rsidR="71A4257D" w:rsidRDefault="7DE42E97" w:rsidP="2DF071A5">
      <w:pPr>
        <w:jc w:val="both"/>
      </w:pPr>
      <w:r>
        <w:t>ESAFs with onsite users from ANL divisions outside of PSC have been approved by DOE ASO.  ESAFs with external (outside of ANL) onsite users have been approved by both PSC ALD and DOE ASO.</w:t>
      </w:r>
    </w:p>
    <w:p w14:paraId="5B9F3E92" w14:textId="4A21B7F9" w:rsidR="2F1B68E2" w:rsidRDefault="2F1B68E2" w:rsidP="2F1B68E2">
      <w:pPr>
        <w:jc w:val="both"/>
      </w:pPr>
    </w:p>
    <w:p w14:paraId="63307CF2" w14:textId="07DC097A" w:rsidR="71A4257D" w:rsidRDefault="2F9B9F6A" w:rsidP="2F1B68E2">
      <w:pPr>
        <w:jc w:val="both"/>
        <w:rPr>
          <w:b/>
          <w:bCs/>
        </w:rPr>
      </w:pPr>
      <w:r w:rsidRPr="2F9B9F6A">
        <w:rPr>
          <w:b/>
          <w:bCs/>
        </w:rPr>
        <w:t>Experiments Running 07/19/2021 – 07/26/2021</w:t>
      </w:r>
    </w:p>
    <w:p w14:paraId="476997C0" w14:textId="6A2D024E" w:rsidR="71A4257D" w:rsidRDefault="71A4257D" w:rsidP="2DF071A5">
      <w:pPr>
        <w:jc w:val="both"/>
      </w:pPr>
    </w:p>
    <w:p w14:paraId="77572187" w14:textId="02A0664A" w:rsidR="5F9C2148" w:rsidRDefault="68E77817" w:rsidP="5F9C2148">
      <w:pPr>
        <w:jc w:val="both"/>
        <w:rPr>
          <w:b/>
          <w:bCs/>
        </w:rPr>
      </w:pPr>
      <w:r w:rsidRPr="68E77817">
        <w:rPr>
          <w:b/>
          <w:bCs/>
        </w:rPr>
        <w:t>Special Experiments:</w:t>
      </w:r>
    </w:p>
    <w:p w14:paraId="02FC3D68" w14:textId="0C39AF81" w:rsidR="35923F2C" w:rsidRDefault="2F9B9F6A" w:rsidP="003E2574">
      <w:pPr>
        <w:pStyle w:val="ListParagraph"/>
        <w:numPr>
          <w:ilvl w:val="0"/>
          <w:numId w:val="20"/>
        </w:numPr>
        <w:jc w:val="both"/>
        <w:rPr>
          <w:b/>
          <w:bCs/>
        </w:rPr>
      </w:pPr>
      <w:r w:rsidRPr="2F9B9F6A">
        <w:rPr>
          <w:color w:val="000000" w:themeColor="text1"/>
        </w:rPr>
        <w:t xml:space="preserve">ESAF 241381 at 10-BM-B.  Jeremy Beam and Don Reed from LANL onsite at APS.  Start 7/20/2021.  End 7/23/2021.  </w:t>
      </w:r>
      <w:r w:rsidRPr="2F9B9F6A">
        <w:rPr>
          <w:b/>
          <w:bCs/>
          <w:color w:val="000000" w:themeColor="text1"/>
        </w:rPr>
        <w:t>Radioactive Samples</w:t>
      </w:r>
    </w:p>
    <w:p w14:paraId="3C40A0CD" w14:textId="77BB9EA3" w:rsidR="38DF4880" w:rsidRDefault="2F9B9F6A" w:rsidP="2F9B9F6A">
      <w:pPr>
        <w:pStyle w:val="ListParagraph"/>
        <w:numPr>
          <w:ilvl w:val="0"/>
          <w:numId w:val="20"/>
        </w:numPr>
        <w:jc w:val="both"/>
        <w:rPr>
          <w:b/>
          <w:bCs/>
        </w:rPr>
      </w:pPr>
      <w:r>
        <w:t xml:space="preserve">ESAF 242445 at 16-BM-D.  LANL remote users.  HP-CAT staff running the experiment.  Start 7/22/2021.  End 7/24/2021.  </w:t>
      </w:r>
      <w:r w:rsidRPr="2F9B9F6A">
        <w:rPr>
          <w:b/>
          <w:bCs/>
        </w:rPr>
        <w:t>Radioactive Samples</w:t>
      </w:r>
    </w:p>
    <w:p w14:paraId="477C72D2" w14:textId="65C404A0" w:rsidR="2F9B9F6A" w:rsidRDefault="2F9B9F6A" w:rsidP="2F9B9F6A">
      <w:pPr>
        <w:pStyle w:val="ListParagraph"/>
        <w:numPr>
          <w:ilvl w:val="0"/>
          <w:numId w:val="20"/>
        </w:numPr>
        <w:jc w:val="both"/>
        <w:rPr>
          <w:b/>
          <w:bCs/>
        </w:rPr>
      </w:pPr>
      <w:r w:rsidRPr="2F9B9F6A">
        <w:t xml:space="preserve">ESAF 243691 at 16-BM-D.  Emily Siska from UNLV onsite at APS.  Start 7/24/2021.  End 7/26/2021.  </w:t>
      </w:r>
      <w:r w:rsidRPr="2F9B9F6A">
        <w:rPr>
          <w:b/>
          <w:bCs/>
        </w:rPr>
        <w:t>Radioactive Samples</w:t>
      </w:r>
    </w:p>
    <w:p w14:paraId="01B0EC5B" w14:textId="6708F39A" w:rsidR="2F9B9F6A" w:rsidRDefault="2F9B9F6A" w:rsidP="2F9B9F6A">
      <w:pPr>
        <w:jc w:val="both"/>
      </w:pPr>
    </w:p>
    <w:p w14:paraId="740F115E" w14:textId="0E46A757" w:rsidR="13B99733" w:rsidRPr="00F361D3" w:rsidRDefault="68E77817" w:rsidP="68E77817">
      <w:pPr>
        <w:jc w:val="both"/>
        <w:rPr>
          <w:b/>
          <w:bCs/>
          <w:color w:val="000000" w:themeColor="text1"/>
        </w:rPr>
      </w:pPr>
      <w:r w:rsidRPr="68E77817">
        <w:rPr>
          <w:b/>
          <w:bCs/>
          <w:color w:val="000000" w:themeColor="text1"/>
        </w:rPr>
        <w:t>Long Duration Lab or No X-Ray ESAFs:</w:t>
      </w:r>
    </w:p>
    <w:p w14:paraId="57052AA9" w14:textId="2E8DB29A" w:rsidR="1C386163" w:rsidRDefault="4B6E29BD" w:rsidP="003E2574">
      <w:pPr>
        <w:pStyle w:val="ListParagraph"/>
        <w:numPr>
          <w:ilvl w:val="0"/>
          <w:numId w:val="28"/>
        </w:numPr>
        <w:shd w:val="clear" w:color="auto" w:fill="FFFFFF" w:themeFill="background1"/>
        <w:rPr>
          <w:rFonts w:asciiTheme="minorHAnsi" w:eastAsiaTheme="minorEastAsia" w:hAnsiTheme="minorHAnsi" w:cstheme="minorBidi"/>
          <w:color w:val="000000" w:themeColor="text1"/>
        </w:rPr>
      </w:pPr>
      <w:r w:rsidRPr="4B6E29BD">
        <w:rPr>
          <w:color w:val="000000" w:themeColor="text1"/>
        </w:rPr>
        <w:t>ESAF 239935 at Sector 7.  Chris Otolski and Gilles Doumy from CSE onsite at APS.  Start 5/4/2021.  End 8/3/2021.</w:t>
      </w:r>
    </w:p>
    <w:p w14:paraId="36BCE5C8" w14:textId="50E4EFC3" w:rsidR="006921E6" w:rsidRPr="006921E6" w:rsidRDefault="2F9B9F6A" w:rsidP="003E2574">
      <w:pPr>
        <w:pStyle w:val="ListParagraph"/>
        <w:numPr>
          <w:ilvl w:val="0"/>
          <w:numId w:val="28"/>
        </w:numPr>
        <w:shd w:val="clear" w:color="auto" w:fill="FFFFFF" w:themeFill="background1"/>
        <w:rPr>
          <w:color w:val="000000" w:themeColor="text1"/>
        </w:rPr>
      </w:pPr>
      <w:r w:rsidRPr="2F9B9F6A">
        <w:rPr>
          <w:color w:val="000000" w:themeColor="text1"/>
        </w:rPr>
        <w:t>ESAF 241851 at Sector 33.  Hui Cao and Xi Yan from MSD onsite at APS.  Start 6/7/2021.  End 9/30/2021.</w:t>
      </w:r>
    </w:p>
    <w:p w14:paraId="00FC3C0E" w14:textId="76F9FBDB" w:rsidR="35923F2C" w:rsidRDefault="35923F2C" w:rsidP="35923F2C">
      <w:pPr>
        <w:shd w:val="clear" w:color="auto" w:fill="FFFFFF" w:themeFill="background1"/>
        <w:rPr>
          <w:color w:val="000000" w:themeColor="text1"/>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45AB8716" w:rsidP="39894CF3">
      <w:pPr>
        <w:ind w:left="360"/>
        <w:rPr>
          <w:b/>
          <w:bCs/>
        </w:rPr>
      </w:pPr>
      <w:r w:rsidRPr="45AB8716">
        <w:rPr>
          <w:b/>
          <w:bCs/>
        </w:rPr>
        <w:t>Round Table Discussion</w:t>
      </w:r>
    </w:p>
    <w:p w14:paraId="21E7FE78" w14:textId="3D5B225F" w:rsidR="45AB8716" w:rsidRDefault="45AB8716" w:rsidP="45AB8716">
      <w:pPr>
        <w:ind w:left="360"/>
        <w:rPr>
          <w:b/>
          <w:bCs/>
        </w:rPr>
      </w:pPr>
    </w:p>
    <w:p w14:paraId="20145C55" w14:textId="06B8A263" w:rsidR="45AB8716" w:rsidRDefault="45AB8716">
      <w:r>
        <w:t xml:space="preserve">Nena  </w:t>
      </w:r>
    </w:p>
    <w:p w14:paraId="020A0248" w14:textId="4BDB5DDF" w:rsidR="1DD4E5CC" w:rsidRDefault="1DD4E5CC" w:rsidP="003E2574">
      <w:pPr>
        <w:pStyle w:val="ListParagraph"/>
        <w:numPr>
          <w:ilvl w:val="0"/>
          <w:numId w:val="25"/>
        </w:numPr>
      </w:pPr>
      <w:r w:rsidRPr="1DD4E5CC">
        <w:rPr>
          <w:b/>
          <w:bCs/>
        </w:rPr>
        <w:t>See EFOG Turnover notes (below) for further details on Ops, LBB, Shutdown work, general info, etc.</w:t>
      </w:r>
    </w:p>
    <w:p w14:paraId="08E29B04" w14:textId="1653B30E" w:rsidR="45AB8716" w:rsidRPr="00286B7D" w:rsidRDefault="3631EE43" w:rsidP="003E2574">
      <w:pPr>
        <w:pStyle w:val="ListParagraph"/>
        <w:numPr>
          <w:ilvl w:val="0"/>
          <w:numId w:val="23"/>
        </w:numPr>
        <w:jc w:val="both"/>
        <w:rPr>
          <w:rFonts w:asciiTheme="minorHAnsi" w:eastAsiaTheme="minorEastAsia" w:hAnsiTheme="minorHAnsi" w:cstheme="minorBidi"/>
        </w:rPr>
      </w:pPr>
      <w:r w:rsidRPr="3631EE43">
        <w:rPr>
          <w:b/>
          <w:bCs/>
        </w:rPr>
        <w:t>Increasing EFOG presence on site:</w:t>
      </w:r>
      <w:r>
        <w:t xml:space="preserve"> if you are not on shift for the week please be on site at least</w:t>
      </w:r>
      <w:r w:rsidRPr="3631EE43">
        <w:rPr>
          <w:b/>
          <w:bCs/>
        </w:rPr>
        <w:t xml:space="preserve"> 3</w:t>
      </w:r>
      <w:r>
        <w:t xml:space="preserve"> days a week. </w:t>
      </w:r>
    </w:p>
    <w:p w14:paraId="4D552A62" w14:textId="254FD692" w:rsidR="45AB8716" w:rsidRDefault="1DD4E5CC" w:rsidP="003E2574">
      <w:pPr>
        <w:pStyle w:val="ListParagraph"/>
        <w:numPr>
          <w:ilvl w:val="0"/>
          <w:numId w:val="23"/>
        </w:numPr>
        <w:jc w:val="both"/>
        <w:rPr>
          <w:rStyle w:val="Hyperlink"/>
          <w:rFonts w:asciiTheme="minorHAnsi" w:eastAsiaTheme="minorEastAsia" w:hAnsiTheme="minorHAnsi" w:cstheme="minorBidi"/>
          <w:u w:val="none"/>
        </w:rPr>
      </w:pPr>
      <w:r>
        <w:t xml:space="preserve">A folder has been created in EFOG Shared in Box entitled </w:t>
      </w:r>
      <w:hyperlink r:id="rId8">
        <w:r w:rsidRPr="1DD4E5CC">
          <w:rPr>
            <w:rStyle w:val="Hyperlink"/>
          </w:rPr>
          <w:t>Floor Coordinator Responsibilities and Information.</w:t>
        </w:r>
      </w:hyperlink>
      <w:r w:rsidRPr="1DD4E5CC">
        <w:rPr>
          <w:rStyle w:val="Hyperlink"/>
        </w:rPr>
        <w:t xml:space="preserve"> </w:t>
      </w:r>
    </w:p>
    <w:p w14:paraId="5CC5C2B7" w14:textId="7CA81362" w:rsidR="45AB8716" w:rsidRDefault="002C2DD2" w:rsidP="003E2574">
      <w:pPr>
        <w:pStyle w:val="ListParagraph"/>
        <w:numPr>
          <w:ilvl w:val="1"/>
          <w:numId w:val="23"/>
        </w:numPr>
        <w:rPr>
          <w:rStyle w:val="Hyperlink"/>
          <w:rFonts w:asciiTheme="minorHAnsi" w:eastAsiaTheme="minorEastAsia" w:hAnsiTheme="minorHAnsi" w:cstheme="minorBidi"/>
          <w:color w:val="0563C1"/>
          <w:u w:val="none"/>
        </w:rPr>
      </w:pPr>
      <w:hyperlink r:id="rId9">
        <w:r w:rsidR="45AB8716" w:rsidRPr="45AB8716">
          <w:rPr>
            <w:rStyle w:val="Hyperlink"/>
          </w:rPr>
          <w:t>FC ON Shift Responsibilities</w:t>
        </w:r>
      </w:hyperlink>
    </w:p>
    <w:p w14:paraId="699ACE41" w14:textId="475C06F8" w:rsidR="45AB8716" w:rsidRDefault="002C2DD2" w:rsidP="003E2574">
      <w:pPr>
        <w:pStyle w:val="ListParagraph"/>
        <w:numPr>
          <w:ilvl w:val="1"/>
          <w:numId w:val="23"/>
        </w:numPr>
        <w:rPr>
          <w:rStyle w:val="Hyperlink"/>
          <w:rFonts w:asciiTheme="minorHAnsi" w:eastAsiaTheme="minorEastAsia" w:hAnsiTheme="minorHAnsi" w:cstheme="minorBidi"/>
          <w:color w:val="0563C1"/>
          <w:u w:val="none"/>
        </w:rPr>
      </w:pPr>
      <w:hyperlink r:id="rId10">
        <w:r w:rsidR="45AB8716" w:rsidRPr="45AB8716">
          <w:rPr>
            <w:rStyle w:val="Hyperlink"/>
          </w:rPr>
          <w:t>FC Shift Exchange Template for MCR</w:t>
        </w:r>
      </w:hyperlink>
    </w:p>
    <w:p w14:paraId="567C106C" w14:textId="18BAB7CD" w:rsidR="45AB8716" w:rsidRDefault="002C2DD2" w:rsidP="003E2574">
      <w:pPr>
        <w:pStyle w:val="ListParagraph"/>
        <w:numPr>
          <w:ilvl w:val="1"/>
          <w:numId w:val="23"/>
        </w:numPr>
        <w:rPr>
          <w:rFonts w:asciiTheme="minorHAnsi" w:eastAsiaTheme="minorEastAsia" w:hAnsiTheme="minorHAnsi" w:cstheme="minorBidi"/>
          <w:color w:val="0563C1"/>
        </w:rPr>
      </w:pPr>
      <w:hyperlink r:id="rId11">
        <w:r w:rsidR="45AB8716" w:rsidRPr="45AB8716">
          <w:rPr>
            <w:rStyle w:val="Hyperlink"/>
          </w:rPr>
          <w:t>Floor Coordinator Responsibilities for Three-Year Sector Safety Reviews</w:t>
        </w:r>
      </w:hyperlink>
    </w:p>
    <w:p w14:paraId="61D3E98E" w14:textId="4F9480D0" w:rsidR="45AB8716" w:rsidRDefault="002C2DD2" w:rsidP="003E2574">
      <w:pPr>
        <w:pStyle w:val="ListParagraph"/>
        <w:numPr>
          <w:ilvl w:val="1"/>
          <w:numId w:val="23"/>
        </w:numPr>
        <w:rPr>
          <w:color w:val="0563C1"/>
        </w:rPr>
      </w:pPr>
      <w:hyperlink r:id="rId12">
        <w:r w:rsidR="45AB8716" w:rsidRPr="45AB8716">
          <w:rPr>
            <w:rStyle w:val="Hyperlink"/>
          </w:rPr>
          <w:t>Troubling Shooting FC1/FC2 Paging System</w:t>
        </w:r>
      </w:hyperlink>
    </w:p>
    <w:p w14:paraId="4184CD17" w14:textId="41AA6B74" w:rsidR="5C6A1449" w:rsidRDefault="5C6A1449" w:rsidP="003E2574">
      <w:pPr>
        <w:pStyle w:val="ListParagraph"/>
        <w:numPr>
          <w:ilvl w:val="0"/>
          <w:numId w:val="17"/>
        </w:numPr>
        <w:rPr>
          <w:rFonts w:asciiTheme="minorHAnsi" w:eastAsiaTheme="minorEastAsia" w:hAnsiTheme="minorHAnsi" w:cstheme="minorBidi"/>
        </w:rPr>
      </w:pPr>
      <w:r w:rsidRPr="5C6A1449">
        <w:t>EFO Group Training-  Please take all expired training courses by the end of June</w:t>
      </w:r>
    </w:p>
    <w:p w14:paraId="43670DA4" w14:textId="6154053C" w:rsidR="5C6A1449" w:rsidRDefault="492218D9" w:rsidP="003E2574">
      <w:pPr>
        <w:pStyle w:val="ListParagraph"/>
        <w:numPr>
          <w:ilvl w:val="0"/>
          <w:numId w:val="17"/>
        </w:numPr>
      </w:pPr>
      <w:r>
        <w:t>EFO Group Procedures- Please complete all procedures that Kelly Jaje sent by the end of June.   If you would like to be taken off a procedure please let me know and I will reassign.</w:t>
      </w:r>
    </w:p>
    <w:p w14:paraId="67B337AD" w14:textId="749ABCBF" w:rsidR="492218D9" w:rsidRDefault="492218D9" w:rsidP="492218D9">
      <w:r w:rsidRPr="492218D9">
        <w:t>Liz</w:t>
      </w:r>
    </w:p>
    <w:p w14:paraId="547C31DD" w14:textId="0B2E6C19" w:rsidR="492218D9" w:rsidRDefault="492218D9" w:rsidP="492218D9">
      <w:pPr>
        <w:pStyle w:val="ListParagraph"/>
        <w:numPr>
          <w:ilvl w:val="0"/>
          <w:numId w:val="8"/>
        </w:numPr>
        <w:rPr>
          <w:rFonts w:asciiTheme="minorHAnsi" w:eastAsiaTheme="minorEastAsia" w:hAnsiTheme="minorHAnsi" w:cstheme="minorBidi"/>
        </w:rPr>
      </w:pPr>
      <w:r w:rsidRPr="492218D9">
        <w:t>Nothing Further than experiments of note</w:t>
      </w:r>
    </w:p>
    <w:p w14:paraId="4633D49D" w14:textId="77279273" w:rsidR="492218D9" w:rsidRDefault="492218D9" w:rsidP="492218D9">
      <w:r w:rsidRPr="492218D9">
        <w:t>Katy</w:t>
      </w:r>
    </w:p>
    <w:p w14:paraId="60FAD3B1" w14:textId="000AC6D2" w:rsidR="492218D9" w:rsidRDefault="492218D9" w:rsidP="492218D9">
      <w:pPr>
        <w:pStyle w:val="ListParagraph"/>
        <w:numPr>
          <w:ilvl w:val="0"/>
          <w:numId w:val="7"/>
        </w:numPr>
        <w:rPr>
          <w:rFonts w:asciiTheme="minorHAnsi" w:eastAsiaTheme="minorEastAsia" w:hAnsiTheme="minorHAnsi" w:cstheme="minorBidi"/>
        </w:rPr>
      </w:pPr>
      <w:r w:rsidRPr="492218D9">
        <w:t>Completed manlift training last week</w:t>
      </w:r>
    </w:p>
    <w:p w14:paraId="7701B2E0" w14:textId="1DF15CB2" w:rsidR="492218D9" w:rsidRDefault="492218D9" w:rsidP="492218D9">
      <w:r w:rsidRPr="492218D9">
        <w:t>Matt</w:t>
      </w:r>
    </w:p>
    <w:p w14:paraId="28D78779" w14:textId="69AD3E14" w:rsidR="492218D9" w:rsidRDefault="492218D9" w:rsidP="492218D9">
      <w:pPr>
        <w:pStyle w:val="ListParagraph"/>
        <w:numPr>
          <w:ilvl w:val="0"/>
          <w:numId w:val="6"/>
        </w:numPr>
        <w:rPr>
          <w:rFonts w:asciiTheme="minorHAnsi" w:eastAsiaTheme="minorEastAsia" w:hAnsiTheme="minorHAnsi" w:cstheme="minorBidi"/>
        </w:rPr>
      </w:pPr>
      <w:r w:rsidRPr="492218D9">
        <w:t>Completed manlift training last week</w:t>
      </w:r>
    </w:p>
    <w:p w14:paraId="51359EEB" w14:textId="6F6C7D42" w:rsidR="492218D9" w:rsidRDefault="492218D9" w:rsidP="492218D9">
      <w:pPr>
        <w:pStyle w:val="ListParagraph"/>
        <w:numPr>
          <w:ilvl w:val="0"/>
          <w:numId w:val="6"/>
        </w:numPr>
      </w:pPr>
      <w:r w:rsidRPr="492218D9">
        <w:t>Finishing up 18-ID work now; installing emergency receptacles</w:t>
      </w:r>
    </w:p>
    <w:p w14:paraId="31E0FC9D" w14:textId="434E62AA" w:rsidR="492218D9" w:rsidRDefault="492218D9" w:rsidP="492218D9">
      <w:r w:rsidRPr="492218D9">
        <w:t>Bruce</w:t>
      </w:r>
    </w:p>
    <w:p w14:paraId="510C02AA" w14:textId="442BAAE7" w:rsidR="492218D9" w:rsidRDefault="492218D9" w:rsidP="492218D9">
      <w:pPr>
        <w:pStyle w:val="ListParagraph"/>
        <w:numPr>
          <w:ilvl w:val="0"/>
          <w:numId w:val="5"/>
        </w:numPr>
        <w:rPr>
          <w:rFonts w:asciiTheme="minorHAnsi" w:eastAsiaTheme="minorEastAsia" w:hAnsiTheme="minorHAnsi" w:cstheme="minorBidi"/>
        </w:rPr>
      </w:pPr>
      <w:r w:rsidRPr="492218D9">
        <w:t>Looking at ESAFs</w:t>
      </w:r>
    </w:p>
    <w:p w14:paraId="4DAD3B79" w14:textId="094BC055" w:rsidR="492218D9" w:rsidRDefault="492218D9" w:rsidP="492218D9">
      <w:pPr>
        <w:pStyle w:val="ListParagraph"/>
        <w:numPr>
          <w:ilvl w:val="0"/>
          <w:numId w:val="5"/>
        </w:numPr>
      </w:pPr>
      <w:r w:rsidRPr="492218D9">
        <w:t>Nothing further from the programmers; Bruce to forward list to Nena</w:t>
      </w:r>
    </w:p>
    <w:p w14:paraId="6434B078" w14:textId="31727528" w:rsidR="492218D9" w:rsidRDefault="492218D9" w:rsidP="492218D9">
      <w:r w:rsidRPr="492218D9">
        <w:t>John</w:t>
      </w:r>
    </w:p>
    <w:p w14:paraId="2A2A9025" w14:textId="44058274" w:rsidR="492218D9" w:rsidRDefault="492218D9" w:rsidP="492218D9">
      <w:pPr>
        <w:pStyle w:val="ListParagraph"/>
        <w:numPr>
          <w:ilvl w:val="0"/>
          <w:numId w:val="4"/>
        </w:numPr>
        <w:rPr>
          <w:rFonts w:asciiTheme="minorHAnsi" w:eastAsiaTheme="minorEastAsia" w:hAnsiTheme="minorHAnsi" w:cstheme="minorBidi"/>
        </w:rPr>
      </w:pPr>
      <w:r w:rsidRPr="492218D9">
        <w:t>Continuing to deactivate ESAFs</w:t>
      </w:r>
    </w:p>
    <w:p w14:paraId="05E3AE08" w14:textId="1F7BF511" w:rsidR="492218D9" w:rsidRDefault="492218D9" w:rsidP="492218D9">
      <w:r w:rsidRPr="492218D9">
        <w:t>Bruno</w:t>
      </w:r>
    </w:p>
    <w:p w14:paraId="3D6D1872" w14:textId="6C0B9E94" w:rsidR="492218D9" w:rsidRDefault="492218D9" w:rsidP="492218D9">
      <w:pPr>
        <w:pStyle w:val="ListParagraph"/>
        <w:numPr>
          <w:ilvl w:val="0"/>
          <w:numId w:val="3"/>
        </w:numPr>
        <w:rPr>
          <w:rFonts w:asciiTheme="minorHAnsi" w:eastAsiaTheme="minorEastAsia" w:hAnsiTheme="minorHAnsi" w:cstheme="minorBidi"/>
        </w:rPr>
      </w:pPr>
      <w:r w:rsidRPr="492218D9">
        <w:t>Trips at 7-ID; MOM group had to reset a flow that was too close to the threshold; problem seems to be fixed (Be window inside of 7-ID-B)</w:t>
      </w:r>
    </w:p>
    <w:p w14:paraId="21C9C93D" w14:textId="32F77705" w:rsidR="492218D9" w:rsidRDefault="492218D9" w:rsidP="492218D9">
      <w:pPr>
        <w:pStyle w:val="ListParagraph"/>
        <w:numPr>
          <w:ilvl w:val="0"/>
          <w:numId w:val="3"/>
        </w:numPr>
      </w:pPr>
      <w:r w:rsidRPr="492218D9">
        <w:t>5-BM-B CO monitor to be installed</w:t>
      </w:r>
    </w:p>
    <w:p w14:paraId="47D0D99E" w14:textId="6298CD03" w:rsidR="492218D9" w:rsidRDefault="492218D9" w:rsidP="492218D9">
      <w:pPr>
        <w:pStyle w:val="ListParagraph"/>
        <w:numPr>
          <w:ilvl w:val="0"/>
          <w:numId w:val="3"/>
        </w:numPr>
      </w:pPr>
      <w:r w:rsidRPr="492218D9">
        <w:t>Hand held ozone monitors per Ashley monitors seem to be working well; please let Bruno know if these are issued</w:t>
      </w:r>
    </w:p>
    <w:p w14:paraId="7B14CB55" w14:textId="04BC6ACD" w:rsidR="492218D9" w:rsidRDefault="492218D9" w:rsidP="492218D9">
      <w:r w:rsidRPr="492218D9">
        <w:t>Wendy</w:t>
      </w:r>
    </w:p>
    <w:p w14:paraId="43024CD6" w14:textId="098C5601" w:rsidR="492218D9" w:rsidRDefault="492218D9" w:rsidP="492218D9">
      <w:pPr>
        <w:pStyle w:val="ListParagraph"/>
        <w:numPr>
          <w:ilvl w:val="0"/>
          <w:numId w:val="2"/>
        </w:numPr>
        <w:rPr>
          <w:rFonts w:asciiTheme="minorHAnsi" w:eastAsiaTheme="minorEastAsia" w:hAnsiTheme="minorHAnsi" w:cstheme="minorBidi"/>
        </w:rPr>
      </w:pPr>
      <w:r w:rsidRPr="492218D9">
        <w:t>Will need ozone monitor from Bruno on Wednesday for 28</w:t>
      </w:r>
    </w:p>
    <w:p w14:paraId="1B4D8671" w14:textId="5DFD944C" w:rsidR="492218D9" w:rsidRDefault="492218D9" w:rsidP="492218D9">
      <w:r w:rsidRPr="492218D9">
        <w:t>Shane</w:t>
      </w:r>
    </w:p>
    <w:p w14:paraId="6E143C6C" w14:textId="50E2718C" w:rsidR="492218D9" w:rsidRDefault="492218D9" w:rsidP="492218D9">
      <w:pPr>
        <w:pStyle w:val="ListParagraph"/>
        <w:numPr>
          <w:ilvl w:val="0"/>
          <w:numId w:val="1"/>
        </w:numPr>
        <w:rPr>
          <w:rFonts w:asciiTheme="minorHAnsi" w:eastAsiaTheme="minorEastAsia" w:hAnsiTheme="minorHAnsi" w:cstheme="minorBidi"/>
        </w:rPr>
      </w:pPr>
      <w:r w:rsidRPr="492218D9">
        <w:t>HE experiment at 16 is now done; should be taken to shipping Tuesday or Wednesday</w:t>
      </w:r>
    </w:p>
    <w:p w14:paraId="1DC1B3A0" w14:textId="75820D28" w:rsidR="492218D9" w:rsidRDefault="492218D9" w:rsidP="492218D9">
      <w:pPr>
        <w:pStyle w:val="ListParagraph"/>
        <w:numPr>
          <w:ilvl w:val="0"/>
          <w:numId w:val="1"/>
        </w:numPr>
      </w:pPr>
      <w:r w:rsidRPr="492218D9">
        <w:t>435E card key reader is finally ready to be hooked up to power; will be done during power shutdown</w:t>
      </w:r>
    </w:p>
    <w:p w14:paraId="05D1C7D4" w14:textId="2B7C2400" w:rsidR="492218D9" w:rsidRDefault="492218D9" w:rsidP="492218D9"/>
    <w:p w14:paraId="3F932176" w14:textId="0C09C61D" w:rsidR="492218D9" w:rsidRDefault="492218D9" w:rsidP="492218D9"/>
    <w:p w14:paraId="7E292D25" w14:textId="54CA80CA" w:rsidR="638A13AA" w:rsidRDefault="638A13AA" w:rsidP="00F361D3">
      <w:pPr>
        <w:pStyle w:val="ListParagraph"/>
        <w:rPr>
          <w:rFonts w:asciiTheme="minorHAnsi" w:eastAsiaTheme="minorEastAsia" w:hAnsiTheme="minorHAnsi" w:cstheme="minorBidi"/>
        </w:rPr>
      </w:pPr>
    </w:p>
    <w:sectPr w:rsidR="638A13A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4BE30" w14:textId="77777777" w:rsidR="003E2574" w:rsidRDefault="003E2574" w:rsidP="00DF5A10">
      <w:r>
        <w:separator/>
      </w:r>
    </w:p>
  </w:endnote>
  <w:endnote w:type="continuationSeparator" w:id="0">
    <w:p w14:paraId="511DD766" w14:textId="77777777" w:rsidR="003E2574" w:rsidRDefault="003E2574"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93F12" w14:textId="77777777" w:rsidR="003E2574" w:rsidRDefault="003E2574" w:rsidP="00DF5A10">
      <w:r>
        <w:separator/>
      </w:r>
    </w:p>
  </w:footnote>
  <w:footnote w:type="continuationSeparator" w:id="0">
    <w:p w14:paraId="5C82B833" w14:textId="77777777" w:rsidR="003E2574" w:rsidRDefault="003E2574"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5039FE48"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F361D3">
      <w:rPr>
        <w:sz w:val="40"/>
        <w:szCs w:val="40"/>
        <w:u w:val="single"/>
      </w:rPr>
      <w:t>7/19</w:t>
    </w:r>
    <w:r w:rsidR="002D7C77">
      <w:rPr>
        <w:sz w:val="40"/>
        <w:szCs w:val="40"/>
        <w:u w:val="single"/>
      </w:rPr>
      <w:t>/</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405"/>
    <w:multiLevelType w:val="hybridMultilevel"/>
    <w:tmpl w:val="563009AA"/>
    <w:lvl w:ilvl="0" w:tplc="F9944452">
      <w:start w:val="1"/>
      <w:numFmt w:val="bullet"/>
      <w:lvlText w:val=""/>
      <w:lvlJc w:val="left"/>
      <w:pPr>
        <w:ind w:left="720" w:hanging="360"/>
      </w:pPr>
      <w:rPr>
        <w:rFonts w:ascii="Symbol" w:hAnsi="Symbol" w:hint="default"/>
      </w:rPr>
    </w:lvl>
    <w:lvl w:ilvl="1" w:tplc="5F92FD2A">
      <w:start w:val="1"/>
      <w:numFmt w:val="bullet"/>
      <w:lvlText w:val="o"/>
      <w:lvlJc w:val="left"/>
      <w:pPr>
        <w:ind w:left="1440" w:hanging="360"/>
      </w:pPr>
      <w:rPr>
        <w:rFonts w:ascii="Courier New" w:hAnsi="Courier New" w:hint="default"/>
      </w:rPr>
    </w:lvl>
    <w:lvl w:ilvl="2" w:tplc="F7ECC6B6">
      <w:start w:val="1"/>
      <w:numFmt w:val="bullet"/>
      <w:lvlText w:val=""/>
      <w:lvlJc w:val="left"/>
      <w:pPr>
        <w:ind w:left="2160" w:hanging="360"/>
      </w:pPr>
      <w:rPr>
        <w:rFonts w:ascii="Wingdings" w:hAnsi="Wingdings" w:hint="default"/>
      </w:rPr>
    </w:lvl>
    <w:lvl w:ilvl="3" w:tplc="C100D87C">
      <w:start w:val="1"/>
      <w:numFmt w:val="bullet"/>
      <w:lvlText w:val=""/>
      <w:lvlJc w:val="left"/>
      <w:pPr>
        <w:ind w:left="2880" w:hanging="360"/>
      </w:pPr>
      <w:rPr>
        <w:rFonts w:ascii="Symbol" w:hAnsi="Symbol" w:hint="default"/>
      </w:rPr>
    </w:lvl>
    <w:lvl w:ilvl="4" w:tplc="B6B497EE">
      <w:start w:val="1"/>
      <w:numFmt w:val="bullet"/>
      <w:lvlText w:val="o"/>
      <w:lvlJc w:val="left"/>
      <w:pPr>
        <w:ind w:left="3600" w:hanging="360"/>
      </w:pPr>
      <w:rPr>
        <w:rFonts w:ascii="Courier New" w:hAnsi="Courier New" w:hint="default"/>
      </w:rPr>
    </w:lvl>
    <w:lvl w:ilvl="5" w:tplc="F4784C8C">
      <w:start w:val="1"/>
      <w:numFmt w:val="bullet"/>
      <w:lvlText w:val=""/>
      <w:lvlJc w:val="left"/>
      <w:pPr>
        <w:ind w:left="4320" w:hanging="360"/>
      </w:pPr>
      <w:rPr>
        <w:rFonts w:ascii="Wingdings" w:hAnsi="Wingdings" w:hint="default"/>
      </w:rPr>
    </w:lvl>
    <w:lvl w:ilvl="6" w:tplc="131A39AA">
      <w:start w:val="1"/>
      <w:numFmt w:val="bullet"/>
      <w:lvlText w:val=""/>
      <w:lvlJc w:val="left"/>
      <w:pPr>
        <w:ind w:left="5040" w:hanging="360"/>
      </w:pPr>
      <w:rPr>
        <w:rFonts w:ascii="Symbol" w:hAnsi="Symbol" w:hint="default"/>
      </w:rPr>
    </w:lvl>
    <w:lvl w:ilvl="7" w:tplc="BC14D7F6">
      <w:start w:val="1"/>
      <w:numFmt w:val="bullet"/>
      <w:lvlText w:val="o"/>
      <w:lvlJc w:val="left"/>
      <w:pPr>
        <w:ind w:left="5760" w:hanging="360"/>
      </w:pPr>
      <w:rPr>
        <w:rFonts w:ascii="Courier New" w:hAnsi="Courier New" w:hint="default"/>
      </w:rPr>
    </w:lvl>
    <w:lvl w:ilvl="8" w:tplc="86EECD24">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A62D0"/>
    <w:multiLevelType w:val="hybridMultilevel"/>
    <w:tmpl w:val="1D50F96C"/>
    <w:lvl w:ilvl="0" w:tplc="5B10D616">
      <w:start w:val="1"/>
      <w:numFmt w:val="decimal"/>
      <w:lvlText w:val="%1."/>
      <w:lvlJc w:val="left"/>
      <w:pPr>
        <w:ind w:left="720" w:hanging="360"/>
      </w:pPr>
    </w:lvl>
    <w:lvl w:ilvl="1" w:tplc="8672540C">
      <w:start w:val="1"/>
      <w:numFmt w:val="lowerLetter"/>
      <w:lvlText w:val="%2."/>
      <w:lvlJc w:val="left"/>
      <w:pPr>
        <w:ind w:left="1440" w:hanging="360"/>
      </w:pPr>
    </w:lvl>
    <w:lvl w:ilvl="2" w:tplc="B590E8F6">
      <w:start w:val="1"/>
      <w:numFmt w:val="lowerRoman"/>
      <w:lvlText w:val="%3."/>
      <w:lvlJc w:val="right"/>
      <w:pPr>
        <w:ind w:left="2160" w:hanging="180"/>
      </w:pPr>
    </w:lvl>
    <w:lvl w:ilvl="3" w:tplc="D6CCD480">
      <w:start w:val="1"/>
      <w:numFmt w:val="decimal"/>
      <w:lvlText w:val="%4."/>
      <w:lvlJc w:val="left"/>
      <w:pPr>
        <w:ind w:left="2880" w:hanging="360"/>
      </w:pPr>
    </w:lvl>
    <w:lvl w:ilvl="4" w:tplc="C1F0B606">
      <w:start w:val="1"/>
      <w:numFmt w:val="lowerLetter"/>
      <w:lvlText w:val="%5."/>
      <w:lvlJc w:val="left"/>
      <w:pPr>
        <w:ind w:left="3600" w:hanging="360"/>
      </w:pPr>
    </w:lvl>
    <w:lvl w:ilvl="5" w:tplc="81D8A3A0">
      <w:start w:val="1"/>
      <w:numFmt w:val="lowerRoman"/>
      <w:lvlText w:val="%6."/>
      <w:lvlJc w:val="right"/>
      <w:pPr>
        <w:ind w:left="4320" w:hanging="180"/>
      </w:pPr>
    </w:lvl>
    <w:lvl w:ilvl="6" w:tplc="E37A549A">
      <w:start w:val="1"/>
      <w:numFmt w:val="decimal"/>
      <w:lvlText w:val="%7."/>
      <w:lvlJc w:val="left"/>
      <w:pPr>
        <w:ind w:left="5040" w:hanging="360"/>
      </w:pPr>
    </w:lvl>
    <w:lvl w:ilvl="7" w:tplc="2D58D59A">
      <w:start w:val="1"/>
      <w:numFmt w:val="lowerLetter"/>
      <w:lvlText w:val="%8."/>
      <w:lvlJc w:val="left"/>
      <w:pPr>
        <w:ind w:left="5760" w:hanging="360"/>
      </w:pPr>
    </w:lvl>
    <w:lvl w:ilvl="8" w:tplc="F13E781E">
      <w:start w:val="1"/>
      <w:numFmt w:val="lowerRoman"/>
      <w:lvlText w:val="%9."/>
      <w:lvlJc w:val="right"/>
      <w:pPr>
        <w:ind w:left="6480" w:hanging="180"/>
      </w:pPr>
    </w:lvl>
  </w:abstractNum>
  <w:abstractNum w:abstractNumId="3"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4"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5" w15:restartNumberingAfterBreak="0">
    <w:nsid w:val="2EBD4026"/>
    <w:multiLevelType w:val="hybridMultilevel"/>
    <w:tmpl w:val="608C4E18"/>
    <w:lvl w:ilvl="0" w:tplc="184EE804">
      <w:numFmt w:val="bullet"/>
      <w:lvlText w:val=""/>
      <w:lvlJc w:val="left"/>
      <w:pPr>
        <w:ind w:left="720" w:hanging="360"/>
      </w:pPr>
      <w:rPr>
        <w:rFonts w:ascii="Symbol" w:eastAsia="Times New Roman" w:hAnsi="Symbol"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91F18"/>
    <w:multiLevelType w:val="hybridMultilevel"/>
    <w:tmpl w:val="3890410E"/>
    <w:lvl w:ilvl="0" w:tplc="0464F06E">
      <w:start w:val="1"/>
      <w:numFmt w:val="bullet"/>
      <w:lvlText w:val=""/>
      <w:lvlJc w:val="left"/>
      <w:pPr>
        <w:ind w:left="720" w:hanging="360"/>
      </w:pPr>
      <w:rPr>
        <w:rFonts w:ascii="Symbol" w:hAnsi="Symbol" w:hint="default"/>
      </w:rPr>
    </w:lvl>
    <w:lvl w:ilvl="1" w:tplc="63AE9258">
      <w:start w:val="1"/>
      <w:numFmt w:val="bullet"/>
      <w:lvlText w:val="o"/>
      <w:lvlJc w:val="left"/>
      <w:pPr>
        <w:ind w:left="1440" w:hanging="360"/>
      </w:pPr>
      <w:rPr>
        <w:rFonts w:ascii="Courier New" w:hAnsi="Courier New" w:hint="default"/>
      </w:rPr>
    </w:lvl>
    <w:lvl w:ilvl="2" w:tplc="E2B4AFC4">
      <w:start w:val="1"/>
      <w:numFmt w:val="bullet"/>
      <w:lvlText w:val=""/>
      <w:lvlJc w:val="left"/>
      <w:pPr>
        <w:ind w:left="2160" w:hanging="360"/>
      </w:pPr>
      <w:rPr>
        <w:rFonts w:ascii="Wingdings" w:hAnsi="Wingdings" w:hint="default"/>
      </w:rPr>
    </w:lvl>
    <w:lvl w:ilvl="3" w:tplc="A77CAF7C">
      <w:start w:val="1"/>
      <w:numFmt w:val="bullet"/>
      <w:lvlText w:val=""/>
      <w:lvlJc w:val="left"/>
      <w:pPr>
        <w:ind w:left="2880" w:hanging="360"/>
      </w:pPr>
      <w:rPr>
        <w:rFonts w:ascii="Symbol" w:hAnsi="Symbol" w:hint="default"/>
      </w:rPr>
    </w:lvl>
    <w:lvl w:ilvl="4" w:tplc="C5585D9E">
      <w:start w:val="1"/>
      <w:numFmt w:val="bullet"/>
      <w:lvlText w:val="o"/>
      <w:lvlJc w:val="left"/>
      <w:pPr>
        <w:ind w:left="3600" w:hanging="360"/>
      </w:pPr>
      <w:rPr>
        <w:rFonts w:ascii="Courier New" w:hAnsi="Courier New" w:hint="default"/>
      </w:rPr>
    </w:lvl>
    <w:lvl w:ilvl="5" w:tplc="F04C407A">
      <w:start w:val="1"/>
      <w:numFmt w:val="bullet"/>
      <w:lvlText w:val=""/>
      <w:lvlJc w:val="left"/>
      <w:pPr>
        <w:ind w:left="4320" w:hanging="360"/>
      </w:pPr>
      <w:rPr>
        <w:rFonts w:ascii="Wingdings" w:hAnsi="Wingdings" w:hint="default"/>
      </w:rPr>
    </w:lvl>
    <w:lvl w:ilvl="6" w:tplc="F83E00B8">
      <w:start w:val="1"/>
      <w:numFmt w:val="bullet"/>
      <w:lvlText w:val=""/>
      <w:lvlJc w:val="left"/>
      <w:pPr>
        <w:ind w:left="5040" w:hanging="360"/>
      </w:pPr>
      <w:rPr>
        <w:rFonts w:ascii="Symbol" w:hAnsi="Symbol" w:hint="default"/>
      </w:rPr>
    </w:lvl>
    <w:lvl w:ilvl="7" w:tplc="FD182382">
      <w:start w:val="1"/>
      <w:numFmt w:val="bullet"/>
      <w:lvlText w:val="o"/>
      <w:lvlJc w:val="left"/>
      <w:pPr>
        <w:ind w:left="5760" w:hanging="360"/>
      </w:pPr>
      <w:rPr>
        <w:rFonts w:ascii="Courier New" w:hAnsi="Courier New" w:hint="default"/>
      </w:rPr>
    </w:lvl>
    <w:lvl w:ilvl="8" w:tplc="757EDC42">
      <w:start w:val="1"/>
      <w:numFmt w:val="bullet"/>
      <w:lvlText w:val=""/>
      <w:lvlJc w:val="left"/>
      <w:pPr>
        <w:ind w:left="6480" w:hanging="360"/>
      </w:pPr>
      <w:rPr>
        <w:rFonts w:ascii="Wingdings" w:hAnsi="Wingdings" w:hint="default"/>
      </w:rPr>
    </w:lvl>
  </w:abstractNum>
  <w:abstractNum w:abstractNumId="7" w15:restartNumberingAfterBreak="0">
    <w:nsid w:val="328308B9"/>
    <w:multiLevelType w:val="hybridMultilevel"/>
    <w:tmpl w:val="C9C04228"/>
    <w:lvl w:ilvl="0" w:tplc="67BE5BF6">
      <w:start w:val="1"/>
      <w:numFmt w:val="bullet"/>
      <w:lvlText w:val=""/>
      <w:lvlJc w:val="left"/>
      <w:pPr>
        <w:ind w:left="720" w:hanging="360"/>
      </w:pPr>
      <w:rPr>
        <w:rFonts w:ascii="Symbol" w:hAnsi="Symbol" w:hint="default"/>
      </w:rPr>
    </w:lvl>
    <w:lvl w:ilvl="1" w:tplc="8A7E94CC">
      <w:start w:val="1"/>
      <w:numFmt w:val="bullet"/>
      <w:lvlText w:val="o"/>
      <w:lvlJc w:val="left"/>
      <w:pPr>
        <w:ind w:left="1440" w:hanging="360"/>
      </w:pPr>
      <w:rPr>
        <w:rFonts w:ascii="Courier New" w:hAnsi="Courier New" w:hint="default"/>
      </w:rPr>
    </w:lvl>
    <w:lvl w:ilvl="2" w:tplc="D44E5C2A">
      <w:start w:val="1"/>
      <w:numFmt w:val="bullet"/>
      <w:lvlText w:val=""/>
      <w:lvlJc w:val="left"/>
      <w:pPr>
        <w:ind w:left="2160" w:hanging="360"/>
      </w:pPr>
      <w:rPr>
        <w:rFonts w:ascii="Wingdings" w:hAnsi="Wingdings" w:hint="default"/>
      </w:rPr>
    </w:lvl>
    <w:lvl w:ilvl="3" w:tplc="529A3278">
      <w:start w:val="1"/>
      <w:numFmt w:val="bullet"/>
      <w:lvlText w:val=""/>
      <w:lvlJc w:val="left"/>
      <w:pPr>
        <w:ind w:left="2880" w:hanging="360"/>
      </w:pPr>
      <w:rPr>
        <w:rFonts w:ascii="Symbol" w:hAnsi="Symbol" w:hint="default"/>
      </w:rPr>
    </w:lvl>
    <w:lvl w:ilvl="4" w:tplc="6F441B5E">
      <w:start w:val="1"/>
      <w:numFmt w:val="bullet"/>
      <w:lvlText w:val="o"/>
      <w:lvlJc w:val="left"/>
      <w:pPr>
        <w:ind w:left="3600" w:hanging="360"/>
      </w:pPr>
      <w:rPr>
        <w:rFonts w:ascii="Courier New" w:hAnsi="Courier New" w:hint="default"/>
      </w:rPr>
    </w:lvl>
    <w:lvl w:ilvl="5" w:tplc="6BCA7CBE">
      <w:start w:val="1"/>
      <w:numFmt w:val="bullet"/>
      <w:lvlText w:val=""/>
      <w:lvlJc w:val="left"/>
      <w:pPr>
        <w:ind w:left="4320" w:hanging="360"/>
      </w:pPr>
      <w:rPr>
        <w:rFonts w:ascii="Wingdings" w:hAnsi="Wingdings" w:hint="default"/>
      </w:rPr>
    </w:lvl>
    <w:lvl w:ilvl="6" w:tplc="E5CECF1E">
      <w:start w:val="1"/>
      <w:numFmt w:val="bullet"/>
      <w:lvlText w:val=""/>
      <w:lvlJc w:val="left"/>
      <w:pPr>
        <w:ind w:left="5040" w:hanging="360"/>
      </w:pPr>
      <w:rPr>
        <w:rFonts w:ascii="Symbol" w:hAnsi="Symbol" w:hint="default"/>
      </w:rPr>
    </w:lvl>
    <w:lvl w:ilvl="7" w:tplc="4154C7B6">
      <w:start w:val="1"/>
      <w:numFmt w:val="bullet"/>
      <w:lvlText w:val="o"/>
      <w:lvlJc w:val="left"/>
      <w:pPr>
        <w:ind w:left="5760" w:hanging="360"/>
      </w:pPr>
      <w:rPr>
        <w:rFonts w:ascii="Courier New" w:hAnsi="Courier New" w:hint="default"/>
      </w:rPr>
    </w:lvl>
    <w:lvl w:ilvl="8" w:tplc="114E2186">
      <w:start w:val="1"/>
      <w:numFmt w:val="bullet"/>
      <w:lvlText w:val=""/>
      <w:lvlJc w:val="left"/>
      <w:pPr>
        <w:ind w:left="6480" w:hanging="360"/>
      </w:pPr>
      <w:rPr>
        <w:rFonts w:ascii="Wingdings" w:hAnsi="Wingdings" w:hint="default"/>
      </w:rPr>
    </w:lvl>
  </w:abstractNum>
  <w:abstractNum w:abstractNumId="8" w15:restartNumberingAfterBreak="0">
    <w:nsid w:val="32970A28"/>
    <w:multiLevelType w:val="hybridMultilevel"/>
    <w:tmpl w:val="9C723D86"/>
    <w:lvl w:ilvl="0" w:tplc="C7440F12">
      <w:start w:val="1"/>
      <w:numFmt w:val="bullet"/>
      <w:lvlText w:val=""/>
      <w:lvlJc w:val="left"/>
      <w:pPr>
        <w:ind w:left="1080" w:hanging="360"/>
      </w:pPr>
      <w:rPr>
        <w:rFonts w:ascii="Symbol" w:hAnsi="Symbol" w:hint="default"/>
      </w:rPr>
    </w:lvl>
    <w:lvl w:ilvl="1" w:tplc="97621DAA">
      <w:start w:val="1"/>
      <w:numFmt w:val="bullet"/>
      <w:lvlText w:val="o"/>
      <w:lvlJc w:val="left"/>
      <w:pPr>
        <w:ind w:left="1800" w:hanging="360"/>
      </w:pPr>
      <w:rPr>
        <w:rFonts w:ascii="Courier New" w:hAnsi="Courier New" w:hint="default"/>
      </w:rPr>
    </w:lvl>
    <w:lvl w:ilvl="2" w:tplc="78F26C60">
      <w:start w:val="1"/>
      <w:numFmt w:val="bullet"/>
      <w:lvlText w:val=""/>
      <w:lvlJc w:val="left"/>
      <w:pPr>
        <w:ind w:left="2520" w:hanging="360"/>
      </w:pPr>
      <w:rPr>
        <w:rFonts w:ascii="Wingdings" w:hAnsi="Wingdings" w:hint="default"/>
      </w:rPr>
    </w:lvl>
    <w:lvl w:ilvl="3" w:tplc="20F82026">
      <w:start w:val="1"/>
      <w:numFmt w:val="bullet"/>
      <w:lvlText w:val=""/>
      <w:lvlJc w:val="left"/>
      <w:pPr>
        <w:ind w:left="3240" w:hanging="360"/>
      </w:pPr>
      <w:rPr>
        <w:rFonts w:ascii="Symbol" w:hAnsi="Symbol" w:hint="default"/>
      </w:rPr>
    </w:lvl>
    <w:lvl w:ilvl="4" w:tplc="B8D09EAE">
      <w:start w:val="1"/>
      <w:numFmt w:val="bullet"/>
      <w:lvlText w:val="o"/>
      <w:lvlJc w:val="left"/>
      <w:pPr>
        <w:ind w:left="3960" w:hanging="360"/>
      </w:pPr>
      <w:rPr>
        <w:rFonts w:ascii="Courier New" w:hAnsi="Courier New" w:hint="default"/>
      </w:rPr>
    </w:lvl>
    <w:lvl w:ilvl="5" w:tplc="F14237AE">
      <w:start w:val="1"/>
      <w:numFmt w:val="bullet"/>
      <w:lvlText w:val=""/>
      <w:lvlJc w:val="left"/>
      <w:pPr>
        <w:ind w:left="4680" w:hanging="360"/>
      </w:pPr>
      <w:rPr>
        <w:rFonts w:ascii="Wingdings" w:hAnsi="Wingdings" w:hint="default"/>
      </w:rPr>
    </w:lvl>
    <w:lvl w:ilvl="6" w:tplc="563A42F2">
      <w:start w:val="1"/>
      <w:numFmt w:val="bullet"/>
      <w:lvlText w:val=""/>
      <w:lvlJc w:val="left"/>
      <w:pPr>
        <w:ind w:left="5400" w:hanging="360"/>
      </w:pPr>
      <w:rPr>
        <w:rFonts w:ascii="Symbol" w:hAnsi="Symbol" w:hint="default"/>
      </w:rPr>
    </w:lvl>
    <w:lvl w:ilvl="7" w:tplc="AC7696A8">
      <w:start w:val="1"/>
      <w:numFmt w:val="bullet"/>
      <w:lvlText w:val="o"/>
      <w:lvlJc w:val="left"/>
      <w:pPr>
        <w:ind w:left="6120" w:hanging="360"/>
      </w:pPr>
      <w:rPr>
        <w:rFonts w:ascii="Courier New" w:hAnsi="Courier New" w:hint="default"/>
      </w:rPr>
    </w:lvl>
    <w:lvl w:ilvl="8" w:tplc="47D8B6D4">
      <w:start w:val="1"/>
      <w:numFmt w:val="bullet"/>
      <w:lvlText w:val=""/>
      <w:lvlJc w:val="left"/>
      <w:pPr>
        <w:ind w:left="6840" w:hanging="360"/>
      </w:pPr>
      <w:rPr>
        <w:rFonts w:ascii="Wingdings" w:hAnsi="Wingdings" w:hint="default"/>
      </w:rPr>
    </w:lvl>
  </w:abstractNum>
  <w:abstractNum w:abstractNumId="9" w15:restartNumberingAfterBreak="0">
    <w:nsid w:val="3E4C1C24"/>
    <w:multiLevelType w:val="hybridMultilevel"/>
    <w:tmpl w:val="8E8C34F2"/>
    <w:lvl w:ilvl="0" w:tplc="9D16F51A">
      <w:start w:val="1"/>
      <w:numFmt w:val="bullet"/>
      <w:lvlText w:val=""/>
      <w:lvlJc w:val="left"/>
      <w:pPr>
        <w:ind w:left="720" w:hanging="360"/>
      </w:pPr>
      <w:rPr>
        <w:rFonts w:ascii="Symbol" w:hAnsi="Symbol" w:hint="default"/>
      </w:rPr>
    </w:lvl>
    <w:lvl w:ilvl="1" w:tplc="9A94B58C">
      <w:start w:val="1"/>
      <w:numFmt w:val="bullet"/>
      <w:lvlText w:val="o"/>
      <w:lvlJc w:val="left"/>
      <w:pPr>
        <w:ind w:left="1440" w:hanging="360"/>
      </w:pPr>
      <w:rPr>
        <w:rFonts w:ascii="Courier New" w:hAnsi="Courier New" w:hint="default"/>
      </w:rPr>
    </w:lvl>
    <w:lvl w:ilvl="2" w:tplc="319A5D5C">
      <w:start w:val="1"/>
      <w:numFmt w:val="bullet"/>
      <w:lvlText w:val=""/>
      <w:lvlJc w:val="left"/>
      <w:pPr>
        <w:ind w:left="2160" w:hanging="360"/>
      </w:pPr>
      <w:rPr>
        <w:rFonts w:ascii="Wingdings" w:hAnsi="Wingdings" w:hint="default"/>
      </w:rPr>
    </w:lvl>
    <w:lvl w:ilvl="3" w:tplc="FE162428">
      <w:start w:val="1"/>
      <w:numFmt w:val="bullet"/>
      <w:lvlText w:val=""/>
      <w:lvlJc w:val="left"/>
      <w:pPr>
        <w:ind w:left="2880" w:hanging="360"/>
      </w:pPr>
      <w:rPr>
        <w:rFonts w:ascii="Symbol" w:hAnsi="Symbol" w:hint="default"/>
      </w:rPr>
    </w:lvl>
    <w:lvl w:ilvl="4" w:tplc="6E72987C">
      <w:start w:val="1"/>
      <w:numFmt w:val="bullet"/>
      <w:lvlText w:val="o"/>
      <w:lvlJc w:val="left"/>
      <w:pPr>
        <w:ind w:left="3600" w:hanging="360"/>
      </w:pPr>
      <w:rPr>
        <w:rFonts w:ascii="Courier New" w:hAnsi="Courier New" w:hint="default"/>
      </w:rPr>
    </w:lvl>
    <w:lvl w:ilvl="5" w:tplc="4384A288">
      <w:start w:val="1"/>
      <w:numFmt w:val="bullet"/>
      <w:lvlText w:val=""/>
      <w:lvlJc w:val="left"/>
      <w:pPr>
        <w:ind w:left="4320" w:hanging="360"/>
      </w:pPr>
      <w:rPr>
        <w:rFonts w:ascii="Wingdings" w:hAnsi="Wingdings" w:hint="default"/>
      </w:rPr>
    </w:lvl>
    <w:lvl w:ilvl="6" w:tplc="C94E507C">
      <w:start w:val="1"/>
      <w:numFmt w:val="bullet"/>
      <w:lvlText w:val=""/>
      <w:lvlJc w:val="left"/>
      <w:pPr>
        <w:ind w:left="5040" w:hanging="360"/>
      </w:pPr>
      <w:rPr>
        <w:rFonts w:ascii="Symbol" w:hAnsi="Symbol" w:hint="default"/>
      </w:rPr>
    </w:lvl>
    <w:lvl w:ilvl="7" w:tplc="2FDECBC6">
      <w:start w:val="1"/>
      <w:numFmt w:val="bullet"/>
      <w:lvlText w:val="o"/>
      <w:lvlJc w:val="left"/>
      <w:pPr>
        <w:ind w:left="5760" w:hanging="360"/>
      </w:pPr>
      <w:rPr>
        <w:rFonts w:ascii="Courier New" w:hAnsi="Courier New" w:hint="default"/>
      </w:rPr>
    </w:lvl>
    <w:lvl w:ilvl="8" w:tplc="2926065E">
      <w:start w:val="1"/>
      <w:numFmt w:val="bullet"/>
      <w:lvlText w:val=""/>
      <w:lvlJc w:val="left"/>
      <w:pPr>
        <w:ind w:left="6480" w:hanging="360"/>
      </w:pPr>
      <w:rPr>
        <w:rFonts w:ascii="Wingdings" w:hAnsi="Wingdings" w:hint="default"/>
      </w:rPr>
    </w:lvl>
  </w:abstractNum>
  <w:abstractNum w:abstractNumId="10"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1"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2"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3" w15:restartNumberingAfterBreak="0">
    <w:nsid w:val="475427CD"/>
    <w:multiLevelType w:val="hybridMultilevel"/>
    <w:tmpl w:val="1918FA1E"/>
    <w:lvl w:ilvl="0" w:tplc="FCFCECAC">
      <w:start w:val="1"/>
      <w:numFmt w:val="bullet"/>
      <w:lvlText w:val=""/>
      <w:lvlJc w:val="left"/>
      <w:pPr>
        <w:ind w:left="720" w:hanging="360"/>
      </w:pPr>
      <w:rPr>
        <w:rFonts w:ascii="Symbol" w:hAnsi="Symbol" w:hint="default"/>
      </w:rPr>
    </w:lvl>
    <w:lvl w:ilvl="1" w:tplc="43C4284A">
      <w:start w:val="1"/>
      <w:numFmt w:val="bullet"/>
      <w:lvlText w:val="o"/>
      <w:lvlJc w:val="left"/>
      <w:pPr>
        <w:ind w:left="1440" w:hanging="360"/>
      </w:pPr>
      <w:rPr>
        <w:rFonts w:ascii="Courier New" w:hAnsi="Courier New" w:hint="default"/>
      </w:rPr>
    </w:lvl>
    <w:lvl w:ilvl="2" w:tplc="2DC2C216">
      <w:start w:val="1"/>
      <w:numFmt w:val="bullet"/>
      <w:lvlText w:val=""/>
      <w:lvlJc w:val="left"/>
      <w:pPr>
        <w:ind w:left="2160" w:hanging="360"/>
      </w:pPr>
      <w:rPr>
        <w:rFonts w:ascii="Wingdings" w:hAnsi="Wingdings" w:hint="default"/>
      </w:rPr>
    </w:lvl>
    <w:lvl w:ilvl="3" w:tplc="4A7A98A8">
      <w:start w:val="1"/>
      <w:numFmt w:val="bullet"/>
      <w:lvlText w:val=""/>
      <w:lvlJc w:val="left"/>
      <w:pPr>
        <w:ind w:left="2880" w:hanging="360"/>
      </w:pPr>
      <w:rPr>
        <w:rFonts w:ascii="Symbol" w:hAnsi="Symbol" w:hint="default"/>
      </w:rPr>
    </w:lvl>
    <w:lvl w:ilvl="4" w:tplc="D968ED6A">
      <w:start w:val="1"/>
      <w:numFmt w:val="bullet"/>
      <w:lvlText w:val="o"/>
      <w:lvlJc w:val="left"/>
      <w:pPr>
        <w:ind w:left="3600" w:hanging="360"/>
      </w:pPr>
      <w:rPr>
        <w:rFonts w:ascii="Courier New" w:hAnsi="Courier New" w:hint="default"/>
      </w:rPr>
    </w:lvl>
    <w:lvl w:ilvl="5" w:tplc="869219AA">
      <w:start w:val="1"/>
      <w:numFmt w:val="bullet"/>
      <w:lvlText w:val=""/>
      <w:lvlJc w:val="left"/>
      <w:pPr>
        <w:ind w:left="4320" w:hanging="360"/>
      </w:pPr>
      <w:rPr>
        <w:rFonts w:ascii="Wingdings" w:hAnsi="Wingdings" w:hint="default"/>
      </w:rPr>
    </w:lvl>
    <w:lvl w:ilvl="6" w:tplc="D9029A48">
      <w:start w:val="1"/>
      <w:numFmt w:val="bullet"/>
      <w:lvlText w:val=""/>
      <w:lvlJc w:val="left"/>
      <w:pPr>
        <w:ind w:left="5040" w:hanging="360"/>
      </w:pPr>
      <w:rPr>
        <w:rFonts w:ascii="Symbol" w:hAnsi="Symbol" w:hint="default"/>
      </w:rPr>
    </w:lvl>
    <w:lvl w:ilvl="7" w:tplc="2434224C">
      <w:start w:val="1"/>
      <w:numFmt w:val="bullet"/>
      <w:lvlText w:val="o"/>
      <w:lvlJc w:val="left"/>
      <w:pPr>
        <w:ind w:left="5760" w:hanging="360"/>
      </w:pPr>
      <w:rPr>
        <w:rFonts w:ascii="Courier New" w:hAnsi="Courier New" w:hint="default"/>
      </w:rPr>
    </w:lvl>
    <w:lvl w:ilvl="8" w:tplc="1C066BA4">
      <w:start w:val="1"/>
      <w:numFmt w:val="bullet"/>
      <w:lvlText w:val=""/>
      <w:lvlJc w:val="left"/>
      <w:pPr>
        <w:ind w:left="6480" w:hanging="360"/>
      </w:pPr>
      <w:rPr>
        <w:rFonts w:ascii="Wingdings" w:hAnsi="Wingdings" w:hint="default"/>
      </w:rPr>
    </w:lvl>
  </w:abstractNum>
  <w:abstractNum w:abstractNumId="14" w15:restartNumberingAfterBreak="0">
    <w:nsid w:val="47A70F99"/>
    <w:multiLevelType w:val="hybridMultilevel"/>
    <w:tmpl w:val="21F40622"/>
    <w:lvl w:ilvl="0" w:tplc="7ED2E1CE">
      <w:start w:val="1"/>
      <w:numFmt w:val="bullet"/>
      <w:lvlText w:val=""/>
      <w:lvlJc w:val="left"/>
      <w:pPr>
        <w:ind w:left="720" w:hanging="360"/>
      </w:pPr>
      <w:rPr>
        <w:rFonts w:ascii="Symbol" w:hAnsi="Symbol" w:hint="default"/>
      </w:rPr>
    </w:lvl>
    <w:lvl w:ilvl="1" w:tplc="526E98A8">
      <w:start w:val="1"/>
      <w:numFmt w:val="bullet"/>
      <w:lvlText w:val="o"/>
      <w:lvlJc w:val="left"/>
      <w:pPr>
        <w:ind w:left="1440" w:hanging="360"/>
      </w:pPr>
      <w:rPr>
        <w:rFonts w:ascii="Courier New" w:hAnsi="Courier New" w:hint="default"/>
      </w:rPr>
    </w:lvl>
    <w:lvl w:ilvl="2" w:tplc="0682E382">
      <w:start w:val="1"/>
      <w:numFmt w:val="bullet"/>
      <w:lvlText w:val=""/>
      <w:lvlJc w:val="left"/>
      <w:pPr>
        <w:ind w:left="2160" w:hanging="360"/>
      </w:pPr>
      <w:rPr>
        <w:rFonts w:ascii="Wingdings" w:hAnsi="Wingdings" w:hint="default"/>
      </w:rPr>
    </w:lvl>
    <w:lvl w:ilvl="3" w:tplc="79F65E4E">
      <w:start w:val="1"/>
      <w:numFmt w:val="bullet"/>
      <w:lvlText w:val=""/>
      <w:lvlJc w:val="left"/>
      <w:pPr>
        <w:ind w:left="2880" w:hanging="360"/>
      </w:pPr>
      <w:rPr>
        <w:rFonts w:ascii="Symbol" w:hAnsi="Symbol" w:hint="default"/>
      </w:rPr>
    </w:lvl>
    <w:lvl w:ilvl="4" w:tplc="6A2EE906">
      <w:start w:val="1"/>
      <w:numFmt w:val="bullet"/>
      <w:lvlText w:val="o"/>
      <w:lvlJc w:val="left"/>
      <w:pPr>
        <w:ind w:left="3600" w:hanging="360"/>
      </w:pPr>
      <w:rPr>
        <w:rFonts w:ascii="Courier New" w:hAnsi="Courier New" w:hint="default"/>
      </w:rPr>
    </w:lvl>
    <w:lvl w:ilvl="5" w:tplc="2570BE74">
      <w:start w:val="1"/>
      <w:numFmt w:val="bullet"/>
      <w:lvlText w:val=""/>
      <w:lvlJc w:val="left"/>
      <w:pPr>
        <w:ind w:left="4320" w:hanging="360"/>
      </w:pPr>
      <w:rPr>
        <w:rFonts w:ascii="Wingdings" w:hAnsi="Wingdings" w:hint="default"/>
      </w:rPr>
    </w:lvl>
    <w:lvl w:ilvl="6" w:tplc="E7C05334">
      <w:start w:val="1"/>
      <w:numFmt w:val="bullet"/>
      <w:lvlText w:val=""/>
      <w:lvlJc w:val="left"/>
      <w:pPr>
        <w:ind w:left="5040" w:hanging="360"/>
      </w:pPr>
      <w:rPr>
        <w:rFonts w:ascii="Symbol" w:hAnsi="Symbol" w:hint="default"/>
      </w:rPr>
    </w:lvl>
    <w:lvl w:ilvl="7" w:tplc="477CAF20">
      <w:start w:val="1"/>
      <w:numFmt w:val="bullet"/>
      <w:lvlText w:val="o"/>
      <w:lvlJc w:val="left"/>
      <w:pPr>
        <w:ind w:left="5760" w:hanging="360"/>
      </w:pPr>
      <w:rPr>
        <w:rFonts w:ascii="Courier New" w:hAnsi="Courier New" w:hint="default"/>
      </w:rPr>
    </w:lvl>
    <w:lvl w:ilvl="8" w:tplc="F982A9CA">
      <w:start w:val="1"/>
      <w:numFmt w:val="bullet"/>
      <w:lvlText w:val=""/>
      <w:lvlJc w:val="left"/>
      <w:pPr>
        <w:ind w:left="6480" w:hanging="360"/>
      </w:pPr>
      <w:rPr>
        <w:rFonts w:ascii="Wingdings" w:hAnsi="Wingdings" w:hint="default"/>
      </w:rPr>
    </w:lvl>
  </w:abstractNum>
  <w:abstractNum w:abstractNumId="15" w15:restartNumberingAfterBreak="0">
    <w:nsid w:val="48C73C64"/>
    <w:multiLevelType w:val="hybridMultilevel"/>
    <w:tmpl w:val="1090B6A8"/>
    <w:lvl w:ilvl="0" w:tplc="FDC4F7F8">
      <w:start w:val="1"/>
      <w:numFmt w:val="bullet"/>
      <w:lvlText w:val=""/>
      <w:lvlJc w:val="left"/>
      <w:pPr>
        <w:ind w:left="720" w:hanging="360"/>
      </w:pPr>
      <w:rPr>
        <w:rFonts w:ascii="Symbol" w:hAnsi="Symbol" w:hint="default"/>
      </w:rPr>
    </w:lvl>
    <w:lvl w:ilvl="1" w:tplc="B09A9FDA">
      <w:start w:val="1"/>
      <w:numFmt w:val="bullet"/>
      <w:lvlText w:val="o"/>
      <w:lvlJc w:val="left"/>
      <w:pPr>
        <w:ind w:left="1440" w:hanging="360"/>
      </w:pPr>
      <w:rPr>
        <w:rFonts w:ascii="Courier New" w:hAnsi="Courier New" w:hint="default"/>
      </w:rPr>
    </w:lvl>
    <w:lvl w:ilvl="2" w:tplc="E8745DA4">
      <w:start w:val="1"/>
      <w:numFmt w:val="bullet"/>
      <w:lvlText w:val=""/>
      <w:lvlJc w:val="left"/>
      <w:pPr>
        <w:ind w:left="2160" w:hanging="360"/>
      </w:pPr>
      <w:rPr>
        <w:rFonts w:ascii="Wingdings" w:hAnsi="Wingdings" w:hint="default"/>
      </w:rPr>
    </w:lvl>
    <w:lvl w:ilvl="3" w:tplc="D2A45E5C">
      <w:start w:val="1"/>
      <w:numFmt w:val="bullet"/>
      <w:lvlText w:val=""/>
      <w:lvlJc w:val="left"/>
      <w:pPr>
        <w:ind w:left="2880" w:hanging="360"/>
      </w:pPr>
      <w:rPr>
        <w:rFonts w:ascii="Symbol" w:hAnsi="Symbol" w:hint="default"/>
      </w:rPr>
    </w:lvl>
    <w:lvl w:ilvl="4" w:tplc="48C0695E">
      <w:start w:val="1"/>
      <w:numFmt w:val="bullet"/>
      <w:lvlText w:val="o"/>
      <w:lvlJc w:val="left"/>
      <w:pPr>
        <w:ind w:left="3600" w:hanging="360"/>
      </w:pPr>
      <w:rPr>
        <w:rFonts w:ascii="Courier New" w:hAnsi="Courier New" w:hint="default"/>
      </w:rPr>
    </w:lvl>
    <w:lvl w:ilvl="5" w:tplc="9A60F6DC">
      <w:start w:val="1"/>
      <w:numFmt w:val="bullet"/>
      <w:lvlText w:val=""/>
      <w:lvlJc w:val="left"/>
      <w:pPr>
        <w:ind w:left="4320" w:hanging="360"/>
      </w:pPr>
      <w:rPr>
        <w:rFonts w:ascii="Wingdings" w:hAnsi="Wingdings" w:hint="default"/>
      </w:rPr>
    </w:lvl>
    <w:lvl w:ilvl="6" w:tplc="EF7C0FC4">
      <w:start w:val="1"/>
      <w:numFmt w:val="bullet"/>
      <w:lvlText w:val=""/>
      <w:lvlJc w:val="left"/>
      <w:pPr>
        <w:ind w:left="5040" w:hanging="360"/>
      </w:pPr>
      <w:rPr>
        <w:rFonts w:ascii="Symbol" w:hAnsi="Symbol" w:hint="default"/>
      </w:rPr>
    </w:lvl>
    <w:lvl w:ilvl="7" w:tplc="4E2EB530">
      <w:start w:val="1"/>
      <w:numFmt w:val="bullet"/>
      <w:lvlText w:val="o"/>
      <w:lvlJc w:val="left"/>
      <w:pPr>
        <w:ind w:left="5760" w:hanging="360"/>
      </w:pPr>
      <w:rPr>
        <w:rFonts w:ascii="Courier New" w:hAnsi="Courier New" w:hint="default"/>
      </w:rPr>
    </w:lvl>
    <w:lvl w:ilvl="8" w:tplc="8A2AD3BC">
      <w:start w:val="1"/>
      <w:numFmt w:val="bullet"/>
      <w:lvlText w:val=""/>
      <w:lvlJc w:val="left"/>
      <w:pPr>
        <w:ind w:left="6480" w:hanging="360"/>
      </w:pPr>
      <w:rPr>
        <w:rFonts w:ascii="Wingdings" w:hAnsi="Wingdings" w:hint="default"/>
      </w:rPr>
    </w:lvl>
  </w:abstractNum>
  <w:abstractNum w:abstractNumId="16" w15:restartNumberingAfterBreak="0">
    <w:nsid w:val="48EB26B7"/>
    <w:multiLevelType w:val="hybridMultilevel"/>
    <w:tmpl w:val="FA0AFCBE"/>
    <w:lvl w:ilvl="0" w:tplc="9C7A5F74">
      <w:start w:val="1"/>
      <w:numFmt w:val="bullet"/>
      <w:lvlText w:val=""/>
      <w:lvlJc w:val="left"/>
      <w:pPr>
        <w:ind w:left="720" w:hanging="360"/>
      </w:pPr>
      <w:rPr>
        <w:rFonts w:ascii="Symbol" w:hAnsi="Symbol" w:hint="default"/>
      </w:rPr>
    </w:lvl>
    <w:lvl w:ilvl="1" w:tplc="580AE294">
      <w:start w:val="1"/>
      <w:numFmt w:val="bullet"/>
      <w:lvlText w:val="o"/>
      <w:lvlJc w:val="left"/>
      <w:pPr>
        <w:ind w:left="1440" w:hanging="360"/>
      </w:pPr>
      <w:rPr>
        <w:rFonts w:ascii="Courier New" w:hAnsi="Courier New" w:hint="default"/>
      </w:rPr>
    </w:lvl>
    <w:lvl w:ilvl="2" w:tplc="0C0EFA58">
      <w:start w:val="1"/>
      <w:numFmt w:val="bullet"/>
      <w:lvlText w:val=""/>
      <w:lvlJc w:val="left"/>
      <w:pPr>
        <w:ind w:left="2160" w:hanging="360"/>
      </w:pPr>
      <w:rPr>
        <w:rFonts w:ascii="Wingdings" w:hAnsi="Wingdings" w:hint="default"/>
      </w:rPr>
    </w:lvl>
    <w:lvl w:ilvl="3" w:tplc="B23AE40A">
      <w:start w:val="1"/>
      <w:numFmt w:val="bullet"/>
      <w:lvlText w:val=""/>
      <w:lvlJc w:val="left"/>
      <w:pPr>
        <w:ind w:left="2880" w:hanging="360"/>
      </w:pPr>
      <w:rPr>
        <w:rFonts w:ascii="Symbol" w:hAnsi="Symbol" w:hint="default"/>
      </w:rPr>
    </w:lvl>
    <w:lvl w:ilvl="4" w:tplc="0D084A6E">
      <w:start w:val="1"/>
      <w:numFmt w:val="bullet"/>
      <w:lvlText w:val="o"/>
      <w:lvlJc w:val="left"/>
      <w:pPr>
        <w:ind w:left="3600" w:hanging="360"/>
      </w:pPr>
      <w:rPr>
        <w:rFonts w:ascii="Courier New" w:hAnsi="Courier New" w:hint="default"/>
      </w:rPr>
    </w:lvl>
    <w:lvl w:ilvl="5" w:tplc="CDBC2952">
      <w:start w:val="1"/>
      <w:numFmt w:val="bullet"/>
      <w:lvlText w:val=""/>
      <w:lvlJc w:val="left"/>
      <w:pPr>
        <w:ind w:left="4320" w:hanging="360"/>
      </w:pPr>
      <w:rPr>
        <w:rFonts w:ascii="Wingdings" w:hAnsi="Wingdings" w:hint="default"/>
      </w:rPr>
    </w:lvl>
    <w:lvl w:ilvl="6" w:tplc="7346C454">
      <w:start w:val="1"/>
      <w:numFmt w:val="bullet"/>
      <w:lvlText w:val=""/>
      <w:lvlJc w:val="left"/>
      <w:pPr>
        <w:ind w:left="5040" w:hanging="360"/>
      </w:pPr>
      <w:rPr>
        <w:rFonts w:ascii="Symbol" w:hAnsi="Symbol" w:hint="default"/>
      </w:rPr>
    </w:lvl>
    <w:lvl w:ilvl="7" w:tplc="3BB63A5E">
      <w:start w:val="1"/>
      <w:numFmt w:val="bullet"/>
      <w:lvlText w:val="o"/>
      <w:lvlJc w:val="left"/>
      <w:pPr>
        <w:ind w:left="5760" w:hanging="360"/>
      </w:pPr>
      <w:rPr>
        <w:rFonts w:ascii="Courier New" w:hAnsi="Courier New" w:hint="default"/>
      </w:rPr>
    </w:lvl>
    <w:lvl w:ilvl="8" w:tplc="86D05414">
      <w:start w:val="1"/>
      <w:numFmt w:val="bullet"/>
      <w:lvlText w:val=""/>
      <w:lvlJc w:val="left"/>
      <w:pPr>
        <w:ind w:left="6480" w:hanging="360"/>
      </w:pPr>
      <w:rPr>
        <w:rFonts w:ascii="Wingdings" w:hAnsi="Wingdings" w:hint="default"/>
      </w:rPr>
    </w:lvl>
  </w:abstractNum>
  <w:abstractNum w:abstractNumId="17"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19" w15:restartNumberingAfterBreak="0">
    <w:nsid w:val="5A931013"/>
    <w:multiLevelType w:val="hybridMultilevel"/>
    <w:tmpl w:val="DD94386A"/>
    <w:lvl w:ilvl="0" w:tplc="B096FC4E">
      <w:start w:val="1"/>
      <w:numFmt w:val="bullet"/>
      <w:lvlText w:val=""/>
      <w:lvlJc w:val="left"/>
      <w:pPr>
        <w:ind w:left="1080" w:hanging="360"/>
      </w:pPr>
      <w:rPr>
        <w:rFonts w:ascii="Symbol" w:hAnsi="Symbol" w:hint="default"/>
      </w:rPr>
    </w:lvl>
    <w:lvl w:ilvl="1" w:tplc="EF064D58">
      <w:start w:val="1"/>
      <w:numFmt w:val="bullet"/>
      <w:lvlText w:val="o"/>
      <w:lvlJc w:val="left"/>
      <w:pPr>
        <w:ind w:left="1800" w:hanging="360"/>
      </w:pPr>
      <w:rPr>
        <w:rFonts w:ascii="Courier New" w:hAnsi="Courier New" w:hint="default"/>
      </w:rPr>
    </w:lvl>
    <w:lvl w:ilvl="2" w:tplc="AF9A4226">
      <w:start w:val="1"/>
      <w:numFmt w:val="bullet"/>
      <w:lvlText w:val=""/>
      <w:lvlJc w:val="left"/>
      <w:pPr>
        <w:ind w:left="2520" w:hanging="360"/>
      </w:pPr>
      <w:rPr>
        <w:rFonts w:ascii="Wingdings" w:hAnsi="Wingdings" w:hint="default"/>
      </w:rPr>
    </w:lvl>
    <w:lvl w:ilvl="3" w:tplc="1DA6DBE4">
      <w:start w:val="1"/>
      <w:numFmt w:val="bullet"/>
      <w:lvlText w:val=""/>
      <w:lvlJc w:val="left"/>
      <w:pPr>
        <w:ind w:left="3240" w:hanging="360"/>
      </w:pPr>
      <w:rPr>
        <w:rFonts w:ascii="Symbol" w:hAnsi="Symbol" w:hint="default"/>
      </w:rPr>
    </w:lvl>
    <w:lvl w:ilvl="4" w:tplc="54E2E99A">
      <w:start w:val="1"/>
      <w:numFmt w:val="bullet"/>
      <w:lvlText w:val="o"/>
      <w:lvlJc w:val="left"/>
      <w:pPr>
        <w:ind w:left="3960" w:hanging="360"/>
      </w:pPr>
      <w:rPr>
        <w:rFonts w:ascii="Courier New" w:hAnsi="Courier New" w:hint="default"/>
      </w:rPr>
    </w:lvl>
    <w:lvl w:ilvl="5" w:tplc="3980566A">
      <w:start w:val="1"/>
      <w:numFmt w:val="bullet"/>
      <w:lvlText w:val=""/>
      <w:lvlJc w:val="left"/>
      <w:pPr>
        <w:ind w:left="4680" w:hanging="360"/>
      </w:pPr>
      <w:rPr>
        <w:rFonts w:ascii="Wingdings" w:hAnsi="Wingdings" w:hint="default"/>
      </w:rPr>
    </w:lvl>
    <w:lvl w:ilvl="6" w:tplc="ADAE6F88">
      <w:start w:val="1"/>
      <w:numFmt w:val="bullet"/>
      <w:lvlText w:val=""/>
      <w:lvlJc w:val="left"/>
      <w:pPr>
        <w:ind w:left="5400" w:hanging="360"/>
      </w:pPr>
      <w:rPr>
        <w:rFonts w:ascii="Symbol" w:hAnsi="Symbol" w:hint="default"/>
      </w:rPr>
    </w:lvl>
    <w:lvl w:ilvl="7" w:tplc="26922084">
      <w:start w:val="1"/>
      <w:numFmt w:val="bullet"/>
      <w:lvlText w:val="o"/>
      <w:lvlJc w:val="left"/>
      <w:pPr>
        <w:ind w:left="6120" w:hanging="360"/>
      </w:pPr>
      <w:rPr>
        <w:rFonts w:ascii="Courier New" w:hAnsi="Courier New" w:hint="default"/>
      </w:rPr>
    </w:lvl>
    <w:lvl w:ilvl="8" w:tplc="D3C47CC2">
      <w:start w:val="1"/>
      <w:numFmt w:val="bullet"/>
      <w:lvlText w:val=""/>
      <w:lvlJc w:val="left"/>
      <w:pPr>
        <w:ind w:left="6840" w:hanging="360"/>
      </w:pPr>
      <w:rPr>
        <w:rFonts w:ascii="Wingdings" w:hAnsi="Wingdings" w:hint="default"/>
      </w:rPr>
    </w:lvl>
  </w:abstractNum>
  <w:abstractNum w:abstractNumId="20" w15:restartNumberingAfterBreak="0">
    <w:nsid w:val="5C2F34DD"/>
    <w:multiLevelType w:val="hybridMultilevel"/>
    <w:tmpl w:val="83442A2E"/>
    <w:lvl w:ilvl="0" w:tplc="8FE85B78">
      <w:start w:val="1"/>
      <w:numFmt w:val="bullet"/>
      <w:lvlText w:val=""/>
      <w:lvlJc w:val="left"/>
      <w:pPr>
        <w:ind w:left="1080" w:hanging="360"/>
      </w:pPr>
      <w:rPr>
        <w:rFonts w:ascii="Symbol" w:hAnsi="Symbol" w:hint="default"/>
      </w:rPr>
    </w:lvl>
    <w:lvl w:ilvl="1" w:tplc="83F8684E">
      <w:start w:val="1"/>
      <w:numFmt w:val="bullet"/>
      <w:lvlText w:val="o"/>
      <w:lvlJc w:val="left"/>
      <w:pPr>
        <w:ind w:left="1800" w:hanging="360"/>
      </w:pPr>
      <w:rPr>
        <w:rFonts w:ascii="Courier New" w:hAnsi="Courier New" w:hint="default"/>
      </w:rPr>
    </w:lvl>
    <w:lvl w:ilvl="2" w:tplc="FCE43AA0">
      <w:start w:val="1"/>
      <w:numFmt w:val="bullet"/>
      <w:lvlText w:val=""/>
      <w:lvlJc w:val="left"/>
      <w:pPr>
        <w:ind w:left="2520" w:hanging="360"/>
      </w:pPr>
      <w:rPr>
        <w:rFonts w:ascii="Wingdings" w:hAnsi="Wingdings" w:hint="default"/>
      </w:rPr>
    </w:lvl>
    <w:lvl w:ilvl="3" w:tplc="75A01594">
      <w:start w:val="1"/>
      <w:numFmt w:val="bullet"/>
      <w:lvlText w:val=""/>
      <w:lvlJc w:val="left"/>
      <w:pPr>
        <w:ind w:left="3240" w:hanging="360"/>
      </w:pPr>
      <w:rPr>
        <w:rFonts w:ascii="Symbol" w:hAnsi="Symbol" w:hint="default"/>
      </w:rPr>
    </w:lvl>
    <w:lvl w:ilvl="4" w:tplc="540CD6C2">
      <w:start w:val="1"/>
      <w:numFmt w:val="bullet"/>
      <w:lvlText w:val="o"/>
      <w:lvlJc w:val="left"/>
      <w:pPr>
        <w:ind w:left="3960" w:hanging="360"/>
      </w:pPr>
      <w:rPr>
        <w:rFonts w:ascii="Courier New" w:hAnsi="Courier New" w:hint="default"/>
      </w:rPr>
    </w:lvl>
    <w:lvl w:ilvl="5" w:tplc="80DAD118">
      <w:start w:val="1"/>
      <w:numFmt w:val="bullet"/>
      <w:lvlText w:val=""/>
      <w:lvlJc w:val="left"/>
      <w:pPr>
        <w:ind w:left="4680" w:hanging="360"/>
      </w:pPr>
      <w:rPr>
        <w:rFonts w:ascii="Wingdings" w:hAnsi="Wingdings" w:hint="default"/>
      </w:rPr>
    </w:lvl>
    <w:lvl w:ilvl="6" w:tplc="0C06B6DA">
      <w:start w:val="1"/>
      <w:numFmt w:val="bullet"/>
      <w:lvlText w:val=""/>
      <w:lvlJc w:val="left"/>
      <w:pPr>
        <w:ind w:left="5400" w:hanging="360"/>
      </w:pPr>
      <w:rPr>
        <w:rFonts w:ascii="Symbol" w:hAnsi="Symbol" w:hint="default"/>
      </w:rPr>
    </w:lvl>
    <w:lvl w:ilvl="7" w:tplc="39C80E02">
      <w:start w:val="1"/>
      <w:numFmt w:val="bullet"/>
      <w:lvlText w:val="o"/>
      <w:lvlJc w:val="left"/>
      <w:pPr>
        <w:ind w:left="6120" w:hanging="360"/>
      </w:pPr>
      <w:rPr>
        <w:rFonts w:ascii="Courier New" w:hAnsi="Courier New" w:hint="default"/>
      </w:rPr>
    </w:lvl>
    <w:lvl w:ilvl="8" w:tplc="AAF64A3E">
      <w:start w:val="1"/>
      <w:numFmt w:val="bullet"/>
      <w:lvlText w:val=""/>
      <w:lvlJc w:val="left"/>
      <w:pPr>
        <w:ind w:left="6840" w:hanging="360"/>
      </w:pPr>
      <w:rPr>
        <w:rFonts w:ascii="Wingdings" w:hAnsi="Wingdings" w:hint="default"/>
      </w:rPr>
    </w:lvl>
  </w:abstractNum>
  <w:abstractNum w:abstractNumId="21" w15:restartNumberingAfterBreak="0">
    <w:nsid w:val="5F8B26EC"/>
    <w:multiLevelType w:val="hybridMultilevel"/>
    <w:tmpl w:val="BB60FFD0"/>
    <w:lvl w:ilvl="0" w:tplc="83BE7328">
      <w:start w:val="1"/>
      <w:numFmt w:val="bullet"/>
      <w:lvlText w:val=""/>
      <w:lvlJc w:val="left"/>
      <w:pPr>
        <w:ind w:left="720" w:hanging="360"/>
      </w:pPr>
      <w:rPr>
        <w:rFonts w:ascii="Symbol" w:hAnsi="Symbol" w:hint="default"/>
      </w:rPr>
    </w:lvl>
    <w:lvl w:ilvl="1" w:tplc="269ED888">
      <w:start w:val="1"/>
      <w:numFmt w:val="bullet"/>
      <w:lvlText w:val="o"/>
      <w:lvlJc w:val="left"/>
      <w:pPr>
        <w:ind w:left="1440" w:hanging="360"/>
      </w:pPr>
      <w:rPr>
        <w:rFonts w:ascii="Courier New" w:hAnsi="Courier New" w:hint="default"/>
      </w:rPr>
    </w:lvl>
    <w:lvl w:ilvl="2" w:tplc="7D7A4C68">
      <w:start w:val="1"/>
      <w:numFmt w:val="bullet"/>
      <w:lvlText w:val=""/>
      <w:lvlJc w:val="left"/>
      <w:pPr>
        <w:ind w:left="2160" w:hanging="360"/>
      </w:pPr>
      <w:rPr>
        <w:rFonts w:ascii="Wingdings" w:hAnsi="Wingdings" w:hint="default"/>
      </w:rPr>
    </w:lvl>
    <w:lvl w:ilvl="3" w:tplc="BCBAD3E0">
      <w:start w:val="1"/>
      <w:numFmt w:val="bullet"/>
      <w:lvlText w:val=""/>
      <w:lvlJc w:val="left"/>
      <w:pPr>
        <w:ind w:left="2880" w:hanging="360"/>
      </w:pPr>
      <w:rPr>
        <w:rFonts w:ascii="Symbol" w:hAnsi="Symbol" w:hint="default"/>
      </w:rPr>
    </w:lvl>
    <w:lvl w:ilvl="4" w:tplc="D6C60CBE">
      <w:start w:val="1"/>
      <w:numFmt w:val="bullet"/>
      <w:lvlText w:val="o"/>
      <w:lvlJc w:val="left"/>
      <w:pPr>
        <w:ind w:left="3600" w:hanging="360"/>
      </w:pPr>
      <w:rPr>
        <w:rFonts w:ascii="Courier New" w:hAnsi="Courier New" w:hint="default"/>
      </w:rPr>
    </w:lvl>
    <w:lvl w:ilvl="5" w:tplc="31DAFC52">
      <w:start w:val="1"/>
      <w:numFmt w:val="bullet"/>
      <w:lvlText w:val=""/>
      <w:lvlJc w:val="left"/>
      <w:pPr>
        <w:ind w:left="4320" w:hanging="360"/>
      </w:pPr>
      <w:rPr>
        <w:rFonts w:ascii="Wingdings" w:hAnsi="Wingdings" w:hint="default"/>
      </w:rPr>
    </w:lvl>
    <w:lvl w:ilvl="6" w:tplc="603086EC">
      <w:start w:val="1"/>
      <w:numFmt w:val="bullet"/>
      <w:lvlText w:val=""/>
      <w:lvlJc w:val="left"/>
      <w:pPr>
        <w:ind w:left="5040" w:hanging="360"/>
      </w:pPr>
      <w:rPr>
        <w:rFonts w:ascii="Symbol" w:hAnsi="Symbol" w:hint="default"/>
      </w:rPr>
    </w:lvl>
    <w:lvl w:ilvl="7" w:tplc="B0E60654">
      <w:start w:val="1"/>
      <w:numFmt w:val="bullet"/>
      <w:lvlText w:val="o"/>
      <w:lvlJc w:val="left"/>
      <w:pPr>
        <w:ind w:left="5760" w:hanging="360"/>
      </w:pPr>
      <w:rPr>
        <w:rFonts w:ascii="Courier New" w:hAnsi="Courier New" w:hint="default"/>
      </w:rPr>
    </w:lvl>
    <w:lvl w:ilvl="8" w:tplc="180E58EA">
      <w:start w:val="1"/>
      <w:numFmt w:val="bullet"/>
      <w:lvlText w:val=""/>
      <w:lvlJc w:val="left"/>
      <w:pPr>
        <w:ind w:left="6480" w:hanging="360"/>
      </w:pPr>
      <w:rPr>
        <w:rFonts w:ascii="Wingdings" w:hAnsi="Wingdings" w:hint="default"/>
      </w:rPr>
    </w:lvl>
  </w:abstractNum>
  <w:abstractNum w:abstractNumId="22" w15:restartNumberingAfterBreak="0">
    <w:nsid w:val="601A113E"/>
    <w:multiLevelType w:val="hybridMultilevel"/>
    <w:tmpl w:val="D8188C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24"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25" w15:restartNumberingAfterBreak="0">
    <w:nsid w:val="6B975004"/>
    <w:multiLevelType w:val="hybridMultilevel"/>
    <w:tmpl w:val="058AB962"/>
    <w:lvl w:ilvl="0" w:tplc="733E8096">
      <w:start w:val="1"/>
      <w:numFmt w:val="bullet"/>
      <w:lvlText w:val=""/>
      <w:lvlJc w:val="left"/>
      <w:pPr>
        <w:ind w:left="720" w:hanging="360"/>
      </w:pPr>
      <w:rPr>
        <w:rFonts w:ascii="Symbol" w:hAnsi="Symbol" w:hint="default"/>
      </w:rPr>
    </w:lvl>
    <w:lvl w:ilvl="1" w:tplc="A1164054">
      <w:start w:val="1"/>
      <w:numFmt w:val="bullet"/>
      <w:lvlText w:val="o"/>
      <w:lvlJc w:val="left"/>
      <w:pPr>
        <w:ind w:left="1440" w:hanging="360"/>
      </w:pPr>
      <w:rPr>
        <w:rFonts w:ascii="Courier New" w:hAnsi="Courier New" w:hint="default"/>
      </w:rPr>
    </w:lvl>
    <w:lvl w:ilvl="2" w:tplc="65E4752C">
      <w:start w:val="1"/>
      <w:numFmt w:val="bullet"/>
      <w:lvlText w:val=""/>
      <w:lvlJc w:val="left"/>
      <w:pPr>
        <w:ind w:left="2160" w:hanging="360"/>
      </w:pPr>
      <w:rPr>
        <w:rFonts w:ascii="Wingdings" w:hAnsi="Wingdings" w:hint="default"/>
      </w:rPr>
    </w:lvl>
    <w:lvl w:ilvl="3" w:tplc="8CFAF47A">
      <w:start w:val="1"/>
      <w:numFmt w:val="bullet"/>
      <w:lvlText w:val=""/>
      <w:lvlJc w:val="left"/>
      <w:pPr>
        <w:ind w:left="2880" w:hanging="360"/>
      </w:pPr>
      <w:rPr>
        <w:rFonts w:ascii="Symbol" w:hAnsi="Symbol" w:hint="default"/>
      </w:rPr>
    </w:lvl>
    <w:lvl w:ilvl="4" w:tplc="6DDC3186">
      <w:start w:val="1"/>
      <w:numFmt w:val="bullet"/>
      <w:lvlText w:val="o"/>
      <w:lvlJc w:val="left"/>
      <w:pPr>
        <w:ind w:left="3600" w:hanging="360"/>
      </w:pPr>
      <w:rPr>
        <w:rFonts w:ascii="Courier New" w:hAnsi="Courier New" w:hint="default"/>
      </w:rPr>
    </w:lvl>
    <w:lvl w:ilvl="5" w:tplc="5B625A44">
      <w:start w:val="1"/>
      <w:numFmt w:val="bullet"/>
      <w:lvlText w:val=""/>
      <w:lvlJc w:val="left"/>
      <w:pPr>
        <w:ind w:left="4320" w:hanging="360"/>
      </w:pPr>
      <w:rPr>
        <w:rFonts w:ascii="Wingdings" w:hAnsi="Wingdings" w:hint="default"/>
      </w:rPr>
    </w:lvl>
    <w:lvl w:ilvl="6" w:tplc="5F0CC62C">
      <w:start w:val="1"/>
      <w:numFmt w:val="bullet"/>
      <w:lvlText w:val=""/>
      <w:lvlJc w:val="left"/>
      <w:pPr>
        <w:ind w:left="5040" w:hanging="360"/>
      </w:pPr>
      <w:rPr>
        <w:rFonts w:ascii="Symbol" w:hAnsi="Symbol" w:hint="default"/>
      </w:rPr>
    </w:lvl>
    <w:lvl w:ilvl="7" w:tplc="111A8478">
      <w:start w:val="1"/>
      <w:numFmt w:val="bullet"/>
      <w:lvlText w:val="o"/>
      <w:lvlJc w:val="left"/>
      <w:pPr>
        <w:ind w:left="5760" w:hanging="360"/>
      </w:pPr>
      <w:rPr>
        <w:rFonts w:ascii="Courier New" w:hAnsi="Courier New" w:hint="default"/>
      </w:rPr>
    </w:lvl>
    <w:lvl w:ilvl="8" w:tplc="7AC2C5F0">
      <w:start w:val="1"/>
      <w:numFmt w:val="bullet"/>
      <w:lvlText w:val=""/>
      <w:lvlJc w:val="left"/>
      <w:pPr>
        <w:ind w:left="6480" w:hanging="360"/>
      </w:pPr>
      <w:rPr>
        <w:rFonts w:ascii="Wingdings" w:hAnsi="Wingdings" w:hint="default"/>
      </w:rPr>
    </w:lvl>
  </w:abstractNum>
  <w:abstractNum w:abstractNumId="26" w15:restartNumberingAfterBreak="0">
    <w:nsid w:val="6F461620"/>
    <w:multiLevelType w:val="hybridMultilevel"/>
    <w:tmpl w:val="F320BA74"/>
    <w:lvl w:ilvl="0" w:tplc="830A93DA">
      <w:start w:val="1"/>
      <w:numFmt w:val="bullet"/>
      <w:lvlText w:val=""/>
      <w:lvlJc w:val="left"/>
      <w:pPr>
        <w:ind w:left="720" w:hanging="360"/>
      </w:pPr>
      <w:rPr>
        <w:rFonts w:ascii="Symbol" w:hAnsi="Symbol" w:hint="default"/>
      </w:rPr>
    </w:lvl>
    <w:lvl w:ilvl="1" w:tplc="898438D6">
      <w:start w:val="1"/>
      <w:numFmt w:val="bullet"/>
      <w:lvlText w:val="o"/>
      <w:lvlJc w:val="left"/>
      <w:pPr>
        <w:ind w:left="1440" w:hanging="360"/>
      </w:pPr>
      <w:rPr>
        <w:rFonts w:ascii="Courier New" w:hAnsi="Courier New" w:hint="default"/>
      </w:rPr>
    </w:lvl>
    <w:lvl w:ilvl="2" w:tplc="CE343DC2">
      <w:start w:val="1"/>
      <w:numFmt w:val="bullet"/>
      <w:lvlText w:val=""/>
      <w:lvlJc w:val="left"/>
      <w:pPr>
        <w:ind w:left="2160" w:hanging="360"/>
      </w:pPr>
      <w:rPr>
        <w:rFonts w:ascii="Wingdings" w:hAnsi="Wingdings" w:hint="default"/>
      </w:rPr>
    </w:lvl>
    <w:lvl w:ilvl="3" w:tplc="845C45D4">
      <w:start w:val="1"/>
      <w:numFmt w:val="bullet"/>
      <w:lvlText w:val=""/>
      <w:lvlJc w:val="left"/>
      <w:pPr>
        <w:ind w:left="2880" w:hanging="360"/>
      </w:pPr>
      <w:rPr>
        <w:rFonts w:ascii="Symbol" w:hAnsi="Symbol" w:hint="default"/>
      </w:rPr>
    </w:lvl>
    <w:lvl w:ilvl="4" w:tplc="699A9742">
      <w:start w:val="1"/>
      <w:numFmt w:val="bullet"/>
      <w:lvlText w:val="o"/>
      <w:lvlJc w:val="left"/>
      <w:pPr>
        <w:ind w:left="3600" w:hanging="360"/>
      </w:pPr>
      <w:rPr>
        <w:rFonts w:ascii="Courier New" w:hAnsi="Courier New" w:hint="default"/>
      </w:rPr>
    </w:lvl>
    <w:lvl w:ilvl="5" w:tplc="3DD44310">
      <w:start w:val="1"/>
      <w:numFmt w:val="bullet"/>
      <w:lvlText w:val=""/>
      <w:lvlJc w:val="left"/>
      <w:pPr>
        <w:ind w:left="4320" w:hanging="360"/>
      </w:pPr>
      <w:rPr>
        <w:rFonts w:ascii="Wingdings" w:hAnsi="Wingdings" w:hint="default"/>
      </w:rPr>
    </w:lvl>
    <w:lvl w:ilvl="6" w:tplc="287C8258">
      <w:start w:val="1"/>
      <w:numFmt w:val="bullet"/>
      <w:lvlText w:val=""/>
      <w:lvlJc w:val="left"/>
      <w:pPr>
        <w:ind w:left="5040" w:hanging="360"/>
      </w:pPr>
      <w:rPr>
        <w:rFonts w:ascii="Symbol" w:hAnsi="Symbol" w:hint="default"/>
      </w:rPr>
    </w:lvl>
    <w:lvl w:ilvl="7" w:tplc="0B921C6C">
      <w:start w:val="1"/>
      <w:numFmt w:val="bullet"/>
      <w:lvlText w:val="o"/>
      <w:lvlJc w:val="left"/>
      <w:pPr>
        <w:ind w:left="5760" w:hanging="360"/>
      </w:pPr>
      <w:rPr>
        <w:rFonts w:ascii="Courier New" w:hAnsi="Courier New" w:hint="default"/>
      </w:rPr>
    </w:lvl>
    <w:lvl w:ilvl="8" w:tplc="B9AEE82C">
      <w:start w:val="1"/>
      <w:numFmt w:val="bullet"/>
      <w:lvlText w:val=""/>
      <w:lvlJc w:val="left"/>
      <w:pPr>
        <w:ind w:left="6480" w:hanging="360"/>
      </w:pPr>
      <w:rPr>
        <w:rFonts w:ascii="Wingdings" w:hAnsi="Wingdings" w:hint="default"/>
      </w:rPr>
    </w:lvl>
  </w:abstractNum>
  <w:abstractNum w:abstractNumId="27"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28" w15:restartNumberingAfterBreak="0">
    <w:nsid w:val="725D1762"/>
    <w:multiLevelType w:val="hybridMultilevel"/>
    <w:tmpl w:val="8E1C5716"/>
    <w:lvl w:ilvl="0" w:tplc="60866C76">
      <w:start w:val="1"/>
      <w:numFmt w:val="bullet"/>
      <w:lvlText w:val=""/>
      <w:lvlJc w:val="left"/>
      <w:pPr>
        <w:ind w:left="720" w:hanging="360"/>
      </w:pPr>
      <w:rPr>
        <w:rFonts w:ascii="Symbol" w:hAnsi="Symbol" w:hint="default"/>
      </w:rPr>
    </w:lvl>
    <w:lvl w:ilvl="1" w:tplc="730878D2">
      <w:start w:val="1"/>
      <w:numFmt w:val="bullet"/>
      <w:lvlText w:val="o"/>
      <w:lvlJc w:val="left"/>
      <w:pPr>
        <w:ind w:left="1440" w:hanging="360"/>
      </w:pPr>
      <w:rPr>
        <w:rFonts w:ascii="Courier New" w:hAnsi="Courier New" w:hint="default"/>
      </w:rPr>
    </w:lvl>
    <w:lvl w:ilvl="2" w:tplc="89227048">
      <w:start w:val="1"/>
      <w:numFmt w:val="bullet"/>
      <w:lvlText w:val=""/>
      <w:lvlJc w:val="left"/>
      <w:pPr>
        <w:ind w:left="2160" w:hanging="360"/>
      </w:pPr>
      <w:rPr>
        <w:rFonts w:ascii="Wingdings" w:hAnsi="Wingdings" w:hint="default"/>
      </w:rPr>
    </w:lvl>
    <w:lvl w:ilvl="3" w:tplc="F134DABE">
      <w:start w:val="1"/>
      <w:numFmt w:val="bullet"/>
      <w:lvlText w:val=""/>
      <w:lvlJc w:val="left"/>
      <w:pPr>
        <w:ind w:left="2880" w:hanging="360"/>
      </w:pPr>
      <w:rPr>
        <w:rFonts w:ascii="Symbol" w:hAnsi="Symbol" w:hint="default"/>
      </w:rPr>
    </w:lvl>
    <w:lvl w:ilvl="4" w:tplc="29063666">
      <w:start w:val="1"/>
      <w:numFmt w:val="bullet"/>
      <w:lvlText w:val="o"/>
      <w:lvlJc w:val="left"/>
      <w:pPr>
        <w:ind w:left="3600" w:hanging="360"/>
      </w:pPr>
      <w:rPr>
        <w:rFonts w:ascii="Courier New" w:hAnsi="Courier New" w:hint="default"/>
      </w:rPr>
    </w:lvl>
    <w:lvl w:ilvl="5" w:tplc="7042263C">
      <w:start w:val="1"/>
      <w:numFmt w:val="bullet"/>
      <w:lvlText w:val=""/>
      <w:lvlJc w:val="left"/>
      <w:pPr>
        <w:ind w:left="4320" w:hanging="360"/>
      </w:pPr>
      <w:rPr>
        <w:rFonts w:ascii="Wingdings" w:hAnsi="Wingdings" w:hint="default"/>
      </w:rPr>
    </w:lvl>
    <w:lvl w:ilvl="6" w:tplc="15468180">
      <w:start w:val="1"/>
      <w:numFmt w:val="bullet"/>
      <w:lvlText w:val=""/>
      <w:lvlJc w:val="left"/>
      <w:pPr>
        <w:ind w:left="5040" w:hanging="360"/>
      </w:pPr>
      <w:rPr>
        <w:rFonts w:ascii="Symbol" w:hAnsi="Symbol" w:hint="default"/>
      </w:rPr>
    </w:lvl>
    <w:lvl w:ilvl="7" w:tplc="8EEA2D3E">
      <w:start w:val="1"/>
      <w:numFmt w:val="bullet"/>
      <w:lvlText w:val="o"/>
      <w:lvlJc w:val="left"/>
      <w:pPr>
        <w:ind w:left="5760" w:hanging="360"/>
      </w:pPr>
      <w:rPr>
        <w:rFonts w:ascii="Courier New" w:hAnsi="Courier New" w:hint="default"/>
      </w:rPr>
    </w:lvl>
    <w:lvl w:ilvl="8" w:tplc="253AAEB6">
      <w:start w:val="1"/>
      <w:numFmt w:val="bullet"/>
      <w:lvlText w:val=""/>
      <w:lvlJc w:val="left"/>
      <w:pPr>
        <w:ind w:left="6480" w:hanging="360"/>
      </w:pPr>
      <w:rPr>
        <w:rFonts w:ascii="Wingdings" w:hAnsi="Wingdings" w:hint="default"/>
      </w:rPr>
    </w:lvl>
  </w:abstractNum>
  <w:abstractNum w:abstractNumId="29" w15:restartNumberingAfterBreak="0">
    <w:nsid w:val="78120CED"/>
    <w:multiLevelType w:val="hybridMultilevel"/>
    <w:tmpl w:val="02E08F7C"/>
    <w:lvl w:ilvl="0" w:tplc="06AAFC4E">
      <w:start w:val="1"/>
      <w:numFmt w:val="bullet"/>
      <w:lvlText w:val=""/>
      <w:lvlJc w:val="left"/>
      <w:pPr>
        <w:ind w:left="720" w:hanging="360"/>
      </w:pPr>
      <w:rPr>
        <w:rFonts w:ascii="Symbol" w:hAnsi="Symbol" w:hint="default"/>
      </w:rPr>
    </w:lvl>
    <w:lvl w:ilvl="1" w:tplc="E820BDB0">
      <w:start w:val="1"/>
      <w:numFmt w:val="bullet"/>
      <w:lvlText w:val="o"/>
      <w:lvlJc w:val="left"/>
      <w:pPr>
        <w:ind w:left="1440" w:hanging="360"/>
      </w:pPr>
      <w:rPr>
        <w:rFonts w:ascii="Courier New" w:hAnsi="Courier New" w:hint="default"/>
      </w:rPr>
    </w:lvl>
    <w:lvl w:ilvl="2" w:tplc="91944ED8">
      <w:start w:val="1"/>
      <w:numFmt w:val="bullet"/>
      <w:lvlText w:val=""/>
      <w:lvlJc w:val="left"/>
      <w:pPr>
        <w:ind w:left="2160" w:hanging="360"/>
      </w:pPr>
      <w:rPr>
        <w:rFonts w:ascii="Wingdings" w:hAnsi="Wingdings" w:hint="default"/>
      </w:rPr>
    </w:lvl>
    <w:lvl w:ilvl="3" w:tplc="16ECB1FE">
      <w:start w:val="1"/>
      <w:numFmt w:val="bullet"/>
      <w:lvlText w:val=""/>
      <w:lvlJc w:val="left"/>
      <w:pPr>
        <w:ind w:left="2880" w:hanging="360"/>
      </w:pPr>
      <w:rPr>
        <w:rFonts w:ascii="Symbol" w:hAnsi="Symbol" w:hint="default"/>
      </w:rPr>
    </w:lvl>
    <w:lvl w:ilvl="4" w:tplc="1308702E">
      <w:start w:val="1"/>
      <w:numFmt w:val="bullet"/>
      <w:lvlText w:val="o"/>
      <w:lvlJc w:val="left"/>
      <w:pPr>
        <w:ind w:left="3600" w:hanging="360"/>
      </w:pPr>
      <w:rPr>
        <w:rFonts w:ascii="Courier New" w:hAnsi="Courier New" w:hint="default"/>
      </w:rPr>
    </w:lvl>
    <w:lvl w:ilvl="5" w:tplc="212AAFF6">
      <w:start w:val="1"/>
      <w:numFmt w:val="bullet"/>
      <w:lvlText w:val=""/>
      <w:lvlJc w:val="left"/>
      <w:pPr>
        <w:ind w:left="4320" w:hanging="360"/>
      </w:pPr>
      <w:rPr>
        <w:rFonts w:ascii="Wingdings" w:hAnsi="Wingdings" w:hint="default"/>
      </w:rPr>
    </w:lvl>
    <w:lvl w:ilvl="6" w:tplc="E56E4134">
      <w:start w:val="1"/>
      <w:numFmt w:val="bullet"/>
      <w:lvlText w:val=""/>
      <w:lvlJc w:val="left"/>
      <w:pPr>
        <w:ind w:left="5040" w:hanging="360"/>
      </w:pPr>
      <w:rPr>
        <w:rFonts w:ascii="Symbol" w:hAnsi="Symbol" w:hint="default"/>
      </w:rPr>
    </w:lvl>
    <w:lvl w:ilvl="7" w:tplc="F9F4A924">
      <w:start w:val="1"/>
      <w:numFmt w:val="bullet"/>
      <w:lvlText w:val="o"/>
      <w:lvlJc w:val="left"/>
      <w:pPr>
        <w:ind w:left="5760" w:hanging="360"/>
      </w:pPr>
      <w:rPr>
        <w:rFonts w:ascii="Courier New" w:hAnsi="Courier New" w:hint="default"/>
      </w:rPr>
    </w:lvl>
    <w:lvl w:ilvl="8" w:tplc="7042F876">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6"/>
  </w:num>
  <w:num w:numId="4">
    <w:abstractNumId w:val="9"/>
  </w:num>
  <w:num w:numId="5">
    <w:abstractNumId w:val="15"/>
  </w:num>
  <w:num w:numId="6">
    <w:abstractNumId w:val="13"/>
  </w:num>
  <w:num w:numId="7">
    <w:abstractNumId w:val="29"/>
  </w:num>
  <w:num w:numId="8">
    <w:abstractNumId w:val="16"/>
  </w:num>
  <w:num w:numId="9">
    <w:abstractNumId w:val="27"/>
  </w:num>
  <w:num w:numId="10">
    <w:abstractNumId w:val="8"/>
  </w:num>
  <w:num w:numId="11">
    <w:abstractNumId w:val="7"/>
  </w:num>
  <w:num w:numId="12">
    <w:abstractNumId w:val="14"/>
  </w:num>
  <w:num w:numId="13">
    <w:abstractNumId w:val="2"/>
  </w:num>
  <w:num w:numId="14">
    <w:abstractNumId w:val="20"/>
  </w:num>
  <w:num w:numId="15">
    <w:abstractNumId w:val="19"/>
  </w:num>
  <w:num w:numId="16">
    <w:abstractNumId w:val="21"/>
  </w:num>
  <w:num w:numId="17">
    <w:abstractNumId w:val="26"/>
  </w:num>
  <w:num w:numId="18">
    <w:abstractNumId w:val="24"/>
  </w:num>
  <w:num w:numId="19">
    <w:abstractNumId w:val="18"/>
  </w:num>
  <w:num w:numId="20">
    <w:abstractNumId w:val="28"/>
  </w:num>
  <w:num w:numId="21">
    <w:abstractNumId w:val="23"/>
  </w:num>
  <w:num w:numId="22">
    <w:abstractNumId w:val="12"/>
  </w:num>
  <w:num w:numId="23">
    <w:abstractNumId w:val="11"/>
  </w:num>
  <w:num w:numId="24">
    <w:abstractNumId w:val="10"/>
  </w:num>
  <w:num w:numId="25">
    <w:abstractNumId w:val="4"/>
  </w:num>
  <w:num w:numId="26">
    <w:abstractNumId w:val="3"/>
  </w:num>
  <w:num w:numId="27">
    <w:abstractNumId w:val="1"/>
  </w:num>
  <w:num w:numId="28">
    <w:abstractNumId w:val="17"/>
  </w:num>
  <w:num w:numId="29">
    <w:abstractNumId w:val="22"/>
  </w:num>
  <w:num w:numId="3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17C1B"/>
    <w:rsid w:val="00023902"/>
    <w:rsid w:val="000262A2"/>
    <w:rsid w:val="00026E1F"/>
    <w:rsid w:val="0003657C"/>
    <w:rsid w:val="00091FDA"/>
    <w:rsid w:val="00103B2C"/>
    <w:rsid w:val="001067B3"/>
    <w:rsid w:val="001208B3"/>
    <w:rsid w:val="00121661"/>
    <w:rsid w:val="001268ED"/>
    <w:rsid w:val="00134A88"/>
    <w:rsid w:val="0014519B"/>
    <w:rsid w:val="0016110C"/>
    <w:rsid w:val="001732A4"/>
    <w:rsid w:val="001B0CAA"/>
    <w:rsid w:val="001C0DB3"/>
    <w:rsid w:val="001C745C"/>
    <w:rsid w:val="001E208C"/>
    <w:rsid w:val="001F45D8"/>
    <w:rsid w:val="002248A8"/>
    <w:rsid w:val="00246840"/>
    <w:rsid w:val="00265546"/>
    <w:rsid w:val="00271D80"/>
    <w:rsid w:val="002817FE"/>
    <w:rsid w:val="00286B7D"/>
    <w:rsid w:val="002C2DD2"/>
    <w:rsid w:val="002D52A8"/>
    <w:rsid w:val="002D7C77"/>
    <w:rsid w:val="002E24B0"/>
    <w:rsid w:val="00310EF2"/>
    <w:rsid w:val="00324E7B"/>
    <w:rsid w:val="00342392"/>
    <w:rsid w:val="0034300C"/>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10774"/>
    <w:rsid w:val="00412BF9"/>
    <w:rsid w:val="00423B2D"/>
    <w:rsid w:val="004319C4"/>
    <w:rsid w:val="00432640"/>
    <w:rsid w:val="004430C9"/>
    <w:rsid w:val="0045088D"/>
    <w:rsid w:val="0045232D"/>
    <w:rsid w:val="00464096"/>
    <w:rsid w:val="0046486B"/>
    <w:rsid w:val="00466AD7"/>
    <w:rsid w:val="004C1F61"/>
    <w:rsid w:val="004D381B"/>
    <w:rsid w:val="004F6C52"/>
    <w:rsid w:val="00513AF5"/>
    <w:rsid w:val="0054029C"/>
    <w:rsid w:val="00540E05"/>
    <w:rsid w:val="00561F28"/>
    <w:rsid w:val="00565114"/>
    <w:rsid w:val="00583271"/>
    <w:rsid w:val="00593A23"/>
    <w:rsid w:val="00593B64"/>
    <w:rsid w:val="00597FD1"/>
    <w:rsid w:val="005A65A4"/>
    <w:rsid w:val="005B7E8B"/>
    <w:rsid w:val="005E1CDD"/>
    <w:rsid w:val="005E7947"/>
    <w:rsid w:val="005F180D"/>
    <w:rsid w:val="00605217"/>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17D6"/>
    <w:rsid w:val="00924FCF"/>
    <w:rsid w:val="00925C1E"/>
    <w:rsid w:val="00961C40"/>
    <w:rsid w:val="0098023A"/>
    <w:rsid w:val="009B43C6"/>
    <w:rsid w:val="009D5FF2"/>
    <w:rsid w:val="009E1BBD"/>
    <w:rsid w:val="009F37A5"/>
    <w:rsid w:val="00A00DD7"/>
    <w:rsid w:val="00A13737"/>
    <w:rsid w:val="00A37AD0"/>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29B4"/>
    <w:rsid w:val="00C03D64"/>
    <w:rsid w:val="00C05DCF"/>
    <w:rsid w:val="00C141FF"/>
    <w:rsid w:val="00C342B4"/>
    <w:rsid w:val="00C4234C"/>
    <w:rsid w:val="00C5132D"/>
    <w:rsid w:val="00C85ED1"/>
    <w:rsid w:val="00CC47A3"/>
    <w:rsid w:val="00D1571F"/>
    <w:rsid w:val="00D218BA"/>
    <w:rsid w:val="00D421B9"/>
    <w:rsid w:val="00D55798"/>
    <w:rsid w:val="00D57D89"/>
    <w:rsid w:val="00D8029C"/>
    <w:rsid w:val="00D84533"/>
    <w:rsid w:val="00D874EF"/>
    <w:rsid w:val="00DB6EC2"/>
    <w:rsid w:val="00DF041A"/>
    <w:rsid w:val="00DF4AF2"/>
    <w:rsid w:val="00DF5A10"/>
    <w:rsid w:val="00E12E3C"/>
    <w:rsid w:val="00E14A7A"/>
    <w:rsid w:val="00E71465"/>
    <w:rsid w:val="00E92C52"/>
    <w:rsid w:val="00EC20F5"/>
    <w:rsid w:val="00EE58CD"/>
    <w:rsid w:val="00EE7EA2"/>
    <w:rsid w:val="00EF2627"/>
    <w:rsid w:val="00EF58AC"/>
    <w:rsid w:val="00F15302"/>
    <w:rsid w:val="00F249E6"/>
    <w:rsid w:val="00F35CCC"/>
    <w:rsid w:val="00F361D3"/>
    <w:rsid w:val="00F42591"/>
    <w:rsid w:val="00F45080"/>
    <w:rsid w:val="00F867A8"/>
    <w:rsid w:val="00F97D2A"/>
    <w:rsid w:val="00FC50AB"/>
    <w:rsid w:val="00FD13E3"/>
    <w:rsid w:val="00FD4887"/>
    <w:rsid w:val="00FF001C"/>
    <w:rsid w:val="00FF5A92"/>
    <w:rsid w:val="00FF77D4"/>
    <w:rsid w:val="02D77A25"/>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CC0C061"/>
    <w:rsid w:val="0D643FA6"/>
    <w:rsid w:val="0DB46A8B"/>
    <w:rsid w:val="0E01ED33"/>
    <w:rsid w:val="0E52CBDD"/>
    <w:rsid w:val="0F09C9CE"/>
    <w:rsid w:val="0F0F88C2"/>
    <w:rsid w:val="10444110"/>
    <w:rsid w:val="10692329"/>
    <w:rsid w:val="10FE65D6"/>
    <w:rsid w:val="1150535D"/>
    <w:rsid w:val="11CA33BF"/>
    <w:rsid w:val="11DA48BF"/>
    <w:rsid w:val="11F650A3"/>
    <w:rsid w:val="13B99733"/>
    <w:rsid w:val="14205117"/>
    <w:rsid w:val="14ADB79F"/>
    <w:rsid w:val="151D4AB2"/>
    <w:rsid w:val="151DE522"/>
    <w:rsid w:val="165EA3A5"/>
    <w:rsid w:val="168308D1"/>
    <w:rsid w:val="172715FD"/>
    <w:rsid w:val="17BB55D0"/>
    <w:rsid w:val="18E02BB7"/>
    <w:rsid w:val="18EC1F5B"/>
    <w:rsid w:val="1939E5D7"/>
    <w:rsid w:val="19A05D53"/>
    <w:rsid w:val="19AE5A0B"/>
    <w:rsid w:val="19F2FAC2"/>
    <w:rsid w:val="1A4CB456"/>
    <w:rsid w:val="1A5DBFE5"/>
    <w:rsid w:val="1B91CB59"/>
    <w:rsid w:val="1C386163"/>
    <w:rsid w:val="1C563D6B"/>
    <w:rsid w:val="1CDD7426"/>
    <w:rsid w:val="1D20740D"/>
    <w:rsid w:val="1DBA10FB"/>
    <w:rsid w:val="1DBB89AB"/>
    <w:rsid w:val="1DD4E5CC"/>
    <w:rsid w:val="1E0A8DF5"/>
    <w:rsid w:val="1EE37976"/>
    <w:rsid w:val="1F3CEDEB"/>
    <w:rsid w:val="1F5F2D07"/>
    <w:rsid w:val="1FB54CBF"/>
    <w:rsid w:val="2010F70A"/>
    <w:rsid w:val="2014F300"/>
    <w:rsid w:val="20ACF943"/>
    <w:rsid w:val="20B6C314"/>
    <w:rsid w:val="20F271BF"/>
    <w:rsid w:val="2159BDC9"/>
    <w:rsid w:val="21B43D9A"/>
    <w:rsid w:val="22CA9460"/>
    <w:rsid w:val="22CD69BE"/>
    <w:rsid w:val="22FD3A97"/>
    <w:rsid w:val="2316733E"/>
    <w:rsid w:val="24F87D48"/>
    <w:rsid w:val="250814D8"/>
    <w:rsid w:val="255E5218"/>
    <w:rsid w:val="25936A96"/>
    <w:rsid w:val="25B2FB3E"/>
    <w:rsid w:val="2739B711"/>
    <w:rsid w:val="2755ED47"/>
    <w:rsid w:val="2831AF2F"/>
    <w:rsid w:val="28F54D6D"/>
    <w:rsid w:val="297369D2"/>
    <w:rsid w:val="2A729641"/>
    <w:rsid w:val="2A98DC47"/>
    <w:rsid w:val="2AE76EDE"/>
    <w:rsid w:val="2AE7DB0F"/>
    <w:rsid w:val="2AE9E9FB"/>
    <w:rsid w:val="2B93BE5A"/>
    <w:rsid w:val="2BB4C9E3"/>
    <w:rsid w:val="2CB1BC02"/>
    <w:rsid w:val="2D81C9DE"/>
    <w:rsid w:val="2DCABE9E"/>
    <w:rsid w:val="2DF071A5"/>
    <w:rsid w:val="2F1B68E2"/>
    <w:rsid w:val="2F57E9E6"/>
    <w:rsid w:val="2F7ECA78"/>
    <w:rsid w:val="2F9B9F6A"/>
    <w:rsid w:val="30DA7D70"/>
    <w:rsid w:val="31613DE8"/>
    <w:rsid w:val="31CEB6E6"/>
    <w:rsid w:val="31E5D7DB"/>
    <w:rsid w:val="32B10DAF"/>
    <w:rsid w:val="32FEA3B2"/>
    <w:rsid w:val="33128E7F"/>
    <w:rsid w:val="3337A217"/>
    <w:rsid w:val="3366C3BB"/>
    <w:rsid w:val="337EE05C"/>
    <w:rsid w:val="3533EF86"/>
    <w:rsid w:val="35923F2C"/>
    <w:rsid w:val="35DCE66E"/>
    <w:rsid w:val="3631EE43"/>
    <w:rsid w:val="3751D117"/>
    <w:rsid w:val="3830418A"/>
    <w:rsid w:val="3837DE71"/>
    <w:rsid w:val="38DF4880"/>
    <w:rsid w:val="396A4F93"/>
    <w:rsid w:val="39894CF3"/>
    <w:rsid w:val="39DEA8E2"/>
    <w:rsid w:val="39EA69E5"/>
    <w:rsid w:val="3A3DECAE"/>
    <w:rsid w:val="3A5E03E2"/>
    <w:rsid w:val="3A6EC536"/>
    <w:rsid w:val="3AEE143B"/>
    <w:rsid w:val="3AFB39C4"/>
    <w:rsid w:val="3D11837E"/>
    <w:rsid w:val="3F2ACA6E"/>
    <w:rsid w:val="3F85ECBF"/>
    <w:rsid w:val="400AE03B"/>
    <w:rsid w:val="4040F303"/>
    <w:rsid w:val="410E2E27"/>
    <w:rsid w:val="41B9886C"/>
    <w:rsid w:val="426BA8E4"/>
    <w:rsid w:val="43EF433E"/>
    <w:rsid w:val="43FB2549"/>
    <w:rsid w:val="449753E9"/>
    <w:rsid w:val="45AB0F98"/>
    <w:rsid w:val="45AB8716"/>
    <w:rsid w:val="45FE86FD"/>
    <w:rsid w:val="461AF60D"/>
    <w:rsid w:val="46282F23"/>
    <w:rsid w:val="46F1347C"/>
    <w:rsid w:val="4729CB7D"/>
    <w:rsid w:val="4767973B"/>
    <w:rsid w:val="4788B324"/>
    <w:rsid w:val="492218D9"/>
    <w:rsid w:val="496509CB"/>
    <w:rsid w:val="4A271055"/>
    <w:rsid w:val="4A87C480"/>
    <w:rsid w:val="4B6E29BD"/>
    <w:rsid w:val="4B87F3B5"/>
    <w:rsid w:val="4BAEF7AB"/>
    <w:rsid w:val="4E14D9CE"/>
    <w:rsid w:val="4F2B7150"/>
    <w:rsid w:val="4FBDCC3D"/>
    <w:rsid w:val="50724D7A"/>
    <w:rsid w:val="50B42EAA"/>
    <w:rsid w:val="50CBAC8F"/>
    <w:rsid w:val="5112FBA7"/>
    <w:rsid w:val="53154535"/>
    <w:rsid w:val="53412BCD"/>
    <w:rsid w:val="539790FB"/>
    <w:rsid w:val="5424F8D4"/>
    <w:rsid w:val="543E63C4"/>
    <w:rsid w:val="543EEF60"/>
    <w:rsid w:val="548765CD"/>
    <w:rsid w:val="54EF93C7"/>
    <w:rsid w:val="554B0F1B"/>
    <w:rsid w:val="56044EB3"/>
    <w:rsid w:val="56AA0760"/>
    <w:rsid w:val="575BF69F"/>
    <w:rsid w:val="57636A8F"/>
    <w:rsid w:val="58BD7570"/>
    <w:rsid w:val="58DE9685"/>
    <w:rsid w:val="58E5D543"/>
    <w:rsid w:val="5958567B"/>
    <w:rsid w:val="599025C0"/>
    <w:rsid w:val="59A669AB"/>
    <w:rsid w:val="59C0D4AF"/>
    <w:rsid w:val="5A1FC0C7"/>
    <w:rsid w:val="5A964353"/>
    <w:rsid w:val="5AEA8271"/>
    <w:rsid w:val="5B89C408"/>
    <w:rsid w:val="5C6A1449"/>
    <w:rsid w:val="5C9777D7"/>
    <w:rsid w:val="5DC56EC7"/>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52ACF57"/>
    <w:rsid w:val="65785404"/>
    <w:rsid w:val="66203D1B"/>
    <w:rsid w:val="66309268"/>
    <w:rsid w:val="6760DB35"/>
    <w:rsid w:val="67C3FCA5"/>
    <w:rsid w:val="67E6E571"/>
    <w:rsid w:val="680A407C"/>
    <w:rsid w:val="68AE697F"/>
    <w:rsid w:val="68D5FE88"/>
    <w:rsid w:val="68E77817"/>
    <w:rsid w:val="69601F8E"/>
    <w:rsid w:val="6A714315"/>
    <w:rsid w:val="6B1307F2"/>
    <w:rsid w:val="6B733E56"/>
    <w:rsid w:val="6BAAB641"/>
    <w:rsid w:val="6BF42BAF"/>
    <w:rsid w:val="6C947C92"/>
    <w:rsid w:val="6CC802F5"/>
    <w:rsid w:val="6CF2ABCC"/>
    <w:rsid w:val="6D295F98"/>
    <w:rsid w:val="6D4F29EF"/>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50C4DD7"/>
    <w:rsid w:val="776E1D67"/>
    <w:rsid w:val="777A471A"/>
    <w:rsid w:val="77A7279F"/>
    <w:rsid w:val="77E3E79F"/>
    <w:rsid w:val="77FDDC74"/>
    <w:rsid w:val="784C3A1F"/>
    <w:rsid w:val="78592773"/>
    <w:rsid w:val="78FE37A6"/>
    <w:rsid w:val="793A9C07"/>
    <w:rsid w:val="79731285"/>
    <w:rsid w:val="7AE94868"/>
    <w:rsid w:val="7B1EAB05"/>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99CB19C-C7B1-4A81-A538-6A88E89D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folder/13172913756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s.anl.gov/Machine-Status/Construction-Schedule/long-beamline-building-construction-schedule" TargetMode="External"/><Relationship Id="rId12" Type="http://schemas.openxmlformats.org/officeDocument/2006/relationships/hyperlink" Target="https://anl.app.box.com/file/7929386397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app.box.com/file/77661177009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nl.app.box.com/file/770699580232" TargetMode="External"/><Relationship Id="rId4" Type="http://schemas.openxmlformats.org/officeDocument/2006/relationships/webSettings" Target="webSettings.xml"/><Relationship Id="rId9" Type="http://schemas.openxmlformats.org/officeDocument/2006/relationships/hyperlink" Target="https://anl.app.box.com/file/770704936353?s=qtmlutaaipmcs1v5zuth4f99x8qgrng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9774</Characters>
  <Application>Microsoft Office Word</Application>
  <DocSecurity>0</DocSecurity>
  <Lines>81</Lines>
  <Paragraphs>22</Paragraphs>
  <ScaleCrop>false</ScaleCrop>
  <Company>Argonne National Laboratory</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2021-07-19T20:08:00Z</dcterms:created>
  <dcterms:modified xsi:type="dcterms:W3CDTF">2021-07-19T20:08:00Z</dcterms:modified>
</cp:coreProperties>
</file>