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34454" w14:textId="793374F2" w:rsidR="250814D8" w:rsidRDefault="4A87C480" w:rsidP="00A37AD0">
      <w:r>
        <w:t>Present: Nena, Ashley, Matt, Wendy, Katy, Liz</w:t>
      </w:r>
    </w:p>
    <w:p w14:paraId="41ADFF3E" w14:textId="7EA43F36" w:rsidR="06D81AE5" w:rsidRDefault="06D81AE5" w:rsidP="5DC56EC7">
      <w:bookmarkStart w:id="0" w:name="_Hlk39760986"/>
      <w:bookmarkStart w:id="1" w:name="_Hlk39761201"/>
    </w:p>
    <w:p w14:paraId="245972BA" w14:textId="27B3BAB0" w:rsidR="001732A4" w:rsidRPr="001732A4" w:rsidRDefault="38DF4880" w:rsidP="06D81AE5">
      <w:pPr>
        <w:jc w:val="both"/>
        <w:rPr>
          <w:b/>
          <w:bCs/>
          <w:sz w:val="28"/>
          <w:szCs w:val="28"/>
        </w:rPr>
      </w:pPr>
      <w:r w:rsidRPr="38DF4880">
        <w:rPr>
          <w:b/>
          <w:bCs/>
          <w:sz w:val="28"/>
          <w:szCs w:val="28"/>
        </w:rPr>
        <w:t>EFOG</w:t>
      </w:r>
      <w:r w:rsidR="00A37AD0">
        <w:rPr>
          <w:b/>
          <w:bCs/>
          <w:sz w:val="28"/>
          <w:szCs w:val="28"/>
        </w:rPr>
        <w:t xml:space="preserve"> Presence onsite: 6/21/21-6/27</w:t>
      </w:r>
      <w:r w:rsidR="002D7C77">
        <w:rPr>
          <w:b/>
          <w:bCs/>
          <w:sz w:val="28"/>
          <w:szCs w:val="28"/>
        </w:rPr>
        <w:t>/21</w:t>
      </w:r>
    </w:p>
    <w:p w14:paraId="52933D84" w14:textId="6A96D87F" w:rsidR="00A37DF1" w:rsidRDefault="5C6A1449" w:rsidP="2DF071A5">
      <w:pPr>
        <w:jc w:val="both"/>
      </w:pPr>
      <w:r>
        <w:t xml:space="preserve">Mon-Fri FC1: Matt   FC2:   Ashley (Mon, Tues, </w:t>
      </w:r>
      <w:proofErr w:type="spellStart"/>
      <w:r>
        <w:t>Thur</w:t>
      </w:r>
      <w:proofErr w:type="spellEnd"/>
      <w:r>
        <w:t>,) John (Wed) Wendy (Fri)</w:t>
      </w:r>
    </w:p>
    <w:p w14:paraId="2F523D22" w14:textId="661314F4" w:rsidR="7DE42E97" w:rsidRDefault="00A37AD0" w:rsidP="7DE42E97">
      <w:pPr>
        <w:jc w:val="both"/>
      </w:pPr>
      <w:r>
        <w:t>Evenings- Shane (</w:t>
      </w:r>
      <w:proofErr w:type="spellStart"/>
      <w:proofErr w:type="gramStart"/>
      <w:r>
        <w:t>M,T</w:t>
      </w:r>
      <w:proofErr w:type="gramEnd"/>
      <w:r>
        <w:t>,Th</w:t>
      </w:r>
      <w:proofErr w:type="spellEnd"/>
      <w:r>
        <w:t>, Fri) Bruno (Wed</w:t>
      </w:r>
      <w:r w:rsidR="461AF60D">
        <w:t>)</w:t>
      </w:r>
    </w:p>
    <w:p w14:paraId="48EB5301" w14:textId="67CD33F2" w:rsidR="00605217" w:rsidRDefault="00A37AD0" w:rsidP="748FB2BE">
      <w:pPr>
        <w:jc w:val="both"/>
      </w:pPr>
      <w:r>
        <w:t xml:space="preserve">Weekend:  </w:t>
      </w:r>
      <w:proofErr w:type="gramStart"/>
      <w:r>
        <w:t>Bruno(</w:t>
      </w:r>
      <w:proofErr w:type="gramEnd"/>
      <w:r>
        <w:t>Sat) John(Sun)</w:t>
      </w:r>
    </w:p>
    <w:p w14:paraId="5C1C44D3" w14:textId="2B86350A" w:rsidR="3AFB39C4" w:rsidRDefault="5C6A1449" w:rsidP="3AFB39C4">
      <w:pPr>
        <w:jc w:val="both"/>
      </w:pPr>
      <w:r>
        <w:t>Vacation/DORs:  Bruno DOR-6/21-6/22</w:t>
      </w:r>
    </w:p>
    <w:p w14:paraId="030A2778" w14:textId="2089D964" w:rsidR="5C6A1449" w:rsidRDefault="5C6A1449" w:rsidP="5C6A1449">
      <w:pPr>
        <w:jc w:val="both"/>
      </w:pPr>
      <w:r w:rsidRPr="5C6A1449">
        <w:t xml:space="preserve">     John Mazzio-Sick 6/21</w:t>
      </w:r>
    </w:p>
    <w:p w14:paraId="08F2FE57" w14:textId="615F36E8" w:rsidR="5C6A1449" w:rsidRDefault="5C6A1449" w:rsidP="5C6A1449">
      <w:pPr>
        <w:jc w:val="both"/>
      </w:pPr>
      <w:r w:rsidRPr="5C6A1449">
        <w:t xml:space="preserve">     Clay White- DOR 6/21</w:t>
      </w:r>
    </w:p>
    <w:p w14:paraId="6CC31F09" w14:textId="21E5FB49" w:rsidR="007D359E" w:rsidRDefault="00A37AD0" w:rsidP="3AFB39C4">
      <w:pPr>
        <w:jc w:val="both"/>
      </w:pPr>
      <w:r>
        <w:tab/>
        <w:t xml:space="preserve">                 Katy1/2 MA 6/24</w:t>
      </w:r>
    </w:p>
    <w:p w14:paraId="36BBCC2A" w14:textId="37087244" w:rsidR="007D359E" w:rsidRDefault="007D359E" w:rsidP="3AFB39C4">
      <w:pPr>
        <w:jc w:val="both"/>
      </w:pPr>
      <w:r>
        <w:t xml:space="preserve">                  </w:t>
      </w:r>
      <w:r w:rsidR="00A37AD0">
        <w:t xml:space="preserve">           Ashley DOR</w:t>
      </w:r>
      <w:r w:rsidR="00A13737">
        <w:t>-</w:t>
      </w:r>
      <w:r w:rsidR="00A37AD0">
        <w:t>6/25</w:t>
      </w:r>
    </w:p>
    <w:p w14:paraId="10B9C541" w14:textId="03044A6B" w:rsidR="2B93BE5A" w:rsidRDefault="2B93BE5A" w:rsidP="6EF815F7">
      <w:pPr>
        <w:rPr>
          <w:b/>
          <w:bCs/>
          <w:sz w:val="28"/>
          <w:szCs w:val="28"/>
        </w:rPr>
      </w:pPr>
    </w:p>
    <w:p w14:paraId="06F55BF2" w14:textId="36751132" w:rsidR="2B93BE5A" w:rsidRDefault="4A87C480" w:rsidP="6EF815F7">
      <w:pPr>
        <w:rPr>
          <w:b/>
          <w:bCs/>
          <w:sz w:val="28"/>
          <w:szCs w:val="28"/>
        </w:rPr>
      </w:pPr>
      <w:r w:rsidRPr="4A87C480">
        <w:rPr>
          <w:b/>
          <w:bCs/>
          <w:sz w:val="28"/>
          <w:szCs w:val="28"/>
        </w:rPr>
        <w:t>Events from last week</w:t>
      </w:r>
    </w:p>
    <w:p w14:paraId="51A98D80" w14:textId="1A8F2A3E" w:rsidR="5C6A1449" w:rsidRDefault="5C6A1449" w:rsidP="5C6A1449">
      <w:pPr>
        <w:pStyle w:val="ListParagraph"/>
        <w:numPr>
          <w:ilvl w:val="0"/>
          <w:numId w:val="37"/>
        </w:numPr>
        <w:rPr>
          <w:b/>
          <w:bCs/>
          <w:sz w:val="28"/>
          <w:szCs w:val="28"/>
        </w:rPr>
      </w:pPr>
      <w:r w:rsidRPr="5C6A1449">
        <w:rPr>
          <w:b/>
          <w:bCs/>
          <w:sz w:val="28"/>
          <w:szCs w:val="28"/>
        </w:rPr>
        <w:t>28ID FEEPS Fault 6/15/21</w:t>
      </w:r>
    </w:p>
    <w:p w14:paraId="40EBFFD8" w14:textId="79F7B747" w:rsidR="2755ED47" w:rsidRPr="00A37AD0" w:rsidRDefault="6D295F98" w:rsidP="00A37AD0">
      <w:pPr>
        <w:pStyle w:val="ListParagraph"/>
        <w:ind w:left="1440"/>
        <w:rPr>
          <w:b/>
          <w:bCs/>
          <w:sz w:val="28"/>
          <w:szCs w:val="28"/>
        </w:rPr>
      </w:pPr>
      <w:r w:rsidRPr="6D295F98">
        <w:t>.</w:t>
      </w:r>
    </w:p>
    <w:p w14:paraId="230A6365" w14:textId="3C9BCCF6" w:rsidR="2BB4C9E3" w:rsidRDefault="6D295F98" w:rsidP="6BAAB641">
      <w:pPr>
        <w:rPr>
          <w:b/>
          <w:bCs/>
          <w:sz w:val="28"/>
          <w:szCs w:val="28"/>
        </w:rPr>
      </w:pPr>
      <w:r w:rsidRPr="6D295F98">
        <w:rPr>
          <w:b/>
          <w:bCs/>
          <w:sz w:val="28"/>
          <w:szCs w:val="28"/>
        </w:rPr>
        <w:t xml:space="preserve">Ongoing </w:t>
      </w:r>
      <w:r w:rsidR="00A37AD0">
        <w:rPr>
          <w:b/>
          <w:bCs/>
          <w:sz w:val="28"/>
          <w:szCs w:val="28"/>
        </w:rPr>
        <w:t xml:space="preserve">RSS work on experimental floor </w:t>
      </w:r>
    </w:p>
    <w:p w14:paraId="275FC962" w14:textId="206DB4FD" w:rsidR="00A37AD0" w:rsidRPr="00A37AD0" w:rsidRDefault="00A37AD0" w:rsidP="00A37AD0">
      <w:pPr>
        <w:pStyle w:val="ListParagraph"/>
        <w:numPr>
          <w:ilvl w:val="0"/>
          <w:numId w:val="37"/>
        </w:numPr>
        <w:rPr>
          <w:b/>
          <w:bCs/>
          <w:sz w:val="28"/>
          <w:szCs w:val="28"/>
        </w:rPr>
      </w:pPr>
    </w:p>
    <w:p w14:paraId="29CA86C3" w14:textId="6DED12FC" w:rsidR="7D29A782" w:rsidRDefault="7D29A782" w:rsidP="6D295F98">
      <w:pPr>
        <w:rPr>
          <w:color w:val="000000" w:themeColor="text1"/>
        </w:rPr>
      </w:pPr>
    </w:p>
    <w:p w14:paraId="3B4B4AFA" w14:textId="07EDB9B0" w:rsidR="7D29A782" w:rsidRDefault="6D295F98" w:rsidP="6D295F98">
      <w:pPr>
        <w:rPr>
          <w:b/>
          <w:bCs/>
          <w:sz w:val="28"/>
          <w:szCs w:val="28"/>
        </w:rPr>
      </w:pPr>
      <w:r w:rsidRPr="6D295F98">
        <w:rPr>
          <w:b/>
          <w:bCs/>
          <w:sz w:val="28"/>
          <w:szCs w:val="28"/>
        </w:rPr>
        <w:t>Completed work on experimental floor/</w:t>
      </w:r>
      <w:proofErr w:type="gramStart"/>
      <w:r w:rsidRPr="6D295F98">
        <w:rPr>
          <w:b/>
          <w:bCs/>
          <w:sz w:val="28"/>
          <w:szCs w:val="28"/>
        </w:rPr>
        <w:t>LOMS</w:t>
      </w:r>
      <w:r w:rsidR="00A37AD0">
        <w:rPr>
          <w:b/>
          <w:bCs/>
          <w:sz w:val="28"/>
          <w:szCs w:val="28"/>
        </w:rPr>
        <w:t xml:space="preserve">  from</w:t>
      </w:r>
      <w:proofErr w:type="gramEnd"/>
      <w:r w:rsidR="00A37AD0">
        <w:rPr>
          <w:b/>
          <w:bCs/>
          <w:sz w:val="28"/>
          <w:szCs w:val="28"/>
        </w:rPr>
        <w:t xml:space="preserve"> last week</w:t>
      </w:r>
    </w:p>
    <w:p w14:paraId="3D9DABAB" w14:textId="0CF7D25A" w:rsidR="00A37AD0" w:rsidRPr="00A37AD0" w:rsidRDefault="00A37AD0" w:rsidP="00A37AD0">
      <w:pPr>
        <w:pStyle w:val="ListParagraph"/>
        <w:numPr>
          <w:ilvl w:val="0"/>
          <w:numId w:val="37"/>
        </w:numPr>
        <w:rPr>
          <w:b/>
          <w:bCs/>
        </w:rPr>
      </w:pPr>
    </w:p>
    <w:p w14:paraId="02826F6C" w14:textId="54A16770" w:rsidR="426BA8E4" w:rsidRDefault="426BA8E4" w:rsidP="5DC56EC7">
      <w:pPr>
        <w:jc w:val="both"/>
      </w:pPr>
    </w:p>
    <w:p w14:paraId="329533F1" w14:textId="1CB2A445" w:rsidR="2755ED47" w:rsidRDefault="2755ED47" w:rsidP="2755ED47">
      <w:pPr>
        <w:jc w:val="both"/>
        <w:rPr>
          <w:b/>
          <w:bCs/>
          <w:sz w:val="32"/>
          <w:szCs w:val="32"/>
        </w:rPr>
      </w:pPr>
      <w:r w:rsidRPr="2755ED47">
        <w:rPr>
          <w:b/>
          <w:bCs/>
          <w:sz w:val="28"/>
          <w:szCs w:val="28"/>
        </w:rPr>
        <w:t>Upcoming Work on experimental floor/LOMs</w:t>
      </w:r>
    </w:p>
    <w:p w14:paraId="596E4741" w14:textId="69479C18" w:rsidR="00A37AD0" w:rsidRPr="00A37AD0" w:rsidRDefault="4A87C480" w:rsidP="4A87C480">
      <w:pPr>
        <w:pStyle w:val="ListParagraph"/>
        <w:numPr>
          <w:ilvl w:val="0"/>
          <w:numId w:val="19"/>
        </w:numPr>
      </w:pPr>
      <w:r w:rsidRPr="4A87C480">
        <w:t xml:space="preserve">Contractors for this week: 3 contractors scheduled to come onsite in 438. The paperwork for </w:t>
      </w:r>
      <w:proofErr w:type="spellStart"/>
      <w:r w:rsidRPr="4A87C480">
        <w:t>Dectris</w:t>
      </w:r>
      <w:proofErr w:type="spellEnd"/>
      <w:r w:rsidRPr="4A87C480">
        <w:t xml:space="preserve"> (6/21), </w:t>
      </w:r>
      <w:proofErr w:type="spellStart"/>
      <w:r w:rsidRPr="4A87C480">
        <w:t>Struers</w:t>
      </w:r>
      <w:proofErr w:type="spellEnd"/>
      <w:r w:rsidRPr="4A87C480">
        <w:t xml:space="preserve"> (6/24), and Salus (6/25) is all on the 438 FC door.</w:t>
      </w:r>
    </w:p>
    <w:p w14:paraId="3E6BF893" w14:textId="10A7C0AE" w:rsidR="00A37AD0" w:rsidRPr="001E208C" w:rsidRDefault="4A87C480" w:rsidP="6D295F98">
      <w:pPr>
        <w:pStyle w:val="ListParagraph"/>
        <w:numPr>
          <w:ilvl w:val="0"/>
          <w:numId w:val="19"/>
        </w:numPr>
        <w:jc w:val="both"/>
        <w:rPr>
          <w:b/>
          <w:bCs/>
        </w:rPr>
      </w:pPr>
      <w:r w:rsidRPr="4A87C480">
        <w:rPr>
          <w:b/>
          <w:bCs/>
        </w:rPr>
        <w:t>Gas Injection study at sector 35 on 6/21/21 from 5-9pm. Neighboring beamlines informed.  Beamline staff asked to vacate sectors 2-5; 33-36 after 6pm tonight.</w:t>
      </w:r>
    </w:p>
    <w:p w14:paraId="0DA18C92" w14:textId="77777777" w:rsidR="00A37AD0" w:rsidRDefault="00A37AD0" w:rsidP="00A37AD0">
      <w:pPr>
        <w:pStyle w:val="ListParagraph"/>
        <w:numPr>
          <w:ilvl w:val="0"/>
          <w:numId w:val="19"/>
        </w:numPr>
      </w:pPr>
      <w:r w:rsidRPr="6D295F98">
        <w:rPr>
          <w:color w:val="000000" w:themeColor="text1"/>
        </w:rPr>
        <w:t xml:space="preserve">Install GN2 supply line at 02-ID-D to support new </w:t>
      </w:r>
      <w:proofErr w:type="spellStart"/>
      <w:r w:rsidRPr="6D295F98">
        <w:rPr>
          <w:color w:val="000000" w:themeColor="text1"/>
        </w:rPr>
        <w:t>cryostream</w:t>
      </w:r>
      <w:proofErr w:type="spellEnd"/>
      <w:r w:rsidRPr="6D295F98">
        <w:rPr>
          <w:color w:val="000000" w:themeColor="text1"/>
        </w:rPr>
        <w:t xml:space="preserve"> equipment. SOW/WPC approved, waiting on estimate from Scheck.</w:t>
      </w:r>
    </w:p>
    <w:p w14:paraId="4B60FEBE" w14:textId="77777777" w:rsidR="001E208C" w:rsidRDefault="001E208C" w:rsidP="001E208C">
      <w:pPr>
        <w:pStyle w:val="ListParagraph"/>
        <w:numPr>
          <w:ilvl w:val="0"/>
          <w:numId w:val="19"/>
        </w:numPr>
        <w:rPr>
          <w:rFonts w:asciiTheme="minorHAnsi" w:eastAsiaTheme="minorEastAsia" w:hAnsiTheme="minorHAnsi" w:cstheme="minorBidi"/>
        </w:rPr>
      </w:pPr>
      <w:r w:rsidRPr="6D295F98">
        <w:t>1-BM-A vibration dampening system is being installed</w:t>
      </w:r>
    </w:p>
    <w:p w14:paraId="6646DC42" w14:textId="77777777" w:rsidR="001E208C" w:rsidRPr="00A37AD0" w:rsidRDefault="001E208C" w:rsidP="001E208C">
      <w:pPr>
        <w:pStyle w:val="ListParagraph"/>
        <w:numPr>
          <w:ilvl w:val="0"/>
          <w:numId w:val="19"/>
        </w:numPr>
        <w:jc w:val="both"/>
        <w:rPr>
          <w:b/>
          <w:bCs/>
        </w:rPr>
      </w:pPr>
      <w:r w:rsidRPr="6D295F98">
        <w:t>6-ID C sprinkler system.  Bruno in communication with Mike Fries, Andy Stevens, Scheck to mitigate the combustion hazard inside the station by installing a sprinkler system.</w:t>
      </w:r>
    </w:p>
    <w:p w14:paraId="285399D2" w14:textId="38E862B2" w:rsidR="00A37AD0" w:rsidRDefault="00A37AD0" w:rsidP="5C6A1449">
      <w:pPr>
        <w:ind w:left="360"/>
        <w:jc w:val="both"/>
        <w:rPr>
          <w:b/>
          <w:bCs/>
        </w:rPr>
      </w:pPr>
    </w:p>
    <w:p w14:paraId="219F3065" w14:textId="77777777" w:rsidR="00A37AD0" w:rsidRPr="00680355" w:rsidRDefault="00A37AD0" w:rsidP="00A37AD0">
      <w:pPr>
        <w:jc w:val="both"/>
        <w:rPr>
          <w:b/>
          <w:bCs/>
          <w:sz w:val="28"/>
          <w:szCs w:val="28"/>
        </w:rPr>
      </w:pPr>
      <w:r w:rsidRPr="22CA9460">
        <w:rPr>
          <w:b/>
          <w:bCs/>
          <w:sz w:val="28"/>
          <w:szCs w:val="28"/>
        </w:rPr>
        <w:t>Things to look out for this week:</w:t>
      </w:r>
    </w:p>
    <w:p w14:paraId="73105706" w14:textId="77777777" w:rsidR="00A37AD0" w:rsidRPr="00C85ED1" w:rsidRDefault="00A37AD0" w:rsidP="00A37AD0">
      <w:pPr>
        <w:pStyle w:val="ListParagraph"/>
        <w:numPr>
          <w:ilvl w:val="0"/>
          <w:numId w:val="35"/>
        </w:numPr>
        <w:jc w:val="both"/>
        <w:rPr>
          <w:rFonts w:asciiTheme="minorHAnsi" w:eastAsiaTheme="minorEastAsia" w:hAnsiTheme="minorHAnsi" w:cstheme="minorBidi"/>
          <w:b/>
          <w:bCs/>
        </w:rPr>
      </w:pPr>
      <w:r w:rsidRPr="67C3FCA5">
        <w:rPr>
          <w:b/>
          <w:bCs/>
        </w:rPr>
        <w:t>Portable Oxygen monitors:</w:t>
      </w:r>
      <w:r>
        <w:t xml:space="preserve"> </w:t>
      </w:r>
      <w:r w:rsidRPr="67C3FCA5">
        <w:rPr>
          <w:u w:val="single"/>
        </w:rPr>
        <w:t>5ID-A and 20ID-</w:t>
      </w:r>
      <w:proofErr w:type="gramStart"/>
      <w:r w:rsidRPr="67C3FCA5">
        <w:rPr>
          <w:u w:val="single"/>
        </w:rPr>
        <w:t>A</w:t>
      </w:r>
      <w:r>
        <w:t xml:space="preserve">  P</w:t>
      </w:r>
      <w:r w:rsidRPr="67C3FCA5">
        <w:rPr>
          <w:color w:val="000000" w:themeColor="text1"/>
        </w:rPr>
        <w:t>lease</w:t>
      </w:r>
      <w:proofErr w:type="gramEnd"/>
      <w:r w:rsidRPr="67C3FCA5">
        <w:rPr>
          <w:color w:val="000000" w:themeColor="text1"/>
        </w:rPr>
        <w:t xml:space="preserve"> </w:t>
      </w:r>
      <w:r>
        <w:t>check for normal O2 levels (20.9%) and battery level ~ 3 times per week for on-shift personnel and please report to Bruno if there is a problem.</w:t>
      </w:r>
    </w:p>
    <w:p w14:paraId="54E77432" w14:textId="77777777" w:rsidR="00A37AD0" w:rsidRPr="002D7C77" w:rsidRDefault="00A37AD0" w:rsidP="00A37AD0">
      <w:pPr>
        <w:pStyle w:val="ListParagraph"/>
        <w:numPr>
          <w:ilvl w:val="0"/>
          <w:numId w:val="26"/>
        </w:numPr>
        <w:jc w:val="both"/>
        <w:rPr>
          <w:color w:val="000000" w:themeColor="text1"/>
        </w:rPr>
      </w:pPr>
      <w:r w:rsidRPr="39894CF3">
        <w:rPr>
          <w:b/>
          <w:bCs/>
        </w:rPr>
        <w:t>Eyewashes/LSI. Eyewashes</w:t>
      </w:r>
      <w:r>
        <w:t xml:space="preserve"> are due weekly </w:t>
      </w:r>
      <w:proofErr w:type="gramStart"/>
      <w:r>
        <w:t>and  LSI</w:t>
      </w:r>
      <w:proofErr w:type="gramEnd"/>
      <w:r>
        <w:t xml:space="preserve"> are due at the end of the month. </w:t>
      </w:r>
    </w:p>
    <w:p w14:paraId="4E61751C" w14:textId="77777777" w:rsidR="00A37AD0" w:rsidRPr="002D7C77" w:rsidRDefault="00A37AD0" w:rsidP="00A37AD0">
      <w:pPr>
        <w:pStyle w:val="ListParagraph"/>
        <w:numPr>
          <w:ilvl w:val="0"/>
          <w:numId w:val="26"/>
        </w:numPr>
        <w:jc w:val="both"/>
        <w:rPr>
          <w:color w:val="000000" w:themeColor="text1"/>
        </w:rPr>
      </w:pPr>
      <w:r w:rsidRPr="064407AB">
        <w:rPr>
          <w:b/>
          <w:bCs/>
        </w:rPr>
        <w:t xml:space="preserve">Evening Shift reminder to send FC to MCR turnover email </w:t>
      </w:r>
    </w:p>
    <w:p w14:paraId="0BD68FF0" w14:textId="244288AD" w:rsidR="00A37AD0" w:rsidRDefault="5C6A1449" w:rsidP="00A37AD0">
      <w:pPr>
        <w:pStyle w:val="ListParagraph"/>
        <w:numPr>
          <w:ilvl w:val="0"/>
          <w:numId w:val="26"/>
        </w:numPr>
        <w:jc w:val="both"/>
        <w:rPr>
          <w:color w:val="000000" w:themeColor="text1"/>
        </w:rPr>
      </w:pPr>
      <w:r w:rsidRPr="5C6A1449">
        <w:rPr>
          <w:b/>
          <w:bCs/>
        </w:rPr>
        <w:t xml:space="preserve">LOTO station inspections: </w:t>
      </w:r>
      <w:r>
        <w:t xml:space="preserve">Submit every 6 months (June/December). Complete form ANL-1063 in </w:t>
      </w:r>
      <w:proofErr w:type="spellStart"/>
      <w:r>
        <w:t>Xink</w:t>
      </w:r>
      <w:proofErr w:type="spellEnd"/>
      <w:r>
        <w:t>.</w:t>
      </w:r>
    </w:p>
    <w:p w14:paraId="5882AEBE" w14:textId="70710E1C" w:rsidR="5C6A1449" w:rsidRDefault="5C6A1449" w:rsidP="5C6A1449">
      <w:pPr>
        <w:pStyle w:val="ListParagraph"/>
        <w:numPr>
          <w:ilvl w:val="0"/>
          <w:numId w:val="26"/>
        </w:numPr>
        <w:jc w:val="both"/>
        <w:rPr>
          <w:color w:val="000000" w:themeColor="text1"/>
        </w:rPr>
      </w:pPr>
      <w:r w:rsidRPr="5C6A1449">
        <w:rPr>
          <w:b/>
          <w:bCs/>
        </w:rPr>
        <w:t>FedEx Issues</w:t>
      </w:r>
      <w:r w:rsidRPr="5C6A1449">
        <w:t>: There has been a change in management at our FedEx terminal. Packages/</w:t>
      </w:r>
      <w:proofErr w:type="spellStart"/>
      <w:r w:rsidRPr="5C6A1449">
        <w:t>dewars</w:t>
      </w:r>
      <w:proofErr w:type="spellEnd"/>
      <w:r w:rsidRPr="5C6A1449">
        <w:t xml:space="preserve"> are now being sent over to Argonne/APS throughout the day, rather </w:t>
      </w:r>
      <w:r w:rsidRPr="5C6A1449">
        <w:lastRenderedPageBreak/>
        <w:t xml:space="preserve">than consolidated into one morning shipment. Mixed on them stopping at 46 first or going directly to the APS. </w:t>
      </w:r>
    </w:p>
    <w:p w14:paraId="379C2BD1" w14:textId="4EA82CCA" w:rsidR="2755ED47" w:rsidRDefault="2755ED47" w:rsidP="4A87C480">
      <w:pPr>
        <w:jc w:val="both"/>
        <w:rPr>
          <w:b/>
          <w:bCs/>
        </w:rPr>
      </w:pPr>
    </w:p>
    <w:p w14:paraId="3592A48D" w14:textId="2639B09D" w:rsidR="2014F300" w:rsidRDefault="45AB8716" w:rsidP="45AB8716">
      <w:pPr>
        <w:rPr>
          <w:b/>
          <w:bCs/>
        </w:rPr>
      </w:pPr>
      <w:r w:rsidRPr="45AB8716">
        <w:rPr>
          <w:b/>
          <w:bCs/>
          <w:sz w:val="28"/>
          <w:szCs w:val="28"/>
        </w:rPr>
        <w:t>28-ID IDEA Status</w:t>
      </w:r>
      <w:r w:rsidRPr="45AB8716">
        <w:rPr>
          <w:color w:val="000000" w:themeColor="text1"/>
        </w:rPr>
        <w:t xml:space="preserve"> </w:t>
      </w:r>
    </w:p>
    <w:p w14:paraId="129DDFCA" w14:textId="68E6E2AC" w:rsidR="2014F300" w:rsidRDefault="1DD4E5CC" w:rsidP="005E7947">
      <w:pPr>
        <w:pStyle w:val="ListParagraph"/>
        <w:numPr>
          <w:ilvl w:val="0"/>
          <w:numId w:val="32"/>
        </w:numPr>
        <w:jc w:val="both"/>
        <w:rPr>
          <w:rFonts w:asciiTheme="minorHAnsi" w:eastAsiaTheme="minorEastAsia" w:hAnsiTheme="minorHAnsi" w:cstheme="minorBidi"/>
          <w:color w:val="000000" w:themeColor="text1"/>
        </w:rPr>
      </w:pPr>
      <w:r w:rsidRPr="1DD4E5CC">
        <w:rPr>
          <w:color w:val="000000" w:themeColor="text1"/>
        </w:rPr>
        <w:t>Equipment installation on-going.</w:t>
      </w:r>
    </w:p>
    <w:p w14:paraId="627DE4A6" w14:textId="18576516" w:rsidR="1DD4E5CC" w:rsidRDefault="5C6A1449" w:rsidP="005E7947">
      <w:pPr>
        <w:pStyle w:val="ListParagraph"/>
        <w:numPr>
          <w:ilvl w:val="0"/>
          <w:numId w:val="32"/>
        </w:numPr>
        <w:jc w:val="both"/>
        <w:rPr>
          <w:color w:val="000000" w:themeColor="text1"/>
        </w:rPr>
      </w:pPr>
      <w:r w:rsidRPr="5C6A1449">
        <w:rPr>
          <w:color w:val="000000" w:themeColor="text1"/>
        </w:rPr>
        <w:t>28ID-A cryo-deck installation by Scheck will be happening soon.  No welding on 28ID-A roof will be done. Was supposed to happen pre-</w:t>
      </w:r>
      <w:proofErr w:type="spellStart"/>
      <w:r w:rsidRPr="5C6A1449">
        <w:rPr>
          <w:color w:val="000000" w:themeColor="text1"/>
        </w:rPr>
        <w:t>covid</w:t>
      </w:r>
      <w:proofErr w:type="spellEnd"/>
      <w:r w:rsidRPr="5C6A1449">
        <w:rPr>
          <w:color w:val="000000" w:themeColor="text1"/>
        </w:rPr>
        <w:t xml:space="preserve"> but did not happen at that time.</w:t>
      </w:r>
    </w:p>
    <w:p w14:paraId="0F302B76" w14:textId="728BAC88" w:rsidR="2014F300" w:rsidRDefault="2014F300" w:rsidP="45AB8716">
      <w:pPr>
        <w:jc w:val="both"/>
        <w:rPr>
          <w:color w:val="000000" w:themeColor="text1"/>
        </w:rPr>
      </w:pPr>
    </w:p>
    <w:p w14:paraId="19CA7B40" w14:textId="195731F1" w:rsidR="2014F300" w:rsidRDefault="1DD4E5CC" w:rsidP="45AB8716">
      <w:pPr>
        <w:jc w:val="both"/>
        <w:rPr>
          <w:b/>
          <w:bCs/>
          <w:sz w:val="28"/>
          <w:szCs w:val="28"/>
        </w:rPr>
      </w:pPr>
      <w:r w:rsidRPr="1DD4E5CC">
        <w:rPr>
          <w:b/>
          <w:bCs/>
          <w:sz w:val="28"/>
          <w:szCs w:val="28"/>
        </w:rPr>
        <w:t>25-ID ASL Status</w:t>
      </w:r>
    </w:p>
    <w:p w14:paraId="604E3241" w14:textId="4DA393E6" w:rsidR="6CC802F5" w:rsidRDefault="1DD4E5CC" w:rsidP="005E7947">
      <w:pPr>
        <w:pStyle w:val="ListParagraph"/>
        <w:numPr>
          <w:ilvl w:val="0"/>
          <w:numId w:val="32"/>
        </w:numPr>
        <w:jc w:val="both"/>
      </w:pPr>
      <w:r w:rsidRPr="1DD4E5CC">
        <w:t>Electrical work will start at the end of this month</w:t>
      </w:r>
    </w:p>
    <w:p w14:paraId="54FC52FF" w14:textId="7ABE28C1" w:rsidR="1DD4E5CC" w:rsidRDefault="1DD4E5CC" w:rsidP="005E7947">
      <w:pPr>
        <w:pStyle w:val="ListParagraph"/>
        <w:numPr>
          <w:ilvl w:val="0"/>
          <w:numId w:val="22"/>
        </w:numPr>
        <w:jc w:val="both"/>
        <w:rPr>
          <w:rFonts w:asciiTheme="minorHAnsi" w:eastAsiaTheme="minorEastAsia" w:hAnsiTheme="minorHAnsi" w:cstheme="minorBidi"/>
        </w:rPr>
      </w:pPr>
      <w:r w:rsidRPr="1DD4E5CC">
        <w:t>25ID-A shielding verification tentatively scheduled for October 2021 (need electric, water/air and PSS installed first).</w:t>
      </w:r>
    </w:p>
    <w:p w14:paraId="7BA11A93" w14:textId="6B1033E3" w:rsidR="2014F300" w:rsidRDefault="2014F300" w:rsidP="45AB8716">
      <w:pPr>
        <w:jc w:val="both"/>
      </w:pPr>
    </w:p>
    <w:p w14:paraId="51604CD7" w14:textId="467DF4D0" w:rsidR="2014F300" w:rsidRDefault="45AB8716" w:rsidP="45AB8716">
      <w:pPr>
        <w:rPr>
          <w:rFonts w:asciiTheme="minorHAnsi" w:eastAsiaTheme="minorEastAsia" w:hAnsiTheme="minorHAnsi" w:cstheme="minorBidi"/>
          <w:b/>
          <w:bCs/>
        </w:rPr>
      </w:pPr>
      <w:r w:rsidRPr="45AB8716">
        <w:rPr>
          <w:b/>
          <w:bCs/>
          <w:sz w:val="28"/>
          <w:szCs w:val="28"/>
        </w:rPr>
        <w:t>LBB Updates</w:t>
      </w:r>
    </w:p>
    <w:p w14:paraId="6C49564A" w14:textId="7B50DC60" w:rsidR="3F85ECBF" w:rsidRDefault="31CEB6E6" w:rsidP="31CEB6E6">
      <w:pPr>
        <w:pStyle w:val="ListParagraph"/>
        <w:numPr>
          <w:ilvl w:val="0"/>
          <w:numId w:val="34"/>
        </w:numPr>
        <w:rPr>
          <w:rFonts w:asciiTheme="minorHAnsi" w:eastAsiaTheme="minorEastAsia" w:hAnsiTheme="minorHAnsi" w:cstheme="minorBidi"/>
          <w:b/>
          <w:bCs/>
        </w:rPr>
      </w:pPr>
      <w:r w:rsidRPr="31CEB6E6">
        <w:rPr>
          <w:b/>
          <w:bCs/>
        </w:rPr>
        <w:t xml:space="preserve">Activities This Week: </w:t>
      </w:r>
      <w:r>
        <w:t>Roof work (decking studs, anchors, deck concrete next week), underground plumbing and electrical, exterior wall installation. No mezzanine lifts planned for next Monday.</w:t>
      </w:r>
      <w:r w:rsidRPr="31CEB6E6">
        <w:rPr>
          <w:b/>
          <w:bCs/>
        </w:rPr>
        <w:t xml:space="preserve"> </w:t>
      </w:r>
    </w:p>
    <w:p w14:paraId="40F9D55A" w14:textId="50FB3043" w:rsidR="2014F300" w:rsidRDefault="45AB8716" w:rsidP="005E7947">
      <w:pPr>
        <w:pStyle w:val="ListParagraph"/>
        <w:numPr>
          <w:ilvl w:val="0"/>
          <w:numId w:val="34"/>
        </w:numPr>
        <w:rPr>
          <w:b/>
          <w:bCs/>
        </w:rPr>
      </w:pPr>
      <w:r w:rsidRPr="45AB8716">
        <w:rPr>
          <w:b/>
          <w:bCs/>
        </w:rPr>
        <w:t xml:space="preserve">Items to Keep an Eye </w:t>
      </w:r>
      <w:proofErr w:type="gramStart"/>
      <w:r w:rsidRPr="45AB8716">
        <w:rPr>
          <w:b/>
          <w:bCs/>
        </w:rPr>
        <w:t>on:</w:t>
      </w:r>
      <w:proofErr w:type="gramEnd"/>
      <w:r w:rsidRPr="45AB8716">
        <w:rPr>
          <w:b/>
          <w:bCs/>
        </w:rPr>
        <w:t xml:space="preserve"> </w:t>
      </w:r>
      <w:r>
        <w:t xml:space="preserve"> none</w:t>
      </w:r>
    </w:p>
    <w:p w14:paraId="46E43313" w14:textId="0B9F5FA4" w:rsidR="2014F300" w:rsidRDefault="31CEB6E6" w:rsidP="31CEB6E6">
      <w:pPr>
        <w:pStyle w:val="ListParagraph"/>
        <w:numPr>
          <w:ilvl w:val="0"/>
          <w:numId w:val="34"/>
        </w:numPr>
        <w:rPr>
          <w:rFonts w:asciiTheme="minorHAnsi" w:eastAsiaTheme="minorEastAsia" w:hAnsiTheme="minorHAnsi" w:cstheme="minorBidi"/>
          <w:b/>
          <w:bCs/>
          <w:color w:val="201F1E"/>
        </w:rPr>
      </w:pPr>
      <w:r w:rsidRPr="31CEB6E6">
        <w:rPr>
          <w:b/>
          <w:bCs/>
        </w:rPr>
        <w:t xml:space="preserve">Looking Ahead: </w:t>
      </w:r>
      <w:r>
        <w:t xml:space="preserve">2 </w:t>
      </w:r>
      <w:proofErr w:type="gramStart"/>
      <w:r>
        <w:t>month</w:t>
      </w:r>
      <w:proofErr w:type="gramEnd"/>
      <w:r>
        <w:t xml:space="preserve"> look ahead planned for 3</w:t>
      </w:r>
      <w:r w:rsidRPr="31CEB6E6">
        <w:rPr>
          <w:vertAlign w:val="superscript"/>
        </w:rPr>
        <w:t>rd</w:t>
      </w:r>
      <w:r>
        <w:t xml:space="preserve"> week of June</w:t>
      </w:r>
    </w:p>
    <w:p w14:paraId="137E7A04" w14:textId="29E36223" w:rsidR="2014F300" w:rsidRDefault="45AB8716" w:rsidP="005E7947">
      <w:pPr>
        <w:pStyle w:val="ListParagraph"/>
        <w:numPr>
          <w:ilvl w:val="0"/>
          <w:numId w:val="34"/>
        </w:numPr>
        <w:rPr>
          <w:b/>
          <w:bCs/>
        </w:rPr>
      </w:pPr>
      <w:r w:rsidRPr="45AB8716">
        <w:rPr>
          <w:b/>
          <w:bCs/>
        </w:rPr>
        <w:t>Scheduling:</w:t>
      </w:r>
      <w:r>
        <w:t xml:space="preserve">  </w:t>
      </w:r>
      <w:proofErr w:type="gramStart"/>
      <w:r>
        <w:t>Typically</w:t>
      </w:r>
      <w:proofErr w:type="gramEnd"/>
      <w:r>
        <w:t xml:space="preserve"> contractors work from 7:00 a.m. - 3:30 p.m.   LBB updates can be found at </w:t>
      </w:r>
      <w:hyperlink r:id="rId7">
        <w:r w:rsidRPr="45AB8716">
          <w:rPr>
            <w:rStyle w:val="Hyperlink"/>
          </w:rPr>
          <w:t>https://www.aps.anl.gov/Machine-Status/Construction-Schedule/long-beamline-building-construction-schedule</w:t>
        </w:r>
      </w:hyperlink>
    </w:p>
    <w:p w14:paraId="03847425" w14:textId="7A3A0ACA" w:rsidR="2014F300" w:rsidRDefault="2014F300" w:rsidP="45AB8716">
      <w:pPr>
        <w:shd w:val="clear" w:color="auto" w:fill="FFFFFF" w:themeFill="background1"/>
        <w:rPr>
          <w:b/>
          <w:bCs/>
        </w:rPr>
      </w:pPr>
    </w:p>
    <w:p w14:paraId="28C99BC4" w14:textId="087FCF01" w:rsidR="2014F300" w:rsidRDefault="45AB8716" w:rsidP="45AB8716">
      <w:pPr>
        <w:shd w:val="clear" w:color="auto" w:fill="FFFFFF" w:themeFill="background1"/>
        <w:rPr>
          <w:b/>
          <w:bCs/>
          <w:sz w:val="28"/>
          <w:szCs w:val="28"/>
        </w:rPr>
      </w:pPr>
      <w:r w:rsidRPr="45AB8716">
        <w:rPr>
          <w:b/>
          <w:bCs/>
          <w:sz w:val="28"/>
          <w:szCs w:val="28"/>
        </w:rPr>
        <w:t xml:space="preserve">437 </w:t>
      </w:r>
      <w:proofErr w:type="gramStart"/>
      <w:r w:rsidRPr="45AB8716">
        <w:rPr>
          <w:b/>
          <w:bCs/>
          <w:sz w:val="28"/>
          <w:szCs w:val="28"/>
        </w:rPr>
        <w:t>lab</w:t>
      </w:r>
      <w:proofErr w:type="gramEnd"/>
      <w:r w:rsidRPr="45AB8716">
        <w:rPr>
          <w:b/>
          <w:bCs/>
          <w:sz w:val="28"/>
          <w:szCs w:val="28"/>
        </w:rPr>
        <w:t xml:space="preserve"> build out</w:t>
      </w:r>
    </w:p>
    <w:p w14:paraId="4BA7F19F" w14:textId="728A5E4B" w:rsidR="2F57E9E6" w:rsidRDefault="1DD4E5CC" w:rsidP="005E7947">
      <w:pPr>
        <w:pStyle w:val="ListParagraph"/>
        <w:numPr>
          <w:ilvl w:val="0"/>
          <w:numId w:val="29"/>
        </w:numPr>
        <w:rPr>
          <w:rFonts w:asciiTheme="minorHAnsi" w:eastAsiaTheme="minorEastAsia" w:hAnsiTheme="minorHAnsi" w:cstheme="minorBidi"/>
          <w:b/>
          <w:bCs/>
        </w:rPr>
      </w:pPr>
      <w:r>
        <w:t>Funding issue has been resolved! Contractors set to start in August with completion scheduled for March 2022</w:t>
      </w:r>
    </w:p>
    <w:p w14:paraId="72BDE2DC" w14:textId="245B0FD4" w:rsidR="1DD4E5CC" w:rsidRDefault="1DD4E5CC" w:rsidP="005E7947">
      <w:pPr>
        <w:pStyle w:val="ListParagraph"/>
        <w:numPr>
          <w:ilvl w:val="0"/>
          <w:numId w:val="29"/>
        </w:numPr>
        <w:rPr>
          <w:b/>
          <w:bCs/>
        </w:rPr>
      </w:pPr>
      <w:r w:rsidRPr="1DD4E5CC">
        <w:t>Power Construction awarded the contract</w:t>
      </w:r>
    </w:p>
    <w:p w14:paraId="2D8CA66B" w14:textId="1B10ED24" w:rsidR="2F57E9E6" w:rsidRDefault="1DD4E5CC" w:rsidP="005E7947">
      <w:pPr>
        <w:pStyle w:val="ListParagraph"/>
        <w:numPr>
          <w:ilvl w:val="0"/>
          <w:numId w:val="29"/>
        </w:numPr>
        <w:rPr>
          <w:rFonts w:asciiTheme="minorHAnsi" w:eastAsiaTheme="minorEastAsia" w:hAnsiTheme="minorHAnsi" w:cstheme="minorBidi"/>
          <w:b/>
          <w:bCs/>
        </w:rPr>
      </w:pPr>
      <w:r>
        <w:t>Clay will work with ANL and contractor and be the POC for our group</w:t>
      </w:r>
    </w:p>
    <w:p w14:paraId="7EF6B754" w14:textId="528E2663" w:rsidR="1DD4E5CC" w:rsidRDefault="6D295F98" w:rsidP="005E7947">
      <w:pPr>
        <w:pStyle w:val="ListParagraph"/>
        <w:numPr>
          <w:ilvl w:val="0"/>
          <w:numId w:val="29"/>
        </w:numPr>
        <w:rPr>
          <w:b/>
          <w:bCs/>
        </w:rPr>
      </w:pPr>
      <w:r>
        <w:t xml:space="preserve">Still no meetings called. A roughly 1000 page set of specs and drawings is still out for review before the project goes to </w:t>
      </w:r>
      <w:proofErr w:type="spellStart"/>
      <w:r>
        <w:t>Issued</w:t>
      </w:r>
      <w:proofErr w:type="spellEnd"/>
      <w:r>
        <w:t xml:space="preserve"> for Construction, though the contract has been awarded to Power Construction. Final comments from all reviewers are due this week.</w:t>
      </w:r>
    </w:p>
    <w:p w14:paraId="6F7ECC89" w14:textId="7433E4FA" w:rsidR="6D295F98" w:rsidRDefault="6D295F98" w:rsidP="6D295F98">
      <w:pPr>
        <w:pStyle w:val="ListParagraph"/>
        <w:numPr>
          <w:ilvl w:val="0"/>
          <w:numId w:val="29"/>
        </w:numPr>
        <w:rPr>
          <w:b/>
          <w:bCs/>
        </w:rPr>
      </w:pPr>
      <w:r w:rsidRPr="6D295F98">
        <w:t>All reviewer comments submitted to PM. No further updates.</w:t>
      </w:r>
    </w:p>
    <w:p w14:paraId="15222521" w14:textId="2C88F3F6" w:rsidR="5DC56EC7" w:rsidRDefault="5DC56EC7" w:rsidP="20F271BF">
      <w:pPr>
        <w:spacing w:line="259" w:lineRule="auto"/>
      </w:pPr>
    </w:p>
    <w:p w14:paraId="717F7461" w14:textId="36D3F8C2" w:rsidR="71A4257D" w:rsidRDefault="2755ED47" w:rsidP="2755ED47">
      <w:pPr>
        <w:pStyle w:val="paragraph"/>
        <w:spacing w:before="0" w:beforeAutospacing="0" w:after="0" w:afterAutospacing="0"/>
        <w:rPr>
          <w:sz w:val="28"/>
          <w:szCs w:val="28"/>
        </w:rPr>
      </w:pPr>
      <w:r w:rsidRPr="2755ED47">
        <w:rPr>
          <w:rStyle w:val="eop"/>
          <w:b/>
          <w:bCs/>
          <w:sz w:val="28"/>
          <w:szCs w:val="28"/>
        </w:rPr>
        <w:t>OPS/XSD GL/PSC Managers/Leader Meeting</w:t>
      </w:r>
      <w:r w:rsidRPr="2755ED47">
        <w:rPr>
          <w:sz w:val="28"/>
          <w:szCs w:val="28"/>
        </w:rPr>
        <w:t xml:space="preserve">: </w:t>
      </w:r>
    </w:p>
    <w:p w14:paraId="45F94A10" w14:textId="4F9A0998" w:rsidR="00A37AD0" w:rsidRDefault="6D4F29EF" w:rsidP="2755ED47">
      <w:pPr>
        <w:pStyle w:val="ListParagraph"/>
        <w:numPr>
          <w:ilvl w:val="0"/>
          <w:numId w:val="29"/>
        </w:numPr>
        <w:jc w:val="both"/>
        <w:rPr>
          <w:b/>
          <w:bCs/>
        </w:rPr>
      </w:pPr>
      <w:r>
        <w:t xml:space="preserve">New guidance on </w:t>
      </w:r>
      <w:proofErr w:type="spellStart"/>
      <w:r>
        <w:t>Covid</w:t>
      </w:r>
      <w:proofErr w:type="spellEnd"/>
      <w:r>
        <w:t xml:space="preserve"> 19 policies for external users has been released.   Guidance points out how external users can participate in the relaxed policies if fully vax.   Please read memo for guidance.</w:t>
      </w:r>
    </w:p>
    <w:p w14:paraId="65805214" w14:textId="7BA9B494" w:rsidR="2755ED47" w:rsidRDefault="6D4F29EF" w:rsidP="6D4F29EF">
      <w:pPr>
        <w:pStyle w:val="ListParagraph"/>
        <w:numPr>
          <w:ilvl w:val="0"/>
          <w:numId w:val="29"/>
        </w:numPr>
        <w:jc w:val="both"/>
        <w:rPr>
          <w:b/>
          <w:bCs/>
        </w:rPr>
      </w:pPr>
      <w:r w:rsidRPr="6D4F29EF">
        <w:t xml:space="preserve">No injuries or accidents last week.  </w:t>
      </w:r>
    </w:p>
    <w:p w14:paraId="4E39B5B5" w14:textId="3E98528B" w:rsidR="2755ED47" w:rsidRDefault="6D4F29EF" w:rsidP="6D4F29EF">
      <w:pPr>
        <w:pStyle w:val="ListParagraph"/>
        <w:numPr>
          <w:ilvl w:val="0"/>
          <w:numId w:val="29"/>
        </w:numPr>
        <w:jc w:val="both"/>
        <w:rPr>
          <w:b/>
          <w:bCs/>
        </w:rPr>
      </w:pPr>
      <w:r w:rsidRPr="6D4F29EF">
        <w:t>Some water leaks from rainstorm last night</w:t>
      </w:r>
    </w:p>
    <w:p w14:paraId="700022C0" w14:textId="49CB1794" w:rsidR="2755ED47" w:rsidRDefault="6D4F29EF" w:rsidP="6D4F29EF">
      <w:pPr>
        <w:pStyle w:val="ListParagraph"/>
        <w:numPr>
          <w:ilvl w:val="0"/>
          <w:numId w:val="29"/>
        </w:numPr>
        <w:jc w:val="both"/>
        <w:rPr>
          <w:b/>
          <w:bCs/>
        </w:rPr>
      </w:pPr>
      <w:r w:rsidRPr="6D4F29EF">
        <w:t xml:space="preserve">ASD: 28ID FEEPS issues.   Tornado warning last night didn’t </w:t>
      </w:r>
      <w:proofErr w:type="spellStart"/>
      <w:r w:rsidRPr="6D4F29EF">
        <w:t>loose</w:t>
      </w:r>
      <w:proofErr w:type="spellEnd"/>
      <w:r w:rsidRPr="6D4F29EF">
        <w:t xml:space="preserve"> </w:t>
      </w:r>
      <w:proofErr w:type="gramStart"/>
      <w:r w:rsidRPr="6D4F29EF">
        <w:t>beam</w:t>
      </w:r>
      <w:proofErr w:type="gramEnd"/>
      <w:r w:rsidRPr="6D4F29EF">
        <w:t xml:space="preserve"> but beam was not great. Earthquake in Indiana was detected by MCR.</w:t>
      </w:r>
    </w:p>
    <w:p w14:paraId="3EE06F46" w14:textId="143F8F73" w:rsidR="6D4F29EF" w:rsidRDefault="6D4F29EF" w:rsidP="6D4F29EF">
      <w:pPr>
        <w:jc w:val="both"/>
      </w:pPr>
    </w:p>
    <w:p w14:paraId="64584611" w14:textId="6A5FB909" w:rsidR="6D4F29EF" w:rsidRDefault="6D4F29EF" w:rsidP="6D4F29EF">
      <w:pPr>
        <w:jc w:val="both"/>
      </w:pPr>
    </w:p>
    <w:p w14:paraId="413221F3" w14:textId="0BBAEE06" w:rsidR="05F6259E" w:rsidRDefault="7DE42E97" w:rsidP="05F6259E">
      <w:pPr>
        <w:jc w:val="both"/>
        <w:rPr>
          <w:b/>
          <w:bCs/>
          <w:sz w:val="28"/>
          <w:szCs w:val="28"/>
        </w:rPr>
      </w:pPr>
      <w:r w:rsidRPr="7DE42E97">
        <w:rPr>
          <w:b/>
          <w:bCs/>
          <w:sz w:val="28"/>
          <w:szCs w:val="28"/>
        </w:rPr>
        <w:t xml:space="preserve">Experiments of Note </w:t>
      </w:r>
    </w:p>
    <w:p w14:paraId="5DE2E133" w14:textId="385B1927" w:rsidR="7DE42E97" w:rsidRDefault="7DE42E97" w:rsidP="7DE42E97">
      <w:pPr>
        <w:jc w:val="both"/>
        <w:rPr>
          <w:b/>
          <w:bCs/>
          <w:sz w:val="28"/>
          <w:szCs w:val="28"/>
        </w:rPr>
      </w:pPr>
    </w:p>
    <w:p w14:paraId="369F70E5" w14:textId="637B2D39" w:rsidR="05F6259E" w:rsidRDefault="7DE42E97" w:rsidP="005E7947">
      <w:pPr>
        <w:pStyle w:val="ListParagraph"/>
        <w:numPr>
          <w:ilvl w:val="0"/>
          <w:numId w:val="31"/>
        </w:numPr>
        <w:jc w:val="both"/>
        <w:rPr>
          <w:rFonts w:asciiTheme="minorHAnsi" w:eastAsiaTheme="minorEastAsia" w:hAnsiTheme="minorHAnsi" w:cstheme="minorBidi"/>
        </w:rPr>
      </w:pPr>
      <w:r>
        <w:t>Limited Operations + with approved ANL onsite users from divisions outside of PSC and some onsite external users with PSC ALD and DOE ASO approval.</w:t>
      </w:r>
    </w:p>
    <w:p w14:paraId="031FE130" w14:textId="194A0BC3" w:rsidR="05F6259E" w:rsidRDefault="7DE42E97" w:rsidP="005E7947">
      <w:pPr>
        <w:pStyle w:val="ListParagraph"/>
        <w:numPr>
          <w:ilvl w:val="0"/>
          <w:numId w:val="31"/>
        </w:numPr>
        <w:jc w:val="both"/>
        <w:rPr>
          <w:rFonts w:asciiTheme="minorHAnsi" w:eastAsiaTheme="minorEastAsia" w:hAnsiTheme="minorHAnsi" w:cstheme="minorBidi"/>
        </w:rPr>
      </w:pPr>
      <w:r>
        <w:t>All risk level work allowed except for Radioactive, Explosive, and BSL2 samples unless the experiment is deemed mission critical or funding dependent, etc.  Most experiments are mail-in or remote.</w:t>
      </w:r>
    </w:p>
    <w:p w14:paraId="6B154512" w14:textId="2BB31867" w:rsidR="7DE42E97" w:rsidRDefault="7DE42E97" w:rsidP="005E7947">
      <w:pPr>
        <w:pStyle w:val="ListParagraph"/>
        <w:numPr>
          <w:ilvl w:val="0"/>
          <w:numId w:val="31"/>
        </w:numPr>
        <w:jc w:val="both"/>
        <w:rPr>
          <w:rFonts w:asciiTheme="minorHAnsi" w:eastAsiaTheme="minorEastAsia" w:hAnsiTheme="minorHAnsi" w:cstheme="minorBidi"/>
        </w:rPr>
      </w:pPr>
      <w:r>
        <w:t>No plans for change in operation status until after 2021-2 run.</w:t>
      </w:r>
    </w:p>
    <w:p w14:paraId="7A55B82D" w14:textId="6DE2CC64" w:rsidR="71A4257D" w:rsidRDefault="71A4257D" w:rsidP="71A4257D">
      <w:pPr>
        <w:jc w:val="both"/>
      </w:pPr>
    </w:p>
    <w:p w14:paraId="23628F5E" w14:textId="26E7AA5E" w:rsidR="71A4257D" w:rsidRDefault="7DE42E97" w:rsidP="2DF071A5">
      <w:pPr>
        <w:jc w:val="both"/>
      </w:pPr>
      <w:r>
        <w:t>ESAFs with onsite users from ANL divisions outside of PSC have been approved by DOE ASO.  ESAFs with external (outside of ANL) onsite users have been approved by both PSC ALD and DOE ASO.</w:t>
      </w:r>
    </w:p>
    <w:p w14:paraId="5B9F3E92" w14:textId="4A21B7F9" w:rsidR="2F1B68E2" w:rsidRDefault="2F1B68E2" w:rsidP="2F1B68E2">
      <w:pPr>
        <w:jc w:val="both"/>
      </w:pPr>
    </w:p>
    <w:p w14:paraId="63307CF2" w14:textId="097B5F6F" w:rsidR="71A4257D" w:rsidRDefault="45AB0F98" w:rsidP="2F1B68E2">
      <w:pPr>
        <w:jc w:val="both"/>
        <w:rPr>
          <w:b/>
          <w:bCs/>
        </w:rPr>
      </w:pPr>
      <w:r w:rsidRPr="45AB0F98">
        <w:rPr>
          <w:b/>
          <w:bCs/>
        </w:rPr>
        <w:t>Experiments Running 06/21/2021 - 06/28/2021</w:t>
      </w:r>
    </w:p>
    <w:p w14:paraId="476997C0" w14:textId="6A2D024E" w:rsidR="71A4257D" w:rsidRDefault="71A4257D" w:rsidP="2DF071A5">
      <w:pPr>
        <w:jc w:val="both"/>
      </w:pPr>
    </w:p>
    <w:p w14:paraId="72660911" w14:textId="5DCB35D6" w:rsidR="71A4257D" w:rsidRDefault="5F9C2148" w:rsidP="2F1B68E2">
      <w:pPr>
        <w:jc w:val="both"/>
        <w:rPr>
          <w:b/>
          <w:bCs/>
        </w:rPr>
      </w:pPr>
      <w:r w:rsidRPr="5F9C2148">
        <w:rPr>
          <w:b/>
          <w:bCs/>
        </w:rPr>
        <w:t>Special Experiments:</w:t>
      </w:r>
    </w:p>
    <w:p w14:paraId="77572187" w14:textId="4721E791" w:rsidR="5F9C2148" w:rsidRDefault="5F9C2148" w:rsidP="5F9C2148">
      <w:pPr>
        <w:jc w:val="both"/>
        <w:rPr>
          <w:b/>
          <w:bCs/>
        </w:rPr>
      </w:pPr>
    </w:p>
    <w:p w14:paraId="0D2D6347" w14:textId="346FDEF1" w:rsidR="45AB0F98" w:rsidRDefault="45AB0F98" w:rsidP="45AB0F98">
      <w:pPr>
        <w:pStyle w:val="ListParagraph"/>
        <w:numPr>
          <w:ilvl w:val="0"/>
          <w:numId w:val="24"/>
        </w:numPr>
        <w:jc w:val="both"/>
        <w:rPr>
          <w:b/>
          <w:bCs/>
        </w:rPr>
      </w:pPr>
      <w:r>
        <w:t xml:space="preserve">ESAF 241903 at 13-BM-C.  Joanne Stubbs and Peter Eng running samples for remote LANL users.  Start 6/25/2021.  End 6/28/2021.  </w:t>
      </w:r>
      <w:r w:rsidRPr="45AB0F98">
        <w:rPr>
          <w:b/>
          <w:bCs/>
        </w:rPr>
        <w:t>Radioactive Samples</w:t>
      </w:r>
    </w:p>
    <w:p w14:paraId="23835076" w14:textId="1EB78508" w:rsidR="45AB0F98" w:rsidRDefault="45AB0F98" w:rsidP="45AB0F98">
      <w:pPr>
        <w:pStyle w:val="ListParagraph"/>
        <w:numPr>
          <w:ilvl w:val="0"/>
          <w:numId w:val="24"/>
        </w:numPr>
        <w:jc w:val="both"/>
        <w:rPr>
          <w:b/>
          <w:bCs/>
        </w:rPr>
      </w:pPr>
      <w:r w:rsidRPr="45AB0F98">
        <w:t xml:space="preserve">ESAF 242046 at 16-BM-D.  Amy Hixon and Jennifer Szymanowski from Notre Dame onsite at APS.  Start 6/25/2021.  End 6/28/2021.  </w:t>
      </w:r>
      <w:r w:rsidRPr="45AB0F98">
        <w:rPr>
          <w:b/>
          <w:bCs/>
        </w:rPr>
        <w:t>Radioactive Samples</w:t>
      </w:r>
    </w:p>
    <w:p w14:paraId="3C40A0CD" w14:textId="4BB8B168" w:rsidR="38DF4880" w:rsidRDefault="38DF4880" w:rsidP="5F9C2148">
      <w:pPr>
        <w:jc w:val="both"/>
        <w:rPr>
          <w:b/>
          <w:bCs/>
        </w:rPr>
      </w:pPr>
    </w:p>
    <w:p w14:paraId="79F113C8" w14:textId="5D59CE50" w:rsidR="13B99733" w:rsidRDefault="7DE42E97" w:rsidP="2010F70A">
      <w:pPr>
        <w:jc w:val="both"/>
        <w:rPr>
          <w:b/>
          <w:bCs/>
          <w:color w:val="000000" w:themeColor="text1"/>
        </w:rPr>
      </w:pPr>
      <w:r w:rsidRPr="7DE42E97">
        <w:rPr>
          <w:b/>
          <w:bCs/>
          <w:color w:val="000000" w:themeColor="text1"/>
        </w:rPr>
        <w:t>Long Duration Lab or No X-Ray ESAFs:</w:t>
      </w:r>
    </w:p>
    <w:p w14:paraId="740F115E" w14:textId="3BFF4020" w:rsidR="13B99733" w:rsidRDefault="13B99733" w:rsidP="13B99733">
      <w:pPr>
        <w:jc w:val="both"/>
        <w:rPr>
          <w:color w:val="000000" w:themeColor="text1"/>
        </w:rPr>
      </w:pPr>
    </w:p>
    <w:p w14:paraId="57052AA9" w14:textId="2E8DB29A" w:rsidR="1C386163" w:rsidRDefault="45FE86FD" w:rsidP="005E7947">
      <w:pPr>
        <w:pStyle w:val="ListParagraph"/>
        <w:numPr>
          <w:ilvl w:val="0"/>
          <w:numId w:val="36"/>
        </w:numPr>
        <w:shd w:val="clear" w:color="auto" w:fill="FFFFFF" w:themeFill="background1"/>
        <w:rPr>
          <w:rFonts w:asciiTheme="minorHAnsi" w:eastAsiaTheme="minorEastAsia" w:hAnsiTheme="minorHAnsi" w:cstheme="minorBidi"/>
          <w:color w:val="000000" w:themeColor="text1"/>
        </w:rPr>
      </w:pPr>
      <w:r w:rsidRPr="45FE86FD">
        <w:rPr>
          <w:color w:val="000000" w:themeColor="text1"/>
        </w:rPr>
        <w:t>ESAF 239935 at Sector 7.  Chris Otolski and Gilles Doumy from CSE onsite at APS.  Start 5/4/2021.  End 8/3/2021.</w:t>
      </w:r>
    </w:p>
    <w:p w14:paraId="26C22122" w14:textId="6711299C" w:rsidR="45FE86FD" w:rsidRDefault="5F9C2148" w:rsidP="005E7947">
      <w:pPr>
        <w:pStyle w:val="ListParagraph"/>
        <w:numPr>
          <w:ilvl w:val="0"/>
          <w:numId w:val="36"/>
        </w:numPr>
        <w:shd w:val="clear" w:color="auto" w:fill="FFFFFF" w:themeFill="background1"/>
        <w:rPr>
          <w:color w:val="000000" w:themeColor="text1"/>
        </w:rPr>
      </w:pPr>
      <w:r w:rsidRPr="5F9C2148">
        <w:rPr>
          <w:color w:val="000000" w:themeColor="text1"/>
        </w:rPr>
        <w:t xml:space="preserve">ESAFs 241561 and 240825 at HP-CAT lab.  Ravhi Kumar and Nilesh </w:t>
      </w:r>
      <w:proofErr w:type="spellStart"/>
      <w:r w:rsidRPr="5F9C2148">
        <w:rPr>
          <w:color w:val="000000" w:themeColor="text1"/>
        </w:rPr>
        <w:t>Salke</w:t>
      </w:r>
      <w:proofErr w:type="spellEnd"/>
      <w:r w:rsidRPr="5F9C2148">
        <w:rPr>
          <w:color w:val="000000" w:themeColor="text1"/>
        </w:rPr>
        <w:t xml:space="preserve"> from UIC onsite at APS.  Start 5/28/2021.  End 6/24/2021.</w:t>
      </w:r>
    </w:p>
    <w:p w14:paraId="69BDA4CB" w14:textId="363B6AD1" w:rsidR="5F9C2148" w:rsidRDefault="5F9C2148" w:rsidP="005E7947">
      <w:pPr>
        <w:pStyle w:val="ListParagraph"/>
        <w:numPr>
          <w:ilvl w:val="0"/>
          <w:numId w:val="36"/>
        </w:numPr>
        <w:shd w:val="clear" w:color="auto" w:fill="FFFFFF" w:themeFill="background1"/>
        <w:rPr>
          <w:color w:val="000000" w:themeColor="text1"/>
        </w:rPr>
      </w:pPr>
      <w:r w:rsidRPr="5F9C2148">
        <w:rPr>
          <w:color w:val="000000" w:themeColor="text1"/>
        </w:rPr>
        <w:t>ESAF 241851 at Sector 33.  Hui Cao and Xi Yan from MSD onsite at APS.  Start 6/7/2021.  End 9/30/2021.</w:t>
      </w:r>
    </w:p>
    <w:p w14:paraId="36BCE5C8" w14:textId="77777777" w:rsidR="006921E6" w:rsidRPr="006921E6" w:rsidRDefault="006921E6" w:rsidP="006921E6">
      <w:pPr>
        <w:pStyle w:val="ListParagraph"/>
        <w:shd w:val="clear" w:color="auto" w:fill="FFFFFF" w:themeFill="background1"/>
        <w:rPr>
          <w:b/>
          <w:bCs/>
        </w:rPr>
      </w:pPr>
    </w:p>
    <w:p w14:paraId="0DB30279" w14:textId="703921EB" w:rsidR="009F37A5" w:rsidRPr="001732A4" w:rsidRDefault="60FA6BBD" w:rsidP="2DF071A5">
      <w:pPr>
        <w:rPr>
          <w:b/>
          <w:bCs/>
          <w:sz w:val="28"/>
          <w:szCs w:val="28"/>
        </w:rPr>
      </w:pPr>
      <w:r w:rsidRPr="60FA6BBD">
        <w:rPr>
          <w:b/>
          <w:bCs/>
          <w:sz w:val="28"/>
          <w:szCs w:val="28"/>
        </w:rPr>
        <w:t>Long Term Work Status - APS Upgrade and other APS projects:  See EFOG Turnover notes from previous week for more information.</w:t>
      </w:r>
    </w:p>
    <w:bookmarkEnd w:id="0"/>
    <w:bookmarkEnd w:id="1"/>
    <w:p w14:paraId="466DFD93" w14:textId="2A460B93" w:rsidR="64313EB8" w:rsidRDefault="64313EB8" w:rsidP="39894CF3">
      <w:pPr>
        <w:pStyle w:val="paragraph"/>
        <w:spacing w:before="0" w:beforeAutospacing="0" w:after="0" w:afterAutospacing="0"/>
        <w:rPr>
          <w:color w:val="000000" w:themeColor="text1"/>
        </w:rPr>
      </w:pPr>
    </w:p>
    <w:p w14:paraId="7FEF2F69" w14:textId="3639D902" w:rsidR="1F3CEDEB" w:rsidRDefault="45AB8716" w:rsidP="39894CF3">
      <w:pPr>
        <w:ind w:left="360"/>
        <w:rPr>
          <w:b/>
          <w:bCs/>
        </w:rPr>
      </w:pPr>
      <w:r w:rsidRPr="45AB8716">
        <w:rPr>
          <w:b/>
          <w:bCs/>
        </w:rPr>
        <w:t>Round Table Discussion</w:t>
      </w:r>
    </w:p>
    <w:p w14:paraId="21E7FE78" w14:textId="3D5B225F" w:rsidR="45AB8716" w:rsidRDefault="45AB8716" w:rsidP="45AB8716">
      <w:pPr>
        <w:ind w:left="360"/>
        <w:rPr>
          <w:b/>
          <w:bCs/>
        </w:rPr>
      </w:pPr>
    </w:p>
    <w:p w14:paraId="20145C55" w14:textId="06B8A263" w:rsidR="45AB8716" w:rsidRDefault="45AB8716">
      <w:r>
        <w:t xml:space="preserve">Nena  </w:t>
      </w:r>
    </w:p>
    <w:p w14:paraId="2156E12B" w14:textId="5DC6CBE1" w:rsidR="45AB8716" w:rsidRDefault="1DD4E5CC" w:rsidP="005E7947">
      <w:pPr>
        <w:pStyle w:val="ListParagraph"/>
        <w:numPr>
          <w:ilvl w:val="0"/>
          <w:numId w:val="33"/>
        </w:numPr>
      </w:pPr>
      <w:r w:rsidRPr="1DD4E5CC">
        <w:rPr>
          <w:b/>
          <w:bCs/>
        </w:rPr>
        <w:t>See EFOG Turnover notes (below) for further details on Ops, LBB, Shutdown work, general info, etc.</w:t>
      </w:r>
    </w:p>
    <w:p w14:paraId="020A0248" w14:textId="64AC936E" w:rsidR="1DD4E5CC" w:rsidRDefault="1DD4E5CC" w:rsidP="1DD4E5CC">
      <w:r>
        <w:rPr>
          <w:noProof/>
        </w:rPr>
        <w:drawing>
          <wp:inline distT="0" distB="0" distL="0" distR="0" wp14:anchorId="0FAB8F2C" wp14:editId="4A87C480">
            <wp:extent cx="6172241" cy="1073901"/>
            <wp:effectExtent l="0" t="0" r="0" b="0"/>
            <wp:docPr id="1992601465" name="Picture 199260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601465"/>
                    <pic:cNvPicPr/>
                  </pic:nvPicPr>
                  <pic:blipFill>
                    <a:blip r:embed="rId8">
                      <a:extLst>
                        <a:ext uri="{28A0092B-C50C-407E-A947-70E740481C1C}">
                          <a14:useLocalDpi xmlns:a14="http://schemas.microsoft.com/office/drawing/2010/main" val="0"/>
                        </a:ext>
                      </a:extLst>
                    </a:blip>
                    <a:srcRect l="307" b="5882"/>
                    <a:stretch>
                      <a:fillRect/>
                    </a:stretch>
                  </pic:blipFill>
                  <pic:spPr>
                    <a:xfrm>
                      <a:off x="0" y="0"/>
                      <a:ext cx="6172241" cy="1073901"/>
                    </a:xfrm>
                    <a:prstGeom prst="rect">
                      <a:avLst/>
                    </a:prstGeom>
                  </pic:spPr>
                </pic:pic>
              </a:graphicData>
            </a:graphic>
          </wp:inline>
        </w:drawing>
      </w:r>
    </w:p>
    <w:p w14:paraId="72F585D6" w14:textId="472ECC9F" w:rsidR="3F85ECBF" w:rsidRDefault="2755ED47" w:rsidP="005E7947">
      <w:pPr>
        <w:pStyle w:val="ListParagraph"/>
        <w:numPr>
          <w:ilvl w:val="0"/>
          <w:numId w:val="33"/>
        </w:numPr>
        <w:rPr>
          <w:b/>
          <w:bCs/>
        </w:rPr>
      </w:pPr>
      <w:r w:rsidRPr="2755ED47">
        <w:rPr>
          <w:b/>
          <w:bCs/>
        </w:rPr>
        <w:lastRenderedPageBreak/>
        <w:t xml:space="preserve">Mask mandate for fully vaccinated individuals (ANL employees, Argonne Associates, Contractors like Scheck, and CAT beamline personnel) has been lifted.  </w:t>
      </w:r>
      <w:r>
        <w:t>A copy of a person’s vaccination card must be uploaded to Box Plu</w:t>
      </w:r>
      <w:r w:rsidRPr="2755ED47">
        <w:rPr>
          <w:b/>
          <w:bCs/>
        </w:rPr>
        <w:t>s.</w:t>
      </w:r>
    </w:p>
    <w:p w14:paraId="55CFC2E1" w14:textId="044E4D3C" w:rsidR="3F85ECBF" w:rsidRDefault="2755ED47" w:rsidP="005E7947">
      <w:pPr>
        <w:pStyle w:val="ListParagraph"/>
        <w:numPr>
          <w:ilvl w:val="1"/>
          <w:numId w:val="33"/>
        </w:numPr>
        <w:rPr>
          <w:b/>
          <w:bCs/>
        </w:rPr>
      </w:pPr>
      <w:r>
        <w:t>External users have been given guidance on what is required to participate in the lifting of the mask mandate for fully vaccinated individual.  Memo</w:t>
      </w:r>
    </w:p>
    <w:p w14:paraId="65C1AE69" w14:textId="17F1B5C9" w:rsidR="3F85ECBF" w:rsidRDefault="2755ED47" w:rsidP="005E7947">
      <w:pPr>
        <w:pStyle w:val="ListParagraph"/>
        <w:numPr>
          <w:ilvl w:val="1"/>
          <w:numId w:val="33"/>
        </w:numPr>
        <w:rPr>
          <w:b/>
          <w:bCs/>
        </w:rPr>
      </w:pPr>
      <w:r>
        <w:t>Cannot ask others their vaccination status.</w:t>
      </w:r>
    </w:p>
    <w:p w14:paraId="63BBDA8D" w14:textId="1163A5AE" w:rsidR="1DD4E5CC" w:rsidRDefault="2755ED47" w:rsidP="2755ED47">
      <w:pPr>
        <w:pStyle w:val="ListParagraph"/>
        <w:numPr>
          <w:ilvl w:val="1"/>
          <w:numId w:val="33"/>
        </w:numPr>
        <w:rPr>
          <w:b/>
          <w:bCs/>
        </w:rPr>
      </w:pPr>
      <w:r>
        <w:t xml:space="preserve">Occupancy numbers in hutches, </w:t>
      </w:r>
      <w:proofErr w:type="spellStart"/>
      <w:r>
        <w:t>etc</w:t>
      </w:r>
      <w:proofErr w:type="spellEnd"/>
      <w:r>
        <w:t xml:space="preserve"> have not changes: To change soon based on calculations.  Numbers have changed in Machine shops.  7-IDC has changed to 4</w:t>
      </w:r>
    </w:p>
    <w:p w14:paraId="08E29B04" w14:textId="3867D2B4" w:rsidR="45AB8716" w:rsidRPr="00286B7D" w:rsidRDefault="2755ED47" w:rsidP="2755ED47">
      <w:pPr>
        <w:pStyle w:val="ListParagraph"/>
        <w:numPr>
          <w:ilvl w:val="0"/>
          <w:numId w:val="31"/>
        </w:numPr>
        <w:jc w:val="both"/>
        <w:rPr>
          <w:rFonts w:asciiTheme="minorHAnsi" w:eastAsiaTheme="minorEastAsia" w:hAnsiTheme="minorHAnsi" w:cstheme="minorBidi"/>
        </w:rPr>
      </w:pPr>
      <w:r w:rsidRPr="2755ED47">
        <w:rPr>
          <w:b/>
          <w:bCs/>
        </w:rPr>
        <w:t>Increasing EFOG presence on site:</w:t>
      </w:r>
      <w:r>
        <w:t xml:space="preserve"> if you are not on shift for the week please be on site at least</w:t>
      </w:r>
      <w:r w:rsidRPr="2755ED47">
        <w:rPr>
          <w:b/>
          <w:bCs/>
        </w:rPr>
        <w:t xml:space="preserve"> 3</w:t>
      </w:r>
      <w:r>
        <w:t xml:space="preserve"> days a week. </w:t>
      </w:r>
    </w:p>
    <w:p w14:paraId="19A67804" w14:textId="12897993" w:rsidR="1DD4E5CC" w:rsidRDefault="2755ED47" w:rsidP="2755ED47">
      <w:pPr>
        <w:pStyle w:val="ListParagraph"/>
        <w:numPr>
          <w:ilvl w:val="0"/>
          <w:numId w:val="31"/>
        </w:numPr>
        <w:jc w:val="both"/>
        <w:rPr>
          <w:rFonts w:asciiTheme="minorHAnsi" w:eastAsiaTheme="minorEastAsia" w:hAnsiTheme="minorHAnsi" w:cstheme="minorBidi"/>
        </w:rPr>
      </w:pPr>
      <w:r w:rsidRPr="2755ED47">
        <w:rPr>
          <w:b/>
          <w:bCs/>
        </w:rPr>
        <w:t>Hybrid work model is being discussed.</w:t>
      </w:r>
      <w:r w:rsidRPr="2755ED47">
        <w:rPr>
          <w:rFonts w:asciiTheme="minorHAnsi" w:eastAsiaTheme="minorEastAsia" w:hAnsiTheme="minorHAnsi" w:cstheme="minorBidi"/>
        </w:rPr>
        <w:t xml:space="preserve">  </w:t>
      </w:r>
      <w:r>
        <w:t>GLs will make group recommendations by 5/28.  Individual discussions will occur around June 15</w:t>
      </w:r>
    </w:p>
    <w:p w14:paraId="4D552A62" w14:textId="254FD692" w:rsidR="45AB8716" w:rsidRDefault="1DD4E5CC" w:rsidP="005E7947">
      <w:pPr>
        <w:pStyle w:val="ListParagraph"/>
        <w:numPr>
          <w:ilvl w:val="0"/>
          <w:numId w:val="31"/>
        </w:numPr>
        <w:jc w:val="both"/>
        <w:rPr>
          <w:rStyle w:val="Hyperlink"/>
          <w:rFonts w:asciiTheme="minorHAnsi" w:eastAsiaTheme="minorEastAsia" w:hAnsiTheme="minorHAnsi" w:cstheme="minorBidi"/>
          <w:u w:val="none"/>
        </w:rPr>
      </w:pPr>
      <w:r>
        <w:t xml:space="preserve">A folder has been created in EFOG Shared in Box entitled </w:t>
      </w:r>
      <w:hyperlink r:id="rId9">
        <w:r w:rsidRPr="1DD4E5CC">
          <w:rPr>
            <w:rStyle w:val="Hyperlink"/>
          </w:rPr>
          <w:t>Floor Coordinator Responsibilities and Information.</w:t>
        </w:r>
      </w:hyperlink>
      <w:r w:rsidRPr="1DD4E5CC">
        <w:rPr>
          <w:rStyle w:val="Hyperlink"/>
        </w:rPr>
        <w:t xml:space="preserve"> </w:t>
      </w:r>
    </w:p>
    <w:p w14:paraId="5CC5C2B7" w14:textId="7CA81362" w:rsidR="45AB8716" w:rsidRDefault="005C7DED" w:rsidP="005E7947">
      <w:pPr>
        <w:pStyle w:val="ListParagraph"/>
        <w:numPr>
          <w:ilvl w:val="1"/>
          <w:numId w:val="31"/>
        </w:numPr>
        <w:rPr>
          <w:rStyle w:val="Hyperlink"/>
          <w:rFonts w:asciiTheme="minorHAnsi" w:eastAsiaTheme="minorEastAsia" w:hAnsiTheme="minorHAnsi" w:cstheme="minorBidi"/>
          <w:color w:val="0563C1"/>
          <w:u w:val="none"/>
        </w:rPr>
      </w:pPr>
      <w:hyperlink r:id="rId10">
        <w:r w:rsidR="45AB8716" w:rsidRPr="45AB8716">
          <w:rPr>
            <w:rStyle w:val="Hyperlink"/>
          </w:rPr>
          <w:t>FC ON Shift Responsibilities</w:t>
        </w:r>
      </w:hyperlink>
    </w:p>
    <w:p w14:paraId="699ACE41" w14:textId="475C06F8" w:rsidR="45AB8716" w:rsidRDefault="005C7DED" w:rsidP="005E7947">
      <w:pPr>
        <w:pStyle w:val="ListParagraph"/>
        <w:numPr>
          <w:ilvl w:val="1"/>
          <w:numId w:val="31"/>
        </w:numPr>
        <w:rPr>
          <w:rStyle w:val="Hyperlink"/>
          <w:rFonts w:asciiTheme="minorHAnsi" w:eastAsiaTheme="minorEastAsia" w:hAnsiTheme="minorHAnsi" w:cstheme="minorBidi"/>
          <w:color w:val="0563C1"/>
          <w:u w:val="none"/>
        </w:rPr>
      </w:pPr>
      <w:hyperlink r:id="rId11">
        <w:r w:rsidR="45AB8716" w:rsidRPr="45AB8716">
          <w:rPr>
            <w:rStyle w:val="Hyperlink"/>
          </w:rPr>
          <w:t>FC Shift Exchange Template for MCR</w:t>
        </w:r>
      </w:hyperlink>
    </w:p>
    <w:p w14:paraId="567C106C" w14:textId="18BAB7CD" w:rsidR="45AB8716" w:rsidRDefault="005C7DED" w:rsidP="005E7947">
      <w:pPr>
        <w:pStyle w:val="ListParagraph"/>
        <w:numPr>
          <w:ilvl w:val="1"/>
          <w:numId w:val="31"/>
        </w:numPr>
        <w:rPr>
          <w:rFonts w:asciiTheme="minorHAnsi" w:eastAsiaTheme="minorEastAsia" w:hAnsiTheme="minorHAnsi" w:cstheme="minorBidi"/>
          <w:color w:val="0563C1"/>
        </w:rPr>
      </w:pPr>
      <w:hyperlink r:id="rId12">
        <w:r w:rsidR="45AB8716" w:rsidRPr="45AB8716">
          <w:rPr>
            <w:rStyle w:val="Hyperlink"/>
          </w:rPr>
          <w:t>Floor Coordinator Responsibilities for Three-Year Sector Safety Reviews</w:t>
        </w:r>
      </w:hyperlink>
    </w:p>
    <w:p w14:paraId="61D3E98E" w14:textId="4F9480D0" w:rsidR="45AB8716" w:rsidRDefault="005C7DED" w:rsidP="005E7947">
      <w:pPr>
        <w:pStyle w:val="ListParagraph"/>
        <w:numPr>
          <w:ilvl w:val="1"/>
          <w:numId w:val="31"/>
        </w:numPr>
        <w:rPr>
          <w:color w:val="0563C1"/>
        </w:rPr>
      </w:pPr>
      <w:hyperlink r:id="rId13">
        <w:r w:rsidR="45AB8716" w:rsidRPr="45AB8716">
          <w:rPr>
            <w:rStyle w:val="Hyperlink"/>
          </w:rPr>
          <w:t>Troubling Shooting FC1/FC2 Paging System</w:t>
        </w:r>
      </w:hyperlink>
    </w:p>
    <w:p w14:paraId="41600502" w14:textId="200E277E" w:rsidR="45AB8716" w:rsidRDefault="005C7DED" w:rsidP="005E7947">
      <w:pPr>
        <w:pStyle w:val="ListParagraph"/>
        <w:numPr>
          <w:ilvl w:val="0"/>
          <w:numId w:val="28"/>
        </w:numPr>
        <w:rPr>
          <w:rFonts w:asciiTheme="minorHAnsi" w:eastAsiaTheme="minorEastAsia" w:hAnsiTheme="minorHAnsi" w:cstheme="minorBidi"/>
        </w:rPr>
      </w:pPr>
      <w:hyperlink r:id="rId14">
        <w:r w:rsidR="45AB8716" w:rsidRPr="45AB8716">
          <w:rPr>
            <w:rStyle w:val="Hyperlink"/>
          </w:rPr>
          <w:t>Construction on West Gate to begin April 15- Aug 15</w:t>
        </w:r>
      </w:hyperlink>
    </w:p>
    <w:p w14:paraId="523ED2FA" w14:textId="5D6901CE" w:rsidR="45AB8716" w:rsidRDefault="5C6A1449" w:rsidP="005E7947">
      <w:pPr>
        <w:pStyle w:val="ListParagraph"/>
        <w:numPr>
          <w:ilvl w:val="1"/>
          <w:numId w:val="28"/>
        </w:numPr>
      </w:pPr>
      <w:r>
        <w:t>Will be closed to all traffic from 9am to 3pm during this time</w:t>
      </w:r>
    </w:p>
    <w:p w14:paraId="4184CD17" w14:textId="41AA6B74" w:rsidR="5C6A1449" w:rsidRDefault="5C6A1449" w:rsidP="5C6A1449">
      <w:pPr>
        <w:pStyle w:val="ListParagraph"/>
        <w:numPr>
          <w:ilvl w:val="0"/>
          <w:numId w:val="8"/>
        </w:numPr>
        <w:rPr>
          <w:rFonts w:asciiTheme="minorHAnsi" w:eastAsiaTheme="minorEastAsia" w:hAnsiTheme="minorHAnsi" w:cstheme="minorBidi"/>
        </w:rPr>
      </w:pPr>
      <w:r w:rsidRPr="5C6A1449">
        <w:t>EFO Group Training</w:t>
      </w:r>
      <w:proofErr w:type="gramStart"/>
      <w:r w:rsidRPr="5C6A1449">
        <w:t>-  Please</w:t>
      </w:r>
      <w:proofErr w:type="gramEnd"/>
      <w:r w:rsidRPr="5C6A1449">
        <w:t xml:space="preserve"> take all expired training courses by the end of June</w:t>
      </w:r>
    </w:p>
    <w:p w14:paraId="43670DA4" w14:textId="6154053C" w:rsidR="5C6A1449" w:rsidRDefault="5C6A1449" w:rsidP="5C6A1449">
      <w:pPr>
        <w:pStyle w:val="ListParagraph"/>
        <w:numPr>
          <w:ilvl w:val="0"/>
          <w:numId w:val="8"/>
        </w:numPr>
      </w:pPr>
      <w:r w:rsidRPr="5C6A1449">
        <w:t xml:space="preserve">EFO Group Procedures- Please complete all procedures that Kelly Jaje sent by the end of June.   If you would like to be taken off a </w:t>
      </w:r>
      <w:proofErr w:type="gramStart"/>
      <w:r w:rsidRPr="5C6A1449">
        <w:t>procedure</w:t>
      </w:r>
      <w:proofErr w:type="gramEnd"/>
      <w:r w:rsidRPr="5C6A1449">
        <w:t xml:space="preserve"> please let me know and I will reassign.</w:t>
      </w:r>
    </w:p>
    <w:p w14:paraId="113800E7" w14:textId="156BE192" w:rsidR="3F85ECBF" w:rsidRDefault="6D295F98" w:rsidP="2755ED47">
      <w:pPr>
        <w:pStyle w:val="ListParagraph"/>
        <w:numPr>
          <w:ilvl w:val="0"/>
          <w:numId w:val="25"/>
        </w:numPr>
        <w:rPr>
          <w:rFonts w:asciiTheme="minorHAnsi" w:eastAsiaTheme="minorEastAsia" w:hAnsiTheme="minorHAnsi" w:cstheme="minorBidi"/>
        </w:rPr>
      </w:pPr>
      <w:r>
        <w:t xml:space="preserve">Purchasing items discussed:  replace the shared computers, update the tool boxes in each office,  monitors for those who want double, printers, Bruno sensors for gas monitors and test gas,  portable ozone monitors,1 surface pro to test feasibility of EA checklist, shift log, EPICS </w:t>
      </w:r>
      <w:proofErr w:type="spellStart"/>
      <w:r>
        <w:t>etc</w:t>
      </w:r>
      <w:proofErr w:type="spellEnd"/>
      <w:r>
        <w:t xml:space="preserve"> on portable device.  DEEI </w:t>
      </w:r>
      <w:proofErr w:type="gramStart"/>
      <w:r>
        <w:t>tools,  Tim</w:t>
      </w:r>
      <w:proofErr w:type="gramEnd"/>
      <w:r>
        <w:t xml:space="preserve"> Smith laptop and supplies</w:t>
      </w:r>
    </w:p>
    <w:p w14:paraId="302FBD03" w14:textId="2EF8E416" w:rsidR="2316733E" w:rsidRDefault="4A87C480" w:rsidP="2316733E">
      <w:r w:rsidRPr="4A87C480">
        <w:t>Steve</w:t>
      </w:r>
    </w:p>
    <w:p w14:paraId="543546A5" w14:textId="507DB960" w:rsidR="2316733E" w:rsidRDefault="4A87C480" w:rsidP="4A87C480">
      <w:pPr>
        <w:pStyle w:val="ListParagraph"/>
        <w:numPr>
          <w:ilvl w:val="0"/>
          <w:numId w:val="7"/>
        </w:numPr>
        <w:rPr>
          <w:rFonts w:asciiTheme="minorHAnsi" w:eastAsiaTheme="minorEastAsia" w:hAnsiTheme="minorHAnsi" w:cstheme="minorBidi"/>
        </w:rPr>
      </w:pPr>
      <w:r w:rsidRPr="4A87C480">
        <w:t xml:space="preserve">Several contractors performing work in 438 this week. </w:t>
      </w:r>
      <w:proofErr w:type="spellStart"/>
      <w:r w:rsidRPr="4A87C480">
        <w:t>Dectris</w:t>
      </w:r>
      <w:proofErr w:type="spellEnd"/>
      <w:r w:rsidRPr="4A87C480">
        <w:t xml:space="preserve"> - 31ID (6/21), </w:t>
      </w:r>
      <w:proofErr w:type="spellStart"/>
      <w:r w:rsidRPr="4A87C480">
        <w:t>Struers</w:t>
      </w:r>
      <w:proofErr w:type="spellEnd"/>
      <w:r w:rsidRPr="4A87C480">
        <w:t xml:space="preserve"> - 29ID (6/24), Salus – 33ID (6/25). All paperwork is on 438 FC office door.</w:t>
      </w:r>
    </w:p>
    <w:p w14:paraId="56366B78" w14:textId="570CC026" w:rsidR="1DD4E5CC" w:rsidRDefault="4A87C480" w:rsidP="1DD4E5CC">
      <w:pPr>
        <w:pStyle w:val="ListParagraph"/>
        <w:ind w:left="0"/>
      </w:pPr>
      <w:r>
        <w:t>Shane</w:t>
      </w:r>
    </w:p>
    <w:p w14:paraId="4BA61A27" w14:textId="38C2103A" w:rsidR="4A87C480" w:rsidRDefault="4A87C480" w:rsidP="4A87C480">
      <w:pPr>
        <w:pStyle w:val="ListParagraph"/>
        <w:numPr>
          <w:ilvl w:val="0"/>
          <w:numId w:val="6"/>
        </w:numPr>
        <w:rPr>
          <w:rFonts w:asciiTheme="minorHAnsi" w:eastAsiaTheme="minorEastAsia" w:hAnsiTheme="minorHAnsi" w:cstheme="minorBidi"/>
        </w:rPr>
      </w:pPr>
      <w:r w:rsidRPr="4A87C480">
        <w:t>Nothing new to report</w:t>
      </w:r>
    </w:p>
    <w:p w14:paraId="6855A161" w14:textId="2B1E4C0E" w:rsidR="4A87C480" w:rsidRDefault="4A87C480" w:rsidP="4A87C480">
      <w:r w:rsidRPr="4A87C480">
        <w:t>Ashley</w:t>
      </w:r>
    </w:p>
    <w:p w14:paraId="1489A353" w14:textId="6ED1250B" w:rsidR="4A87C480" w:rsidRDefault="4A87C480" w:rsidP="4A87C480">
      <w:pPr>
        <w:pStyle w:val="ListParagraph"/>
        <w:numPr>
          <w:ilvl w:val="0"/>
          <w:numId w:val="5"/>
        </w:numPr>
        <w:rPr>
          <w:rFonts w:asciiTheme="minorHAnsi" w:eastAsiaTheme="minorEastAsia" w:hAnsiTheme="minorHAnsi" w:cstheme="minorBidi"/>
        </w:rPr>
      </w:pPr>
      <w:r w:rsidRPr="4A87C480">
        <w:t>See LBB section</w:t>
      </w:r>
    </w:p>
    <w:p w14:paraId="36FF3218" w14:textId="4318C465" w:rsidR="4A87C480" w:rsidRDefault="4A87C480" w:rsidP="4A87C480">
      <w:pPr>
        <w:pStyle w:val="ListParagraph"/>
        <w:numPr>
          <w:ilvl w:val="0"/>
          <w:numId w:val="5"/>
        </w:numPr>
      </w:pPr>
      <w:r w:rsidRPr="4A87C480">
        <w:t>See above note regarding FedEx issues</w:t>
      </w:r>
    </w:p>
    <w:p w14:paraId="54A93CC6" w14:textId="250468F3" w:rsidR="4A87C480" w:rsidRDefault="4A87C480" w:rsidP="4A87C480">
      <w:r w:rsidRPr="4A87C480">
        <w:t>Matt</w:t>
      </w:r>
    </w:p>
    <w:p w14:paraId="500F7202" w14:textId="5367C9FB" w:rsidR="4A87C480" w:rsidRDefault="4A87C480" w:rsidP="4A87C480">
      <w:pPr>
        <w:pStyle w:val="ListParagraph"/>
        <w:numPr>
          <w:ilvl w:val="0"/>
          <w:numId w:val="4"/>
        </w:numPr>
        <w:rPr>
          <w:rFonts w:asciiTheme="minorHAnsi" w:eastAsiaTheme="minorEastAsia" w:hAnsiTheme="minorHAnsi" w:cstheme="minorBidi"/>
        </w:rPr>
      </w:pPr>
      <w:r w:rsidRPr="4A87C480">
        <w:t>Shift has been quiet today</w:t>
      </w:r>
    </w:p>
    <w:p w14:paraId="3BF4625B" w14:textId="259B6521" w:rsidR="4A87C480" w:rsidRDefault="4A87C480" w:rsidP="4A87C480">
      <w:pPr>
        <w:pStyle w:val="ListParagraph"/>
        <w:numPr>
          <w:ilvl w:val="0"/>
          <w:numId w:val="4"/>
        </w:numPr>
      </w:pPr>
      <w:r w:rsidRPr="4A87C480">
        <w:t>435 mezzanine lifts today</w:t>
      </w:r>
    </w:p>
    <w:p w14:paraId="25B3D5BA" w14:textId="1F4748B3" w:rsidR="4A87C480" w:rsidRDefault="4A87C480" w:rsidP="4A87C480">
      <w:pPr>
        <w:pStyle w:val="ListParagraph"/>
        <w:numPr>
          <w:ilvl w:val="0"/>
          <w:numId w:val="4"/>
        </w:numPr>
      </w:pPr>
      <w:r w:rsidRPr="4A87C480">
        <w:t>ESAF table rectification today</w:t>
      </w:r>
    </w:p>
    <w:p w14:paraId="29CD8B56" w14:textId="7E09A391" w:rsidR="4A87C480" w:rsidRDefault="4A87C480" w:rsidP="4A87C480">
      <w:r w:rsidRPr="4A87C480">
        <w:t>Wendy</w:t>
      </w:r>
    </w:p>
    <w:p w14:paraId="395F22C2" w14:textId="7B5214DB" w:rsidR="4A87C480" w:rsidRDefault="4A87C480" w:rsidP="4A87C480">
      <w:pPr>
        <w:pStyle w:val="ListParagraph"/>
        <w:numPr>
          <w:ilvl w:val="0"/>
          <w:numId w:val="3"/>
        </w:numPr>
        <w:rPr>
          <w:rFonts w:asciiTheme="minorHAnsi" w:eastAsiaTheme="minorEastAsia" w:hAnsiTheme="minorHAnsi" w:cstheme="minorBidi"/>
        </w:rPr>
      </w:pPr>
      <w:r w:rsidRPr="4A87C480">
        <w:t>See 28 notes section above</w:t>
      </w:r>
    </w:p>
    <w:p w14:paraId="7D3CFAE6" w14:textId="0A3FCAEC" w:rsidR="4A87C480" w:rsidRDefault="4A87C480" w:rsidP="4A87C480">
      <w:r w:rsidRPr="4A87C480">
        <w:t>Katy</w:t>
      </w:r>
    </w:p>
    <w:p w14:paraId="5830FAC1" w14:textId="16A8DB37" w:rsidR="4A87C480" w:rsidRDefault="4A87C480" w:rsidP="4A87C480">
      <w:pPr>
        <w:pStyle w:val="ListParagraph"/>
        <w:numPr>
          <w:ilvl w:val="0"/>
          <w:numId w:val="2"/>
        </w:numPr>
        <w:rPr>
          <w:rFonts w:asciiTheme="minorHAnsi" w:eastAsiaTheme="minorEastAsia" w:hAnsiTheme="minorHAnsi" w:cstheme="minorBidi"/>
        </w:rPr>
      </w:pPr>
      <w:r w:rsidRPr="4A87C480">
        <w:t>Andy Stevens received the quote for the 2-ID nitrogen gas line</w:t>
      </w:r>
    </w:p>
    <w:p w14:paraId="4583D9F6" w14:textId="549543B2" w:rsidR="4A87C480" w:rsidRDefault="4A87C480" w:rsidP="4A87C480">
      <w:pPr>
        <w:pStyle w:val="ListParagraph"/>
        <w:numPr>
          <w:ilvl w:val="0"/>
          <w:numId w:val="2"/>
        </w:numPr>
      </w:pPr>
      <w:r w:rsidRPr="4A87C480">
        <w:t>1-BM still working on vibration dampening</w:t>
      </w:r>
    </w:p>
    <w:p w14:paraId="4FF077FB" w14:textId="68505540" w:rsidR="4A87C480" w:rsidRDefault="4A87C480" w:rsidP="4A87C480">
      <w:r w:rsidRPr="4A87C480">
        <w:lastRenderedPageBreak/>
        <w:t>Liz</w:t>
      </w:r>
    </w:p>
    <w:p w14:paraId="02256421" w14:textId="6C5AAA9C" w:rsidR="4A87C480" w:rsidRDefault="4A87C480" w:rsidP="4A87C480">
      <w:pPr>
        <w:pStyle w:val="ListParagraph"/>
        <w:numPr>
          <w:ilvl w:val="0"/>
          <w:numId w:val="1"/>
        </w:numPr>
        <w:rPr>
          <w:rFonts w:asciiTheme="minorHAnsi" w:eastAsiaTheme="minorEastAsia" w:hAnsiTheme="minorHAnsi" w:cstheme="minorBidi"/>
        </w:rPr>
      </w:pPr>
      <w:r w:rsidRPr="4A87C480">
        <w:t>Ensure that if any ESAF is conditionally approved due the need for a DEEI, please ask the beamline/users if the DEEI has been completed before posting the ESAF</w:t>
      </w:r>
    </w:p>
    <w:p w14:paraId="095CC2C0" w14:textId="4F6A1F5A" w:rsidR="4A87C480" w:rsidRDefault="4A87C480" w:rsidP="4A87C480"/>
    <w:sectPr w:rsidR="4A87C48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68D06" w14:textId="77777777" w:rsidR="00C029B4" w:rsidRDefault="00C029B4" w:rsidP="00DF5A10">
      <w:r>
        <w:separator/>
      </w:r>
    </w:p>
  </w:endnote>
  <w:endnote w:type="continuationSeparator" w:id="0">
    <w:p w14:paraId="492B8C2E" w14:textId="77777777" w:rsidR="00C029B4" w:rsidRDefault="00C029B4" w:rsidP="00DF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9FB69A9" w14:paraId="526B4C88" w14:textId="77777777" w:rsidTr="09FB69A9">
      <w:tc>
        <w:tcPr>
          <w:tcW w:w="3120" w:type="dxa"/>
        </w:tcPr>
        <w:p w14:paraId="22864E3E" w14:textId="43F4B166" w:rsidR="09FB69A9" w:rsidRDefault="09FB69A9" w:rsidP="09FB69A9">
          <w:pPr>
            <w:pStyle w:val="Header"/>
            <w:ind w:left="-115"/>
          </w:pPr>
        </w:p>
      </w:tc>
      <w:tc>
        <w:tcPr>
          <w:tcW w:w="3120" w:type="dxa"/>
        </w:tcPr>
        <w:p w14:paraId="40C83349" w14:textId="2982AE9E" w:rsidR="09FB69A9" w:rsidRDefault="09FB69A9" w:rsidP="09FB69A9">
          <w:pPr>
            <w:pStyle w:val="Header"/>
            <w:jc w:val="center"/>
          </w:pPr>
        </w:p>
      </w:tc>
      <w:tc>
        <w:tcPr>
          <w:tcW w:w="3120" w:type="dxa"/>
        </w:tcPr>
        <w:p w14:paraId="55BC9108" w14:textId="40B6F8B5" w:rsidR="09FB69A9" w:rsidRDefault="09FB69A9" w:rsidP="09FB69A9">
          <w:pPr>
            <w:pStyle w:val="Header"/>
            <w:ind w:right="-115"/>
            <w:jc w:val="right"/>
          </w:pPr>
        </w:p>
      </w:tc>
    </w:tr>
  </w:tbl>
  <w:p w14:paraId="5F0E55D0" w14:textId="2EAFA00C" w:rsidR="09FB69A9" w:rsidRDefault="09FB69A9" w:rsidP="09FB6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7F834" w14:textId="77777777" w:rsidR="00C029B4" w:rsidRDefault="00C029B4" w:rsidP="00DF5A10">
      <w:r>
        <w:separator/>
      </w:r>
    </w:p>
  </w:footnote>
  <w:footnote w:type="continuationSeparator" w:id="0">
    <w:p w14:paraId="6B1DF1D4" w14:textId="77777777" w:rsidR="00C029B4" w:rsidRDefault="00C029B4" w:rsidP="00DF5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D83B0" w14:textId="7A9B075F" w:rsidR="000D114A" w:rsidRPr="000D114A" w:rsidRDefault="00DF5A10" w:rsidP="000D114A">
    <w:pPr>
      <w:pStyle w:val="Heading1"/>
      <w:rPr>
        <w:sz w:val="40"/>
        <w:szCs w:val="40"/>
      </w:rPr>
    </w:pPr>
    <w:r>
      <w:rPr>
        <w:sz w:val="40"/>
        <w:szCs w:val="40"/>
      </w:rPr>
      <w:t>EFOG TURNOVER</w:t>
    </w:r>
    <w:r w:rsidR="00AB4525">
      <w:rPr>
        <w:sz w:val="40"/>
        <w:szCs w:val="40"/>
      </w:rPr>
      <w:t xml:space="preserve">               </w:t>
    </w:r>
    <w:r w:rsidR="00AB4525" w:rsidRPr="000D114A">
      <w:rPr>
        <w:sz w:val="40"/>
        <w:szCs w:val="40"/>
      </w:rPr>
      <w:t xml:space="preserve">  Date _</w:t>
    </w:r>
    <w:r w:rsidR="00A37AD0">
      <w:rPr>
        <w:sz w:val="40"/>
        <w:szCs w:val="40"/>
        <w:u w:val="single"/>
      </w:rPr>
      <w:t>6/21</w:t>
    </w:r>
    <w:r w:rsidR="002D7C77">
      <w:rPr>
        <w:sz w:val="40"/>
        <w:szCs w:val="40"/>
        <w:u w:val="single"/>
      </w:rPr>
      <w:t>/</w:t>
    </w:r>
    <w:r w:rsidR="00023902">
      <w:rPr>
        <w:sz w:val="40"/>
        <w:szCs w:val="40"/>
        <w:u w:val="single"/>
      </w:rPr>
      <w:t>2021</w:t>
    </w:r>
    <w:r w:rsidR="00AB4525">
      <w:rPr>
        <w:sz w:val="40"/>
        <w:szCs w:val="40"/>
      </w:rPr>
      <w:t>__</w:t>
    </w:r>
    <w:r w:rsidR="00AB4525" w:rsidRPr="000D114A">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B0F7C"/>
    <w:multiLevelType w:val="hybridMultilevel"/>
    <w:tmpl w:val="F4224F40"/>
    <w:lvl w:ilvl="0" w:tplc="FFFFFFFF">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F5CDE"/>
    <w:multiLevelType w:val="hybridMultilevel"/>
    <w:tmpl w:val="03ECC634"/>
    <w:lvl w:ilvl="0" w:tplc="711EF3C8">
      <w:start w:val="1"/>
      <w:numFmt w:val="bullet"/>
      <w:lvlText w:val=""/>
      <w:lvlJc w:val="left"/>
      <w:pPr>
        <w:ind w:left="720" w:hanging="360"/>
      </w:pPr>
      <w:rPr>
        <w:rFonts w:ascii="Symbol" w:hAnsi="Symbol" w:hint="default"/>
      </w:rPr>
    </w:lvl>
    <w:lvl w:ilvl="1" w:tplc="F4B430B2">
      <w:start w:val="1"/>
      <w:numFmt w:val="bullet"/>
      <w:lvlText w:val="o"/>
      <w:lvlJc w:val="left"/>
      <w:pPr>
        <w:ind w:left="1440" w:hanging="360"/>
      </w:pPr>
      <w:rPr>
        <w:rFonts w:ascii="Courier New" w:hAnsi="Courier New" w:hint="default"/>
      </w:rPr>
    </w:lvl>
    <w:lvl w:ilvl="2" w:tplc="9B2C5F12">
      <w:start w:val="1"/>
      <w:numFmt w:val="bullet"/>
      <w:lvlText w:val=""/>
      <w:lvlJc w:val="left"/>
      <w:pPr>
        <w:ind w:left="2160" w:hanging="360"/>
      </w:pPr>
      <w:rPr>
        <w:rFonts w:ascii="Wingdings" w:hAnsi="Wingdings" w:hint="default"/>
      </w:rPr>
    </w:lvl>
    <w:lvl w:ilvl="3" w:tplc="C0529278">
      <w:start w:val="1"/>
      <w:numFmt w:val="bullet"/>
      <w:lvlText w:val=""/>
      <w:lvlJc w:val="left"/>
      <w:pPr>
        <w:ind w:left="2880" w:hanging="360"/>
      </w:pPr>
      <w:rPr>
        <w:rFonts w:ascii="Symbol" w:hAnsi="Symbol" w:hint="default"/>
      </w:rPr>
    </w:lvl>
    <w:lvl w:ilvl="4" w:tplc="83F4B180">
      <w:start w:val="1"/>
      <w:numFmt w:val="bullet"/>
      <w:lvlText w:val="o"/>
      <w:lvlJc w:val="left"/>
      <w:pPr>
        <w:ind w:left="3600" w:hanging="360"/>
      </w:pPr>
      <w:rPr>
        <w:rFonts w:ascii="Courier New" w:hAnsi="Courier New" w:hint="default"/>
      </w:rPr>
    </w:lvl>
    <w:lvl w:ilvl="5" w:tplc="FE28D08A">
      <w:start w:val="1"/>
      <w:numFmt w:val="bullet"/>
      <w:lvlText w:val=""/>
      <w:lvlJc w:val="left"/>
      <w:pPr>
        <w:ind w:left="4320" w:hanging="360"/>
      </w:pPr>
      <w:rPr>
        <w:rFonts w:ascii="Wingdings" w:hAnsi="Wingdings" w:hint="default"/>
      </w:rPr>
    </w:lvl>
    <w:lvl w:ilvl="6" w:tplc="DFCC4018">
      <w:start w:val="1"/>
      <w:numFmt w:val="bullet"/>
      <w:lvlText w:val=""/>
      <w:lvlJc w:val="left"/>
      <w:pPr>
        <w:ind w:left="5040" w:hanging="360"/>
      </w:pPr>
      <w:rPr>
        <w:rFonts w:ascii="Symbol" w:hAnsi="Symbol" w:hint="default"/>
      </w:rPr>
    </w:lvl>
    <w:lvl w:ilvl="7" w:tplc="5A000930">
      <w:start w:val="1"/>
      <w:numFmt w:val="bullet"/>
      <w:lvlText w:val="o"/>
      <w:lvlJc w:val="left"/>
      <w:pPr>
        <w:ind w:left="5760" w:hanging="360"/>
      </w:pPr>
      <w:rPr>
        <w:rFonts w:ascii="Courier New" w:hAnsi="Courier New" w:hint="default"/>
      </w:rPr>
    </w:lvl>
    <w:lvl w:ilvl="8" w:tplc="DBC25134">
      <w:start w:val="1"/>
      <w:numFmt w:val="bullet"/>
      <w:lvlText w:val=""/>
      <w:lvlJc w:val="left"/>
      <w:pPr>
        <w:ind w:left="6480" w:hanging="360"/>
      </w:pPr>
      <w:rPr>
        <w:rFonts w:ascii="Wingdings" w:hAnsi="Wingdings" w:hint="default"/>
      </w:rPr>
    </w:lvl>
  </w:abstractNum>
  <w:abstractNum w:abstractNumId="2" w15:restartNumberingAfterBreak="0">
    <w:nsid w:val="15E22E6C"/>
    <w:multiLevelType w:val="hybridMultilevel"/>
    <w:tmpl w:val="3D3C7490"/>
    <w:lvl w:ilvl="0" w:tplc="1C960596">
      <w:start w:val="1"/>
      <w:numFmt w:val="bullet"/>
      <w:lvlText w:val=""/>
      <w:lvlJc w:val="left"/>
      <w:pPr>
        <w:ind w:left="720" w:hanging="360"/>
      </w:pPr>
      <w:rPr>
        <w:rFonts w:ascii="Symbol" w:hAnsi="Symbol" w:hint="default"/>
      </w:rPr>
    </w:lvl>
    <w:lvl w:ilvl="1" w:tplc="B6043188">
      <w:start w:val="1"/>
      <w:numFmt w:val="bullet"/>
      <w:lvlText w:val="o"/>
      <w:lvlJc w:val="left"/>
      <w:pPr>
        <w:ind w:left="1440" w:hanging="360"/>
      </w:pPr>
      <w:rPr>
        <w:rFonts w:ascii="Courier New" w:hAnsi="Courier New" w:hint="default"/>
      </w:rPr>
    </w:lvl>
    <w:lvl w:ilvl="2" w:tplc="B386C7EA">
      <w:start w:val="1"/>
      <w:numFmt w:val="bullet"/>
      <w:lvlText w:val=""/>
      <w:lvlJc w:val="left"/>
      <w:pPr>
        <w:ind w:left="2160" w:hanging="360"/>
      </w:pPr>
      <w:rPr>
        <w:rFonts w:ascii="Wingdings" w:hAnsi="Wingdings" w:hint="default"/>
      </w:rPr>
    </w:lvl>
    <w:lvl w:ilvl="3" w:tplc="DDF48350">
      <w:start w:val="1"/>
      <w:numFmt w:val="bullet"/>
      <w:lvlText w:val=""/>
      <w:lvlJc w:val="left"/>
      <w:pPr>
        <w:ind w:left="2880" w:hanging="360"/>
      </w:pPr>
      <w:rPr>
        <w:rFonts w:ascii="Symbol" w:hAnsi="Symbol" w:hint="default"/>
      </w:rPr>
    </w:lvl>
    <w:lvl w:ilvl="4" w:tplc="F4642DDE">
      <w:start w:val="1"/>
      <w:numFmt w:val="bullet"/>
      <w:lvlText w:val="o"/>
      <w:lvlJc w:val="left"/>
      <w:pPr>
        <w:ind w:left="3600" w:hanging="360"/>
      </w:pPr>
      <w:rPr>
        <w:rFonts w:ascii="Courier New" w:hAnsi="Courier New" w:hint="default"/>
      </w:rPr>
    </w:lvl>
    <w:lvl w:ilvl="5" w:tplc="04F0DE12">
      <w:start w:val="1"/>
      <w:numFmt w:val="bullet"/>
      <w:lvlText w:val=""/>
      <w:lvlJc w:val="left"/>
      <w:pPr>
        <w:ind w:left="4320" w:hanging="360"/>
      </w:pPr>
      <w:rPr>
        <w:rFonts w:ascii="Wingdings" w:hAnsi="Wingdings" w:hint="default"/>
      </w:rPr>
    </w:lvl>
    <w:lvl w:ilvl="6" w:tplc="D2127D9E">
      <w:start w:val="1"/>
      <w:numFmt w:val="bullet"/>
      <w:lvlText w:val=""/>
      <w:lvlJc w:val="left"/>
      <w:pPr>
        <w:ind w:left="5040" w:hanging="360"/>
      </w:pPr>
      <w:rPr>
        <w:rFonts w:ascii="Symbol" w:hAnsi="Symbol" w:hint="default"/>
      </w:rPr>
    </w:lvl>
    <w:lvl w:ilvl="7" w:tplc="A8983844">
      <w:start w:val="1"/>
      <w:numFmt w:val="bullet"/>
      <w:lvlText w:val="o"/>
      <w:lvlJc w:val="left"/>
      <w:pPr>
        <w:ind w:left="5760" w:hanging="360"/>
      </w:pPr>
      <w:rPr>
        <w:rFonts w:ascii="Courier New" w:hAnsi="Courier New" w:hint="default"/>
      </w:rPr>
    </w:lvl>
    <w:lvl w:ilvl="8" w:tplc="E9AE6F68">
      <w:start w:val="1"/>
      <w:numFmt w:val="bullet"/>
      <w:lvlText w:val=""/>
      <w:lvlJc w:val="left"/>
      <w:pPr>
        <w:ind w:left="6480" w:hanging="360"/>
      </w:pPr>
      <w:rPr>
        <w:rFonts w:ascii="Wingdings" w:hAnsi="Wingdings" w:hint="default"/>
      </w:rPr>
    </w:lvl>
  </w:abstractNum>
  <w:abstractNum w:abstractNumId="3" w15:restartNumberingAfterBreak="0">
    <w:nsid w:val="1DA4618E"/>
    <w:multiLevelType w:val="hybridMultilevel"/>
    <w:tmpl w:val="AC3017B4"/>
    <w:lvl w:ilvl="0" w:tplc="DE0059CC">
      <w:start w:val="1"/>
      <w:numFmt w:val="bullet"/>
      <w:lvlText w:val=""/>
      <w:lvlJc w:val="left"/>
      <w:pPr>
        <w:ind w:left="720" w:hanging="360"/>
      </w:pPr>
      <w:rPr>
        <w:rFonts w:ascii="Symbol" w:hAnsi="Symbol" w:hint="default"/>
      </w:rPr>
    </w:lvl>
    <w:lvl w:ilvl="1" w:tplc="733A0F34">
      <w:start w:val="1"/>
      <w:numFmt w:val="bullet"/>
      <w:lvlText w:val="o"/>
      <w:lvlJc w:val="left"/>
      <w:pPr>
        <w:ind w:left="1440" w:hanging="360"/>
      </w:pPr>
      <w:rPr>
        <w:rFonts w:ascii="Courier New" w:hAnsi="Courier New" w:hint="default"/>
      </w:rPr>
    </w:lvl>
    <w:lvl w:ilvl="2" w:tplc="84FE8698">
      <w:start w:val="1"/>
      <w:numFmt w:val="bullet"/>
      <w:lvlText w:val=""/>
      <w:lvlJc w:val="left"/>
      <w:pPr>
        <w:ind w:left="2160" w:hanging="360"/>
      </w:pPr>
      <w:rPr>
        <w:rFonts w:ascii="Wingdings" w:hAnsi="Wingdings" w:hint="default"/>
      </w:rPr>
    </w:lvl>
    <w:lvl w:ilvl="3" w:tplc="EF02D4C6">
      <w:start w:val="1"/>
      <w:numFmt w:val="bullet"/>
      <w:lvlText w:val=""/>
      <w:lvlJc w:val="left"/>
      <w:pPr>
        <w:ind w:left="2880" w:hanging="360"/>
      </w:pPr>
      <w:rPr>
        <w:rFonts w:ascii="Symbol" w:hAnsi="Symbol" w:hint="default"/>
      </w:rPr>
    </w:lvl>
    <w:lvl w:ilvl="4" w:tplc="44ACF682">
      <w:start w:val="1"/>
      <w:numFmt w:val="bullet"/>
      <w:lvlText w:val="o"/>
      <w:lvlJc w:val="left"/>
      <w:pPr>
        <w:ind w:left="3600" w:hanging="360"/>
      </w:pPr>
      <w:rPr>
        <w:rFonts w:ascii="Courier New" w:hAnsi="Courier New" w:hint="default"/>
      </w:rPr>
    </w:lvl>
    <w:lvl w:ilvl="5" w:tplc="758E60E4">
      <w:start w:val="1"/>
      <w:numFmt w:val="bullet"/>
      <w:lvlText w:val=""/>
      <w:lvlJc w:val="left"/>
      <w:pPr>
        <w:ind w:left="4320" w:hanging="360"/>
      </w:pPr>
      <w:rPr>
        <w:rFonts w:ascii="Wingdings" w:hAnsi="Wingdings" w:hint="default"/>
      </w:rPr>
    </w:lvl>
    <w:lvl w:ilvl="6" w:tplc="67B05F62">
      <w:start w:val="1"/>
      <w:numFmt w:val="bullet"/>
      <w:lvlText w:val=""/>
      <w:lvlJc w:val="left"/>
      <w:pPr>
        <w:ind w:left="5040" w:hanging="360"/>
      </w:pPr>
      <w:rPr>
        <w:rFonts w:ascii="Symbol" w:hAnsi="Symbol" w:hint="default"/>
      </w:rPr>
    </w:lvl>
    <w:lvl w:ilvl="7" w:tplc="9E9C5F06">
      <w:start w:val="1"/>
      <w:numFmt w:val="bullet"/>
      <w:lvlText w:val="o"/>
      <w:lvlJc w:val="left"/>
      <w:pPr>
        <w:ind w:left="5760" w:hanging="360"/>
      </w:pPr>
      <w:rPr>
        <w:rFonts w:ascii="Courier New" w:hAnsi="Courier New" w:hint="default"/>
      </w:rPr>
    </w:lvl>
    <w:lvl w:ilvl="8" w:tplc="D1E83C4C">
      <w:start w:val="1"/>
      <w:numFmt w:val="bullet"/>
      <w:lvlText w:val=""/>
      <w:lvlJc w:val="left"/>
      <w:pPr>
        <w:ind w:left="6480" w:hanging="360"/>
      </w:pPr>
      <w:rPr>
        <w:rFonts w:ascii="Wingdings" w:hAnsi="Wingdings" w:hint="default"/>
      </w:rPr>
    </w:lvl>
  </w:abstractNum>
  <w:abstractNum w:abstractNumId="4" w15:restartNumberingAfterBreak="0">
    <w:nsid w:val="24120613"/>
    <w:multiLevelType w:val="hybridMultilevel"/>
    <w:tmpl w:val="7AA23566"/>
    <w:lvl w:ilvl="0" w:tplc="137A7984">
      <w:start w:val="1"/>
      <w:numFmt w:val="bullet"/>
      <w:lvlText w:val=""/>
      <w:lvlJc w:val="left"/>
      <w:pPr>
        <w:ind w:left="720" w:hanging="360"/>
      </w:pPr>
      <w:rPr>
        <w:rFonts w:ascii="Symbol" w:hAnsi="Symbol" w:hint="default"/>
      </w:rPr>
    </w:lvl>
    <w:lvl w:ilvl="1" w:tplc="1CECF28A">
      <w:start w:val="1"/>
      <w:numFmt w:val="bullet"/>
      <w:lvlText w:val="o"/>
      <w:lvlJc w:val="left"/>
      <w:pPr>
        <w:ind w:left="1440" w:hanging="360"/>
      </w:pPr>
      <w:rPr>
        <w:rFonts w:ascii="Courier New" w:hAnsi="Courier New" w:hint="default"/>
      </w:rPr>
    </w:lvl>
    <w:lvl w:ilvl="2" w:tplc="53961CE6">
      <w:start w:val="1"/>
      <w:numFmt w:val="bullet"/>
      <w:lvlText w:val=""/>
      <w:lvlJc w:val="left"/>
      <w:pPr>
        <w:ind w:left="2160" w:hanging="360"/>
      </w:pPr>
      <w:rPr>
        <w:rFonts w:ascii="Wingdings" w:hAnsi="Wingdings" w:hint="default"/>
      </w:rPr>
    </w:lvl>
    <w:lvl w:ilvl="3" w:tplc="0CB2716A">
      <w:start w:val="1"/>
      <w:numFmt w:val="bullet"/>
      <w:lvlText w:val=""/>
      <w:lvlJc w:val="left"/>
      <w:pPr>
        <w:ind w:left="2880" w:hanging="360"/>
      </w:pPr>
      <w:rPr>
        <w:rFonts w:ascii="Symbol" w:hAnsi="Symbol" w:hint="default"/>
      </w:rPr>
    </w:lvl>
    <w:lvl w:ilvl="4" w:tplc="591629BA">
      <w:start w:val="1"/>
      <w:numFmt w:val="bullet"/>
      <w:lvlText w:val="o"/>
      <w:lvlJc w:val="left"/>
      <w:pPr>
        <w:ind w:left="3600" w:hanging="360"/>
      </w:pPr>
      <w:rPr>
        <w:rFonts w:ascii="Courier New" w:hAnsi="Courier New" w:hint="default"/>
      </w:rPr>
    </w:lvl>
    <w:lvl w:ilvl="5" w:tplc="4AE6D8F6">
      <w:start w:val="1"/>
      <w:numFmt w:val="bullet"/>
      <w:lvlText w:val=""/>
      <w:lvlJc w:val="left"/>
      <w:pPr>
        <w:ind w:left="4320" w:hanging="360"/>
      </w:pPr>
      <w:rPr>
        <w:rFonts w:ascii="Wingdings" w:hAnsi="Wingdings" w:hint="default"/>
      </w:rPr>
    </w:lvl>
    <w:lvl w:ilvl="6" w:tplc="F27C0446">
      <w:start w:val="1"/>
      <w:numFmt w:val="bullet"/>
      <w:lvlText w:val=""/>
      <w:lvlJc w:val="left"/>
      <w:pPr>
        <w:ind w:left="5040" w:hanging="360"/>
      </w:pPr>
      <w:rPr>
        <w:rFonts w:ascii="Symbol" w:hAnsi="Symbol" w:hint="default"/>
      </w:rPr>
    </w:lvl>
    <w:lvl w:ilvl="7" w:tplc="39748CDE">
      <w:start w:val="1"/>
      <w:numFmt w:val="bullet"/>
      <w:lvlText w:val="o"/>
      <w:lvlJc w:val="left"/>
      <w:pPr>
        <w:ind w:left="5760" w:hanging="360"/>
      </w:pPr>
      <w:rPr>
        <w:rFonts w:ascii="Courier New" w:hAnsi="Courier New" w:hint="default"/>
      </w:rPr>
    </w:lvl>
    <w:lvl w:ilvl="8" w:tplc="9026AD52">
      <w:start w:val="1"/>
      <w:numFmt w:val="bullet"/>
      <w:lvlText w:val=""/>
      <w:lvlJc w:val="left"/>
      <w:pPr>
        <w:ind w:left="6480" w:hanging="360"/>
      </w:pPr>
      <w:rPr>
        <w:rFonts w:ascii="Wingdings" w:hAnsi="Wingdings" w:hint="default"/>
      </w:rPr>
    </w:lvl>
  </w:abstractNum>
  <w:abstractNum w:abstractNumId="5" w15:restartNumberingAfterBreak="0">
    <w:nsid w:val="25462F6A"/>
    <w:multiLevelType w:val="hybridMultilevel"/>
    <w:tmpl w:val="786A0792"/>
    <w:lvl w:ilvl="0" w:tplc="AC7EC9A8">
      <w:start w:val="1"/>
      <w:numFmt w:val="bullet"/>
      <w:lvlText w:val=""/>
      <w:lvlJc w:val="left"/>
      <w:pPr>
        <w:ind w:left="720" w:hanging="360"/>
      </w:pPr>
      <w:rPr>
        <w:rFonts w:ascii="Symbol" w:hAnsi="Symbol" w:hint="default"/>
      </w:rPr>
    </w:lvl>
    <w:lvl w:ilvl="1" w:tplc="B1B62F50">
      <w:start w:val="1"/>
      <w:numFmt w:val="bullet"/>
      <w:lvlText w:val="o"/>
      <w:lvlJc w:val="left"/>
      <w:pPr>
        <w:ind w:left="1440" w:hanging="360"/>
      </w:pPr>
      <w:rPr>
        <w:rFonts w:ascii="Courier New" w:hAnsi="Courier New" w:hint="default"/>
      </w:rPr>
    </w:lvl>
    <w:lvl w:ilvl="2" w:tplc="9DCAE14A">
      <w:start w:val="1"/>
      <w:numFmt w:val="bullet"/>
      <w:lvlText w:val=""/>
      <w:lvlJc w:val="left"/>
      <w:pPr>
        <w:ind w:left="2160" w:hanging="360"/>
      </w:pPr>
      <w:rPr>
        <w:rFonts w:ascii="Wingdings" w:hAnsi="Wingdings" w:hint="default"/>
      </w:rPr>
    </w:lvl>
    <w:lvl w:ilvl="3" w:tplc="91200312">
      <w:start w:val="1"/>
      <w:numFmt w:val="bullet"/>
      <w:lvlText w:val=""/>
      <w:lvlJc w:val="left"/>
      <w:pPr>
        <w:ind w:left="2880" w:hanging="360"/>
      </w:pPr>
      <w:rPr>
        <w:rFonts w:ascii="Symbol" w:hAnsi="Symbol" w:hint="default"/>
      </w:rPr>
    </w:lvl>
    <w:lvl w:ilvl="4" w:tplc="0EE4AAA8">
      <w:start w:val="1"/>
      <w:numFmt w:val="bullet"/>
      <w:lvlText w:val="o"/>
      <w:lvlJc w:val="left"/>
      <w:pPr>
        <w:ind w:left="3600" w:hanging="360"/>
      </w:pPr>
      <w:rPr>
        <w:rFonts w:ascii="Courier New" w:hAnsi="Courier New" w:hint="default"/>
      </w:rPr>
    </w:lvl>
    <w:lvl w:ilvl="5" w:tplc="7FC2A942">
      <w:start w:val="1"/>
      <w:numFmt w:val="bullet"/>
      <w:lvlText w:val=""/>
      <w:lvlJc w:val="left"/>
      <w:pPr>
        <w:ind w:left="4320" w:hanging="360"/>
      </w:pPr>
      <w:rPr>
        <w:rFonts w:ascii="Wingdings" w:hAnsi="Wingdings" w:hint="default"/>
      </w:rPr>
    </w:lvl>
    <w:lvl w:ilvl="6" w:tplc="FB1E5458">
      <w:start w:val="1"/>
      <w:numFmt w:val="bullet"/>
      <w:lvlText w:val=""/>
      <w:lvlJc w:val="left"/>
      <w:pPr>
        <w:ind w:left="5040" w:hanging="360"/>
      </w:pPr>
      <w:rPr>
        <w:rFonts w:ascii="Symbol" w:hAnsi="Symbol" w:hint="default"/>
      </w:rPr>
    </w:lvl>
    <w:lvl w:ilvl="7" w:tplc="33906652">
      <w:start w:val="1"/>
      <w:numFmt w:val="bullet"/>
      <w:lvlText w:val="o"/>
      <w:lvlJc w:val="left"/>
      <w:pPr>
        <w:ind w:left="5760" w:hanging="360"/>
      </w:pPr>
      <w:rPr>
        <w:rFonts w:ascii="Courier New" w:hAnsi="Courier New" w:hint="default"/>
      </w:rPr>
    </w:lvl>
    <w:lvl w:ilvl="8" w:tplc="C3F064D6">
      <w:start w:val="1"/>
      <w:numFmt w:val="bullet"/>
      <w:lvlText w:val=""/>
      <w:lvlJc w:val="left"/>
      <w:pPr>
        <w:ind w:left="6480" w:hanging="360"/>
      </w:pPr>
      <w:rPr>
        <w:rFonts w:ascii="Wingdings" w:hAnsi="Wingdings" w:hint="default"/>
      </w:rPr>
    </w:lvl>
  </w:abstractNum>
  <w:abstractNum w:abstractNumId="6" w15:restartNumberingAfterBreak="0">
    <w:nsid w:val="28A50B1C"/>
    <w:multiLevelType w:val="hybridMultilevel"/>
    <w:tmpl w:val="DEF2ADA2"/>
    <w:lvl w:ilvl="0" w:tplc="BE1EFB72">
      <w:start w:val="1"/>
      <w:numFmt w:val="bullet"/>
      <w:lvlText w:val=""/>
      <w:lvlJc w:val="left"/>
      <w:pPr>
        <w:ind w:left="720" w:hanging="360"/>
      </w:pPr>
      <w:rPr>
        <w:rFonts w:ascii="Symbol" w:hAnsi="Symbol" w:hint="default"/>
      </w:rPr>
    </w:lvl>
    <w:lvl w:ilvl="1" w:tplc="EB18783A">
      <w:start w:val="1"/>
      <w:numFmt w:val="bullet"/>
      <w:lvlText w:val="o"/>
      <w:lvlJc w:val="left"/>
      <w:pPr>
        <w:ind w:left="1440" w:hanging="360"/>
      </w:pPr>
      <w:rPr>
        <w:rFonts w:ascii="Courier New" w:hAnsi="Courier New" w:hint="default"/>
      </w:rPr>
    </w:lvl>
    <w:lvl w:ilvl="2" w:tplc="D34E0780">
      <w:start w:val="1"/>
      <w:numFmt w:val="bullet"/>
      <w:lvlText w:val=""/>
      <w:lvlJc w:val="left"/>
      <w:pPr>
        <w:ind w:left="2160" w:hanging="360"/>
      </w:pPr>
      <w:rPr>
        <w:rFonts w:ascii="Wingdings" w:hAnsi="Wingdings" w:hint="default"/>
      </w:rPr>
    </w:lvl>
    <w:lvl w:ilvl="3" w:tplc="0C404776">
      <w:start w:val="1"/>
      <w:numFmt w:val="bullet"/>
      <w:lvlText w:val=""/>
      <w:lvlJc w:val="left"/>
      <w:pPr>
        <w:ind w:left="2880" w:hanging="360"/>
      </w:pPr>
      <w:rPr>
        <w:rFonts w:ascii="Symbol" w:hAnsi="Symbol" w:hint="default"/>
      </w:rPr>
    </w:lvl>
    <w:lvl w:ilvl="4" w:tplc="0CD82366">
      <w:start w:val="1"/>
      <w:numFmt w:val="bullet"/>
      <w:lvlText w:val="o"/>
      <w:lvlJc w:val="left"/>
      <w:pPr>
        <w:ind w:left="3600" w:hanging="360"/>
      </w:pPr>
      <w:rPr>
        <w:rFonts w:ascii="Courier New" w:hAnsi="Courier New" w:hint="default"/>
      </w:rPr>
    </w:lvl>
    <w:lvl w:ilvl="5" w:tplc="898C58A4">
      <w:start w:val="1"/>
      <w:numFmt w:val="bullet"/>
      <w:lvlText w:val=""/>
      <w:lvlJc w:val="left"/>
      <w:pPr>
        <w:ind w:left="4320" w:hanging="360"/>
      </w:pPr>
      <w:rPr>
        <w:rFonts w:ascii="Wingdings" w:hAnsi="Wingdings" w:hint="default"/>
      </w:rPr>
    </w:lvl>
    <w:lvl w:ilvl="6" w:tplc="1786B9B6">
      <w:start w:val="1"/>
      <w:numFmt w:val="bullet"/>
      <w:lvlText w:val=""/>
      <w:lvlJc w:val="left"/>
      <w:pPr>
        <w:ind w:left="5040" w:hanging="360"/>
      </w:pPr>
      <w:rPr>
        <w:rFonts w:ascii="Symbol" w:hAnsi="Symbol" w:hint="default"/>
      </w:rPr>
    </w:lvl>
    <w:lvl w:ilvl="7" w:tplc="31F04D00">
      <w:start w:val="1"/>
      <w:numFmt w:val="bullet"/>
      <w:lvlText w:val="o"/>
      <w:lvlJc w:val="left"/>
      <w:pPr>
        <w:ind w:left="5760" w:hanging="360"/>
      </w:pPr>
      <w:rPr>
        <w:rFonts w:ascii="Courier New" w:hAnsi="Courier New" w:hint="default"/>
      </w:rPr>
    </w:lvl>
    <w:lvl w:ilvl="8" w:tplc="68E48E9A">
      <w:start w:val="1"/>
      <w:numFmt w:val="bullet"/>
      <w:lvlText w:val=""/>
      <w:lvlJc w:val="left"/>
      <w:pPr>
        <w:ind w:left="6480" w:hanging="360"/>
      </w:pPr>
      <w:rPr>
        <w:rFonts w:ascii="Wingdings" w:hAnsi="Wingdings" w:hint="default"/>
      </w:rPr>
    </w:lvl>
  </w:abstractNum>
  <w:abstractNum w:abstractNumId="7" w15:restartNumberingAfterBreak="0">
    <w:nsid w:val="29B424D3"/>
    <w:multiLevelType w:val="hybridMultilevel"/>
    <w:tmpl w:val="BC92C02C"/>
    <w:lvl w:ilvl="0" w:tplc="FFFFFFFF">
      <w:start w:val="1"/>
      <w:numFmt w:val="bullet"/>
      <w:lvlText w:val=""/>
      <w:lvlJc w:val="left"/>
      <w:pPr>
        <w:ind w:left="720" w:hanging="360"/>
      </w:pPr>
      <w:rPr>
        <w:rFonts w:ascii="Symbol" w:hAnsi="Symbol" w:hint="default"/>
      </w:rPr>
    </w:lvl>
    <w:lvl w:ilvl="1" w:tplc="8CD09DDE">
      <w:start w:val="1"/>
      <w:numFmt w:val="bullet"/>
      <w:lvlText w:val="o"/>
      <w:lvlJc w:val="left"/>
      <w:pPr>
        <w:ind w:left="1440" w:hanging="360"/>
      </w:pPr>
      <w:rPr>
        <w:rFonts w:ascii="Courier New" w:hAnsi="Courier New" w:hint="default"/>
      </w:rPr>
    </w:lvl>
    <w:lvl w:ilvl="2" w:tplc="B7E204DE">
      <w:start w:val="1"/>
      <w:numFmt w:val="bullet"/>
      <w:lvlText w:val=""/>
      <w:lvlJc w:val="left"/>
      <w:pPr>
        <w:ind w:left="2160" w:hanging="360"/>
      </w:pPr>
      <w:rPr>
        <w:rFonts w:ascii="Wingdings" w:hAnsi="Wingdings" w:hint="default"/>
      </w:rPr>
    </w:lvl>
    <w:lvl w:ilvl="3" w:tplc="F09ACEDE">
      <w:start w:val="1"/>
      <w:numFmt w:val="bullet"/>
      <w:lvlText w:val=""/>
      <w:lvlJc w:val="left"/>
      <w:pPr>
        <w:ind w:left="2880" w:hanging="360"/>
      </w:pPr>
      <w:rPr>
        <w:rFonts w:ascii="Symbol" w:hAnsi="Symbol" w:hint="default"/>
      </w:rPr>
    </w:lvl>
    <w:lvl w:ilvl="4" w:tplc="9EE8C522">
      <w:start w:val="1"/>
      <w:numFmt w:val="bullet"/>
      <w:lvlText w:val="o"/>
      <w:lvlJc w:val="left"/>
      <w:pPr>
        <w:ind w:left="3600" w:hanging="360"/>
      </w:pPr>
      <w:rPr>
        <w:rFonts w:ascii="Courier New" w:hAnsi="Courier New" w:hint="default"/>
      </w:rPr>
    </w:lvl>
    <w:lvl w:ilvl="5" w:tplc="3E86F080">
      <w:start w:val="1"/>
      <w:numFmt w:val="bullet"/>
      <w:lvlText w:val=""/>
      <w:lvlJc w:val="left"/>
      <w:pPr>
        <w:ind w:left="4320" w:hanging="360"/>
      </w:pPr>
      <w:rPr>
        <w:rFonts w:ascii="Wingdings" w:hAnsi="Wingdings" w:hint="default"/>
      </w:rPr>
    </w:lvl>
    <w:lvl w:ilvl="6" w:tplc="1BCCA324">
      <w:start w:val="1"/>
      <w:numFmt w:val="bullet"/>
      <w:lvlText w:val=""/>
      <w:lvlJc w:val="left"/>
      <w:pPr>
        <w:ind w:left="5040" w:hanging="360"/>
      </w:pPr>
      <w:rPr>
        <w:rFonts w:ascii="Symbol" w:hAnsi="Symbol" w:hint="default"/>
      </w:rPr>
    </w:lvl>
    <w:lvl w:ilvl="7" w:tplc="31C0F842">
      <w:start w:val="1"/>
      <w:numFmt w:val="bullet"/>
      <w:lvlText w:val="o"/>
      <w:lvlJc w:val="left"/>
      <w:pPr>
        <w:ind w:left="5760" w:hanging="360"/>
      </w:pPr>
      <w:rPr>
        <w:rFonts w:ascii="Courier New" w:hAnsi="Courier New" w:hint="default"/>
      </w:rPr>
    </w:lvl>
    <w:lvl w:ilvl="8" w:tplc="BDBED546">
      <w:start w:val="1"/>
      <w:numFmt w:val="bullet"/>
      <w:lvlText w:val=""/>
      <w:lvlJc w:val="left"/>
      <w:pPr>
        <w:ind w:left="6480" w:hanging="360"/>
      </w:pPr>
      <w:rPr>
        <w:rFonts w:ascii="Wingdings" w:hAnsi="Wingdings" w:hint="default"/>
      </w:rPr>
    </w:lvl>
  </w:abstractNum>
  <w:abstractNum w:abstractNumId="8" w15:restartNumberingAfterBreak="0">
    <w:nsid w:val="2D2931FB"/>
    <w:multiLevelType w:val="hybridMultilevel"/>
    <w:tmpl w:val="375A09CA"/>
    <w:lvl w:ilvl="0" w:tplc="FFCAABE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25208004">
      <w:start w:val="1"/>
      <w:numFmt w:val="bullet"/>
      <w:lvlText w:val=""/>
      <w:lvlJc w:val="left"/>
      <w:pPr>
        <w:ind w:left="2160" w:hanging="360"/>
      </w:pPr>
      <w:rPr>
        <w:rFonts w:ascii="Wingdings" w:hAnsi="Wingdings" w:hint="default"/>
      </w:rPr>
    </w:lvl>
    <w:lvl w:ilvl="3" w:tplc="8C0E87EA">
      <w:start w:val="1"/>
      <w:numFmt w:val="bullet"/>
      <w:lvlText w:val=""/>
      <w:lvlJc w:val="left"/>
      <w:pPr>
        <w:ind w:left="2880" w:hanging="360"/>
      </w:pPr>
      <w:rPr>
        <w:rFonts w:ascii="Symbol" w:hAnsi="Symbol" w:hint="default"/>
      </w:rPr>
    </w:lvl>
    <w:lvl w:ilvl="4" w:tplc="BEFAFBD2">
      <w:start w:val="1"/>
      <w:numFmt w:val="bullet"/>
      <w:lvlText w:val="o"/>
      <w:lvlJc w:val="left"/>
      <w:pPr>
        <w:ind w:left="3600" w:hanging="360"/>
      </w:pPr>
      <w:rPr>
        <w:rFonts w:ascii="Courier New" w:hAnsi="Courier New" w:hint="default"/>
      </w:rPr>
    </w:lvl>
    <w:lvl w:ilvl="5" w:tplc="752480D0">
      <w:start w:val="1"/>
      <w:numFmt w:val="bullet"/>
      <w:lvlText w:val=""/>
      <w:lvlJc w:val="left"/>
      <w:pPr>
        <w:ind w:left="4320" w:hanging="360"/>
      </w:pPr>
      <w:rPr>
        <w:rFonts w:ascii="Wingdings" w:hAnsi="Wingdings" w:hint="default"/>
      </w:rPr>
    </w:lvl>
    <w:lvl w:ilvl="6" w:tplc="374CEC38">
      <w:start w:val="1"/>
      <w:numFmt w:val="bullet"/>
      <w:lvlText w:val=""/>
      <w:lvlJc w:val="left"/>
      <w:pPr>
        <w:ind w:left="5040" w:hanging="360"/>
      </w:pPr>
      <w:rPr>
        <w:rFonts w:ascii="Symbol" w:hAnsi="Symbol" w:hint="default"/>
      </w:rPr>
    </w:lvl>
    <w:lvl w:ilvl="7" w:tplc="D3D66ED8">
      <w:start w:val="1"/>
      <w:numFmt w:val="bullet"/>
      <w:lvlText w:val="o"/>
      <w:lvlJc w:val="left"/>
      <w:pPr>
        <w:ind w:left="5760" w:hanging="360"/>
      </w:pPr>
      <w:rPr>
        <w:rFonts w:ascii="Courier New" w:hAnsi="Courier New" w:hint="default"/>
      </w:rPr>
    </w:lvl>
    <w:lvl w:ilvl="8" w:tplc="CE5ACC5C">
      <w:start w:val="1"/>
      <w:numFmt w:val="bullet"/>
      <w:lvlText w:val=""/>
      <w:lvlJc w:val="left"/>
      <w:pPr>
        <w:ind w:left="6480" w:hanging="360"/>
      </w:pPr>
      <w:rPr>
        <w:rFonts w:ascii="Wingdings" w:hAnsi="Wingdings" w:hint="default"/>
      </w:rPr>
    </w:lvl>
  </w:abstractNum>
  <w:abstractNum w:abstractNumId="9" w15:restartNumberingAfterBreak="0">
    <w:nsid w:val="2DFD0A78"/>
    <w:multiLevelType w:val="hybridMultilevel"/>
    <w:tmpl w:val="BF4E8BF6"/>
    <w:lvl w:ilvl="0" w:tplc="DB82830A">
      <w:start w:val="1"/>
      <w:numFmt w:val="bullet"/>
      <w:lvlText w:val=""/>
      <w:lvlJc w:val="left"/>
      <w:pPr>
        <w:ind w:left="720" w:hanging="360"/>
      </w:pPr>
      <w:rPr>
        <w:rFonts w:ascii="Symbol" w:hAnsi="Symbol" w:hint="default"/>
      </w:rPr>
    </w:lvl>
    <w:lvl w:ilvl="1" w:tplc="A57CFCC8">
      <w:start w:val="1"/>
      <w:numFmt w:val="bullet"/>
      <w:lvlText w:val="o"/>
      <w:lvlJc w:val="left"/>
      <w:pPr>
        <w:ind w:left="1440" w:hanging="360"/>
      </w:pPr>
      <w:rPr>
        <w:rFonts w:ascii="Courier New" w:hAnsi="Courier New" w:hint="default"/>
      </w:rPr>
    </w:lvl>
    <w:lvl w:ilvl="2" w:tplc="48D6B38A">
      <w:start w:val="1"/>
      <w:numFmt w:val="bullet"/>
      <w:lvlText w:val=""/>
      <w:lvlJc w:val="left"/>
      <w:pPr>
        <w:ind w:left="2160" w:hanging="360"/>
      </w:pPr>
      <w:rPr>
        <w:rFonts w:ascii="Wingdings" w:hAnsi="Wingdings" w:hint="default"/>
      </w:rPr>
    </w:lvl>
    <w:lvl w:ilvl="3" w:tplc="2F787112">
      <w:start w:val="1"/>
      <w:numFmt w:val="bullet"/>
      <w:lvlText w:val=""/>
      <w:lvlJc w:val="left"/>
      <w:pPr>
        <w:ind w:left="2880" w:hanging="360"/>
      </w:pPr>
      <w:rPr>
        <w:rFonts w:ascii="Symbol" w:hAnsi="Symbol" w:hint="default"/>
      </w:rPr>
    </w:lvl>
    <w:lvl w:ilvl="4" w:tplc="273C9FA0">
      <w:start w:val="1"/>
      <w:numFmt w:val="bullet"/>
      <w:lvlText w:val="o"/>
      <w:lvlJc w:val="left"/>
      <w:pPr>
        <w:ind w:left="3600" w:hanging="360"/>
      </w:pPr>
      <w:rPr>
        <w:rFonts w:ascii="Courier New" w:hAnsi="Courier New" w:hint="default"/>
      </w:rPr>
    </w:lvl>
    <w:lvl w:ilvl="5" w:tplc="4C7C8C42">
      <w:start w:val="1"/>
      <w:numFmt w:val="bullet"/>
      <w:lvlText w:val=""/>
      <w:lvlJc w:val="left"/>
      <w:pPr>
        <w:ind w:left="4320" w:hanging="360"/>
      </w:pPr>
      <w:rPr>
        <w:rFonts w:ascii="Wingdings" w:hAnsi="Wingdings" w:hint="default"/>
      </w:rPr>
    </w:lvl>
    <w:lvl w:ilvl="6" w:tplc="2872FA06">
      <w:start w:val="1"/>
      <w:numFmt w:val="bullet"/>
      <w:lvlText w:val=""/>
      <w:lvlJc w:val="left"/>
      <w:pPr>
        <w:ind w:left="5040" w:hanging="360"/>
      </w:pPr>
      <w:rPr>
        <w:rFonts w:ascii="Symbol" w:hAnsi="Symbol" w:hint="default"/>
      </w:rPr>
    </w:lvl>
    <w:lvl w:ilvl="7" w:tplc="58204A58">
      <w:start w:val="1"/>
      <w:numFmt w:val="bullet"/>
      <w:lvlText w:val="o"/>
      <w:lvlJc w:val="left"/>
      <w:pPr>
        <w:ind w:left="5760" w:hanging="360"/>
      </w:pPr>
      <w:rPr>
        <w:rFonts w:ascii="Courier New" w:hAnsi="Courier New" w:hint="default"/>
      </w:rPr>
    </w:lvl>
    <w:lvl w:ilvl="8" w:tplc="8C52D166">
      <w:start w:val="1"/>
      <w:numFmt w:val="bullet"/>
      <w:lvlText w:val=""/>
      <w:lvlJc w:val="left"/>
      <w:pPr>
        <w:ind w:left="6480" w:hanging="360"/>
      </w:pPr>
      <w:rPr>
        <w:rFonts w:ascii="Wingdings" w:hAnsi="Wingdings" w:hint="default"/>
      </w:rPr>
    </w:lvl>
  </w:abstractNum>
  <w:abstractNum w:abstractNumId="10" w15:restartNumberingAfterBreak="0">
    <w:nsid w:val="31C33B60"/>
    <w:multiLevelType w:val="hybridMultilevel"/>
    <w:tmpl w:val="1CC64FF0"/>
    <w:lvl w:ilvl="0" w:tplc="23C0CD9A">
      <w:start w:val="1"/>
      <w:numFmt w:val="bullet"/>
      <w:lvlText w:val=""/>
      <w:lvlJc w:val="left"/>
      <w:pPr>
        <w:ind w:left="720" w:hanging="360"/>
      </w:pPr>
      <w:rPr>
        <w:rFonts w:ascii="Symbol" w:hAnsi="Symbol" w:hint="default"/>
      </w:rPr>
    </w:lvl>
    <w:lvl w:ilvl="1" w:tplc="2FB6D138">
      <w:start w:val="1"/>
      <w:numFmt w:val="bullet"/>
      <w:lvlText w:val="o"/>
      <w:lvlJc w:val="left"/>
      <w:pPr>
        <w:ind w:left="1440" w:hanging="360"/>
      </w:pPr>
      <w:rPr>
        <w:rFonts w:ascii="Courier New" w:hAnsi="Courier New" w:hint="default"/>
      </w:rPr>
    </w:lvl>
    <w:lvl w:ilvl="2" w:tplc="F1A26B0C">
      <w:start w:val="1"/>
      <w:numFmt w:val="bullet"/>
      <w:lvlText w:val=""/>
      <w:lvlJc w:val="left"/>
      <w:pPr>
        <w:ind w:left="2160" w:hanging="360"/>
      </w:pPr>
      <w:rPr>
        <w:rFonts w:ascii="Wingdings" w:hAnsi="Wingdings" w:hint="default"/>
      </w:rPr>
    </w:lvl>
    <w:lvl w:ilvl="3" w:tplc="0D98FF3C">
      <w:start w:val="1"/>
      <w:numFmt w:val="bullet"/>
      <w:lvlText w:val=""/>
      <w:lvlJc w:val="left"/>
      <w:pPr>
        <w:ind w:left="2880" w:hanging="360"/>
      </w:pPr>
      <w:rPr>
        <w:rFonts w:ascii="Symbol" w:hAnsi="Symbol" w:hint="default"/>
      </w:rPr>
    </w:lvl>
    <w:lvl w:ilvl="4" w:tplc="3C8C357E">
      <w:start w:val="1"/>
      <w:numFmt w:val="bullet"/>
      <w:lvlText w:val="o"/>
      <w:lvlJc w:val="left"/>
      <w:pPr>
        <w:ind w:left="3600" w:hanging="360"/>
      </w:pPr>
      <w:rPr>
        <w:rFonts w:ascii="Courier New" w:hAnsi="Courier New" w:hint="default"/>
      </w:rPr>
    </w:lvl>
    <w:lvl w:ilvl="5" w:tplc="8BFE0B40">
      <w:start w:val="1"/>
      <w:numFmt w:val="bullet"/>
      <w:lvlText w:val=""/>
      <w:lvlJc w:val="left"/>
      <w:pPr>
        <w:ind w:left="4320" w:hanging="360"/>
      </w:pPr>
      <w:rPr>
        <w:rFonts w:ascii="Wingdings" w:hAnsi="Wingdings" w:hint="default"/>
      </w:rPr>
    </w:lvl>
    <w:lvl w:ilvl="6" w:tplc="DDE2C9DA">
      <w:start w:val="1"/>
      <w:numFmt w:val="bullet"/>
      <w:lvlText w:val=""/>
      <w:lvlJc w:val="left"/>
      <w:pPr>
        <w:ind w:left="5040" w:hanging="360"/>
      </w:pPr>
      <w:rPr>
        <w:rFonts w:ascii="Symbol" w:hAnsi="Symbol" w:hint="default"/>
      </w:rPr>
    </w:lvl>
    <w:lvl w:ilvl="7" w:tplc="3F4EEB7E">
      <w:start w:val="1"/>
      <w:numFmt w:val="bullet"/>
      <w:lvlText w:val="o"/>
      <w:lvlJc w:val="left"/>
      <w:pPr>
        <w:ind w:left="5760" w:hanging="360"/>
      </w:pPr>
      <w:rPr>
        <w:rFonts w:ascii="Courier New" w:hAnsi="Courier New" w:hint="default"/>
      </w:rPr>
    </w:lvl>
    <w:lvl w:ilvl="8" w:tplc="DD10376C">
      <w:start w:val="1"/>
      <w:numFmt w:val="bullet"/>
      <w:lvlText w:val=""/>
      <w:lvlJc w:val="left"/>
      <w:pPr>
        <w:ind w:left="6480" w:hanging="360"/>
      </w:pPr>
      <w:rPr>
        <w:rFonts w:ascii="Wingdings" w:hAnsi="Wingdings" w:hint="default"/>
      </w:rPr>
    </w:lvl>
  </w:abstractNum>
  <w:abstractNum w:abstractNumId="11" w15:restartNumberingAfterBreak="0">
    <w:nsid w:val="330A359B"/>
    <w:multiLevelType w:val="hybridMultilevel"/>
    <w:tmpl w:val="8A2C548A"/>
    <w:lvl w:ilvl="0" w:tplc="8E5E3170">
      <w:start w:val="1"/>
      <w:numFmt w:val="bullet"/>
      <w:lvlText w:val=""/>
      <w:lvlJc w:val="left"/>
      <w:pPr>
        <w:ind w:left="720" w:hanging="360"/>
      </w:pPr>
      <w:rPr>
        <w:rFonts w:ascii="Symbol" w:hAnsi="Symbol" w:hint="default"/>
      </w:rPr>
    </w:lvl>
    <w:lvl w:ilvl="1" w:tplc="F202019E">
      <w:start w:val="1"/>
      <w:numFmt w:val="bullet"/>
      <w:lvlText w:val="o"/>
      <w:lvlJc w:val="left"/>
      <w:pPr>
        <w:ind w:left="1440" w:hanging="360"/>
      </w:pPr>
      <w:rPr>
        <w:rFonts w:ascii="Courier New" w:hAnsi="Courier New" w:hint="default"/>
      </w:rPr>
    </w:lvl>
    <w:lvl w:ilvl="2" w:tplc="75F01DF2">
      <w:start w:val="1"/>
      <w:numFmt w:val="bullet"/>
      <w:lvlText w:val=""/>
      <w:lvlJc w:val="left"/>
      <w:pPr>
        <w:ind w:left="2160" w:hanging="360"/>
      </w:pPr>
      <w:rPr>
        <w:rFonts w:ascii="Wingdings" w:hAnsi="Wingdings" w:hint="default"/>
      </w:rPr>
    </w:lvl>
    <w:lvl w:ilvl="3" w:tplc="3FDC3686">
      <w:start w:val="1"/>
      <w:numFmt w:val="bullet"/>
      <w:lvlText w:val=""/>
      <w:lvlJc w:val="left"/>
      <w:pPr>
        <w:ind w:left="2880" w:hanging="360"/>
      </w:pPr>
      <w:rPr>
        <w:rFonts w:ascii="Symbol" w:hAnsi="Symbol" w:hint="default"/>
      </w:rPr>
    </w:lvl>
    <w:lvl w:ilvl="4" w:tplc="296EC778">
      <w:start w:val="1"/>
      <w:numFmt w:val="bullet"/>
      <w:lvlText w:val="o"/>
      <w:lvlJc w:val="left"/>
      <w:pPr>
        <w:ind w:left="3600" w:hanging="360"/>
      </w:pPr>
      <w:rPr>
        <w:rFonts w:ascii="Courier New" w:hAnsi="Courier New" w:hint="default"/>
      </w:rPr>
    </w:lvl>
    <w:lvl w:ilvl="5" w:tplc="B91E35B0">
      <w:start w:val="1"/>
      <w:numFmt w:val="bullet"/>
      <w:lvlText w:val=""/>
      <w:lvlJc w:val="left"/>
      <w:pPr>
        <w:ind w:left="4320" w:hanging="360"/>
      </w:pPr>
      <w:rPr>
        <w:rFonts w:ascii="Wingdings" w:hAnsi="Wingdings" w:hint="default"/>
      </w:rPr>
    </w:lvl>
    <w:lvl w:ilvl="6" w:tplc="0BC61956">
      <w:start w:val="1"/>
      <w:numFmt w:val="bullet"/>
      <w:lvlText w:val=""/>
      <w:lvlJc w:val="left"/>
      <w:pPr>
        <w:ind w:left="5040" w:hanging="360"/>
      </w:pPr>
      <w:rPr>
        <w:rFonts w:ascii="Symbol" w:hAnsi="Symbol" w:hint="default"/>
      </w:rPr>
    </w:lvl>
    <w:lvl w:ilvl="7" w:tplc="41BE6CF8">
      <w:start w:val="1"/>
      <w:numFmt w:val="bullet"/>
      <w:lvlText w:val="o"/>
      <w:lvlJc w:val="left"/>
      <w:pPr>
        <w:ind w:left="5760" w:hanging="360"/>
      </w:pPr>
      <w:rPr>
        <w:rFonts w:ascii="Courier New" w:hAnsi="Courier New" w:hint="default"/>
      </w:rPr>
    </w:lvl>
    <w:lvl w:ilvl="8" w:tplc="03F64C8C">
      <w:start w:val="1"/>
      <w:numFmt w:val="bullet"/>
      <w:lvlText w:val=""/>
      <w:lvlJc w:val="left"/>
      <w:pPr>
        <w:ind w:left="6480" w:hanging="360"/>
      </w:pPr>
      <w:rPr>
        <w:rFonts w:ascii="Wingdings" w:hAnsi="Wingdings" w:hint="default"/>
      </w:rPr>
    </w:lvl>
  </w:abstractNum>
  <w:abstractNum w:abstractNumId="12" w15:restartNumberingAfterBreak="0">
    <w:nsid w:val="33BA19E5"/>
    <w:multiLevelType w:val="hybridMultilevel"/>
    <w:tmpl w:val="2414716E"/>
    <w:lvl w:ilvl="0" w:tplc="E9C4AD3C">
      <w:start w:val="1"/>
      <w:numFmt w:val="bullet"/>
      <w:lvlText w:val=""/>
      <w:lvlJc w:val="left"/>
      <w:pPr>
        <w:ind w:left="720" w:hanging="360"/>
      </w:pPr>
      <w:rPr>
        <w:rFonts w:ascii="Symbol" w:hAnsi="Symbol" w:hint="default"/>
      </w:rPr>
    </w:lvl>
    <w:lvl w:ilvl="1" w:tplc="6234ED9C">
      <w:start w:val="1"/>
      <w:numFmt w:val="bullet"/>
      <w:lvlText w:val="o"/>
      <w:lvlJc w:val="left"/>
      <w:pPr>
        <w:ind w:left="1440" w:hanging="360"/>
      </w:pPr>
      <w:rPr>
        <w:rFonts w:ascii="Courier New" w:hAnsi="Courier New" w:hint="default"/>
      </w:rPr>
    </w:lvl>
    <w:lvl w:ilvl="2" w:tplc="2B64227A">
      <w:start w:val="1"/>
      <w:numFmt w:val="bullet"/>
      <w:lvlText w:val=""/>
      <w:lvlJc w:val="left"/>
      <w:pPr>
        <w:ind w:left="2160" w:hanging="360"/>
      </w:pPr>
      <w:rPr>
        <w:rFonts w:ascii="Wingdings" w:hAnsi="Wingdings" w:hint="default"/>
      </w:rPr>
    </w:lvl>
    <w:lvl w:ilvl="3" w:tplc="2E0A8F20">
      <w:start w:val="1"/>
      <w:numFmt w:val="bullet"/>
      <w:lvlText w:val=""/>
      <w:lvlJc w:val="left"/>
      <w:pPr>
        <w:ind w:left="2880" w:hanging="360"/>
      </w:pPr>
      <w:rPr>
        <w:rFonts w:ascii="Symbol" w:hAnsi="Symbol" w:hint="default"/>
      </w:rPr>
    </w:lvl>
    <w:lvl w:ilvl="4" w:tplc="687CF30A">
      <w:start w:val="1"/>
      <w:numFmt w:val="bullet"/>
      <w:lvlText w:val="o"/>
      <w:lvlJc w:val="left"/>
      <w:pPr>
        <w:ind w:left="3600" w:hanging="360"/>
      </w:pPr>
      <w:rPr>
        <w:rFonts w:ascii="Courier New" w:hAnsi="Courier New" w:hint="default"/>
      </w:rPr>
    </w:lvl>
    <w:lvl w:ilvl="5" w:tplc="4A1204B0">
      <w:start w:val="1"/>
      <w:numFmt w:val="bullet"/>
      <w:lvlText w:val=""/>
      <w:lvlJc w:val="left"/>
      <w:pPr>
        <w:ind w:left="4320" w:hanging="360"/>
      </w:pPr>
      <w:rPr>
        <w:rFonts w:ascii="Wingdings" w:hAnsi="Wingdings" w:hint="default"/>
      </w:rPr>
    </w:lvl>
    <w:lvl w:ilvl="6" w:tplc="0E36A6BE">
      <w:start w:val="1"/>
      <w:numFmt w:val="bullet"/>
      <w:lvlText w:val=""/>
      <w:lvlJc w:val="left"/>
      <w:pPr>
        <w:ind w:left="5040" w:hanging="360"/>
      </w:pPr>
      <w:rPr>
        <w:rFonts w:ascii="Symbol" w:hAnsi="Symbol" w:hint="default"/>
      </w:rPr>
    </w:lvl>
    <w:lvl w:ilvl="7" w:tplc="73ECA4F8">
      <w:start w:val="1"/>
      <w:numFmt w:val="bullet"/>
      <w:lvlText w:val="o"/>
      <w:lvlJc w:val="left"/>
      <w:pPr>
        <w:ind w:left="5760" w:hanging="360"/>
      </w:pPr>
      <w:rPr>
        <w:rFonts w:ascii="Courier New" w:hAnsi="Courier New" w:hint="default"/>
      </w:rPr>
    </w:lvl>
    <w:lvl w:ilvl="8" w:tplc="6F02FC9A">
      <w:start w:val="1"/>
      <w:numFmt w:val="bullet"/>
      <w:lvlText w:val=""/>
      <w:lvlJc w:val="left"/>
      <w:pPr>
        <w:ind w:left="6480" w:hanging="360"/>
      </w:pPr>
      <w:rPr>
        <w:rFonts w:ascii="Wingdings" w:hAnsi="Wingdings" w:hint="default"/>
      </w:rPr>
    </w:lvl>
  </w:abstractNum>
  <w:abstractNum w:abstractNumId="13" w15:restartNumberingAfterBreak="0">
    <w:nsid w:val="394F4BC7"/>
    <w:multiLevelType w:val="hybridMultilevel"/>
    <w:tmpl w:val="881633E4"/>
    <w:lvl w:ilvl="0" w:tplc="1520D9E8">
      <w:start w:val="1"/>
      <w:numFmt w:val="bullet"/>
      <w:lvlText w:val=""/>
      <w:lvlJc w:val="left"/>
      <w:pPr>
        <w:ind w:left="720" w:hanging="360"/>
      </w:pPr>
      <w:rPr>
        <w:rFonts w:ascii="Symbol" w:hAnsi="Symbol" w:hint="default"/>
      </w:rPr>
    </w:lvl>
    <w:lvl w:ilvl="1" w:tplc="41944AD2">
      <w:start w:val="1"/>
      <w:numFmt w:val="bullet"/>
      <w:lvlText w:val="o"/>
      <w:lvlJc w:val="left"/>
      <w:pPr>
        <w:ind w:left="1440" w:hanging="360"/>
      </w:pPr>
      <w:rPr>
        <w:rFonts w:ascii="Courier New" w:hAnsi="Courier New" w:hint="default"/>
      </w:rPr>
    </w:lvl>
    <w:lvl w:ilvl="2" w:tplc="CFC0884A">
      <w:start w:val="1"/>
      <w:numFmt w:val="bullet"/>
      <w:lvlText w:val=""/>
      <w:lvlJc w:val="left"/>
      <w:pPr>
        <w:ind w:left="2160" w:hanging="360"/>
      </w:pPr>
      <w:rPr>
        <w:rFonts w:ascii="Wingdings" w:hAnsi="Wingdings" w:hint="default"/>
      </w:rPr>
    </w:lvl>
    <w:lvl w:ilvl="3" w:tplc="E724E926">
      <w:start w:val="1"/>
      <w:numFmt w:val="bullet"/>
      <w:lvlText w:val=""/>
      <w:lvlJc w:val="left"/>
      <w:pPr>
        <w:ind w:left="2880" w:hanging="360"/>
      </w:pPr>
      <w:rPr>
        <w:rFonts w:ascii="Symbol" w:hAnsi="Symbol" w:hint="default"/>
      </w:rPr>
    </w:lvl>
    <w:lvl w:ilvl="4" w:tplc="E2F0BBD2">
      <w:start w:val="1"/>
      <w:numFmt w:val="bullet"/>
      <w:lvlText w:val="o"/>
      <w:lvlJc w:val="left"/>
      <w:pPr>
        <w:ind w:left="3600" w:hanging="360"/>
      </w:pPr>
      <w:rPr>
        <w:rFonts w:ascii="Courier New" w:hAnsi="Courier New" w:hint="default"/>
      </w:rPr>
    </w:lvl>
    <w:lvl w:ilvl="5" w:tplc="16B21590">
      <w:start w:val="1"/>
      <w:numFmt w:val="bullet"/>
      <w:lvlText w:val=""/>
      <w:lvlJc w:val="left"/>
      <w:pPr>
        <w:ind w:left="4320" w:hanging="360"/>
      </w:pPr>
      <w:rPr>
        <w:rFonts w:ascii="Wingdings" w:hAnsi="Wingdings" w:hint="default"/>
      </w:rPr>
    </w:lvl>
    <w:lvl w:ilvl="6" w:tplc="769A71AC">
      <w:start w:val="1"/>
      <w:numFmt w:val="bullet"/>
      <w:lvlText w:val=""/>
      <w:lvlJc w:val="left"/>
      <w:pPr>
        <w:ind w:left="5040" w:hanging="360"/>
      </w:pPr>
      <w:rPr>
        <w:rFonts w:ascii="Symbol" w:hAnsi="Symbol" w:hint="default"/>
      </w:rPr>
    </w:lvl>
    <w:lvl w:ilvl="7" w:tplc="6FB62840">
      <w:start w:val="1"/>
      <w:numFmt w:val="bullet"/>
      <w:lvlText w:val="o"/>
      <w:lvlJc w:val="left"/>
      <w:pPr>
        <w:ind w:left="5760" w:hanging="360"/>
      </w:pPr>
      <w:rPr>
        <w:rFonts w:ascii="Courier New" w:hAnsi="Courier New" w:hint="default"/>
      </w:rPr>
    </w:lvl>
    <w:lvl w:ilvl="8" w:tplc="AD82022A">
      <w:start w:val="1"/>
      <w:numFmt w:val="bullet"/>
      <w:lvlText w:val=""/>
      <w:lvlJc w:val="left"/>
      <w:pPr>
        <w:ind w:left="6480" w:hanging="360"/>
      </w:pPr>
      <w:rPr>
        <w:rFonts w:ascii="Wingdings" w:hAnsi="Wingdings" w:hint="default"/>
      </w:rPr>
    </w:lvl>
  </w:abstractNum>
  <w:abstractNum w:abstractNumId="14" w15:restartNumberingAfterBreak="0">
    <w:nsid w:val="3E771D14"/>
    <w:multiLevelType w:val="hybridMultilevel"/>
    <w:tmpl w:val="888A7F9C"/>
    <w:lvl w:ilvl="0" w:tplc="16A627D8">
      <w:start w:val="1"/>
      <w:numFmt w:val="bullet"/>
      <w:lvlText w:val=""/>
      <w:lvlJc w:val="left"/>
      <w:pPr>
        <w:ind w:left="720" w:hanging="360"/>
      </w:pPr>
      <w:rPr>
        <w:rFonts w:ascii="Symbol" w:hAnsi="Symbol" w:hint="default"/>
      </w:rPr>
    </w:lvl>
    <w:lvl w:ilvl="1" w:tplc="E93E742E">
      <w:start w:val="1"/>
      <w:numFmt w:val="bullet"/>
      <w:lvlText w:val="o"/>
      <w:lvlJc w:val="left"/>
      <w:pPr>
        <w:ind w:left="1440" w:hanging="360"/>
      </w:pPr>
      <w:rPr>
        <w:rFonts w:ascii="Courier New" w:hAnsi="Courier New" w:hint="default"/>
      </w:rPr>
    </w:lvl>
    <w:lvl w:ilvl="2" w:tplc="9602588A">
      <w:start w:val="1"/>
      <w:numFmt w:val="bullet"/>
      <w:lvlText w:val=""/>
      <w:lvlJc w:val="left"/>
      <w:pPr>
        <w:ind w:left="2160" w:hanging="360"/>
      </w:pPr>
      <w:rPr>
        <w:rFonts w:ascii="Wingdings" w:hAnsi="Wingdings" w:hint="default"/>
      </w:rPr>
    </w:lvl>
    <w:lvl w:ilvl="3" w:tplc="406CDDB0">
      <w:start w:val="1"/>
      <w:numFmt w:val="bullet"/>
      <w:lvlText w:val=""/>
      <w:lvlJc w:val="left"/>
      <w:pPr>
        <w:ind w:left="2880" w:hanging="360"/>
      </w:pPr>
      <w:rPr>
        <w:rFonts w:ascii="Symbol" w:hAnsi="Symbol" w:hint="default"/>
      </w:rPr>
    </w:lvl>
    <w:lvl w:ilvl="4" w:tplc="4CD60394">
      <w:start w:val="1"/>
      <w:numFmt w:val="bullet"/>
      <w:lvlText w:val="o"/>
      <w:lvlJc w:val="left"/>
      <w:pPr>
        <w:ind w:left="3600" w:hanging="360"/>
      </w:pPr>
      <w:rPr>
        <w:rFonts w:ascii="Courier New" w:hAnsi="Courier New" w:hint="default"/>
      </w:rPr>
    </w:lvl>
    <w:lvl w:ilvl="5" w:tplc="B540CC38">
      <w:start w:val="1"/>
      <w:numFmt w:val="bullet"/>
      <w:lvlText w:val=""/>
      <w:lvlJc w:val="left"/>
      <w:pPr>
        <w:ind w:left="4320" w:hanging="360"/>
      </w:pPr>
      <w:rPr>
        <w:rFonts w:ascii="Wingdings" w:hAnsi="Wingdings" w:hint="default"/>
      </w:rPr>
    </w:lvl>
    <w:lvl w:ilvl="6" w:tplc="01DEDF5A">
      <w:start w:val="1"/>
      <w:numFmt w:val="bullet"/>
      <w:lvlText w:val=""/>
      <w:lvlJc w:val="left"/>
      <w:pPr>
        <w:ind w:left="5040" w:hanging="360"/>
      </w:pPr>
      <w:rPr>
        <w:rFonts w:ascii="Symbol" w:hAnsi="Symbol" w:hint="default"/>
      </w:rPr>
    </w:lvl>
    <w:lvl w:ilvl="7" w:tplc="108E64EA">
      <w:start w:val="1"/>
      <w:numFmt w:val="bullet"/>
      <w:lvlText w:val="o"/>
      <w:lvlJc w:val="left"/>
      <w:pPr>
        <w:ind w:left="5760" w:hanging="360"/>
      </w:pPr>
      <w:rPr>
        <w:rFonts w:ascii="Courier New" w:hAnsi="Courier New" w:hint="default"/>
      </w:rPr>
    </w:lvl>
    <w:lvl w:ilvl="8" w:tplc="C152DF90">
      <w:start w:val="1"/>
      <w:numFmt w:val="bullet"/>
      <w:lvlText w:val=""/>
      <w:lvlJc w:val="left"/>
      <w:pPr>
        <w:ind w:left="6480" w:hanging="360"/>
      </w:pPr>
      <w:rPr>
        <w:rFonts w:ascii="Wingdings" w:hAnsi="Wingdings" w:hint="default"/>
      </w:rPr>
    </w:lvl>
  </w:abstractNum>
  <w:abstractNum w:abstractNumId="15" w15:restartNumberingAfterBreak="0">
    <w:nsid w:val="3EB723DA"/>
    <w:multiLevelType w:val="hybridMultilevel"/>
    <w:tmpl w:val="3FF4D6D8"/>
    <w:lvl w:ilvl="0" w:tplc="DAA6958E">
      <w:start w:val="1"/>
      <w:numFmt w:val="bullet"/>
      <w:lvlText w:val=""/>
      <w:lvlJc w:val="left"/>
      <w:pPr>
        <w:ind w:left="720" w:hanging="360"/>
      </w:pPr>
      <w:rPr>
        <w:rFonts w:ascii="Symbol" w:hAnsi="Symbol" w:hint="default"/>
      </w:rPr>
    </w:lvl>
    <w:lvl w:ilvl="1" w:tplc="FDE60B12">
      <w:start w:val="1"/>
      <w:numFmt w:val="bullet"/>
      <w:lvlText w:val="o"/>
      <w:lvlJc w:val="left"/>
      <w:pPr>
        <w:ind w:left="1440" w:hanging="360"/>
      </w:pPr>
      <w:rPr>
        <w:rFonts w:ascii="Courier New" w:hAnsi="Courier New" w:hint="default"/>
      </w:rPr>
    </w:lvl>
    <w:lvl w:ilvl="2" w:tplc="375A0522">
      <w:start w:val="1"/>
      <w:numFmt w:val="bullet"/>
      <w:lvlText w:val=""/>
      <w:lvlJc w:val="left"/>
      <w:pPr>
        <w:ind w:left="2160" w:hanging="360"/>
      </w:pPr>
      <w:rPr>
        <w:rFonts w:ascii="Wingdings" w:hAnsi="Wingdings" w:hint="default"/>
      </w:rPr>
    </w:lvl>
    <w:lvl w:ilvl="3" w:tplc="5E344790">
      <w:start w:val="1"/>
      <w:numFmt w:val="bullet"/>
      <w:lvlText w:val=""/>
      <w:lvlJc w:val="left"/>
      <w:pPr>
        <w:ind w:left="2880" w:hanging="360"/>
      </w:pPr>
      <w:rPr>
        <w:rFonts w:ascii="Symbol" w:hAnsi="Symbol" w:hint="default"/>
      </w:rPr>
    </w:lvl>
    <w:lvl w:ilvl="4" w:tplc="DD32601C">
      <w:start w:val="1"/>
      <w:numFmt w:val="bullet"/>
      <w:lvlText w:val="o"/>
      <w:lvlJc w:val="left"/>
      <w:pPr>
        <w:ind w:left="3600" w:hanging="360"/>
      </w:pPr>
      <w:rPr>
        <w:rFonts w:ascii="Courier New" w:hAnsi="Courier New" w:hint="default"/>
      </w:rPr>
    </w:lvl>
    <w:lvl w:ilvl="5" w:tplc="73F2947A">
      <w:start w:val="1"/>
      <w:numFmt w:val="bullet"/>
      <w:lvlText w:val=""/>
      <w:lvlJc w:val="left"/>
      <w:pPr>
        <w:ind w:left="4320" w:hanging="360"/>
      </w:pPr>
      <w:rPr>
        <w:rFonts w:ascii="Wingdings" w:hAnsi="Wingdings" w:hint="default"/>
      </w:rPr>
    </w:lvl>
    <w:lvl w:ilvl="6" w:tplc="75F0D640">
      <w:start w:val="1"/>
      <w:numFmt w:val="bullet"/>
      <w:lvlText w:val=""/>
      <w:lvlJc w:val="left"/>
      <w:pPr>
        <w:ind w:left="5040" w:hanging="360"/>
      </w:pPr>
      <w:rPr>
        <w:rFonts w:ascii="Symbol" w:hAnsi="Symbol" w:hint="default"/>
      </w:rPr>
    </w:lvl>
    <w:lvl w:ilvl="7" w:tplc="FE7A1F18">
      <w:start w:val="1"/>
      <w:numFmt w:val="bullet"/>
      <w:lvlText w:val="o"/>
      <w:lvlJc w:val="left"/>
      <w:pPr>
        <w:ind w:left="5760" w:hanging="360"/>
      </w:pPr>
      <w:rPr>
        <w:rFonts w:ascii="Courier New" w:hAnsi="Courier New" w:hint="default"/>
      </w:rPr>
    </w:lvl>
    <w:lvl w:ilvl="8" w:tplc="62DC1F5C">
      <w:start w:val="1"/>
      <w:numFmt w:val="bullet"/>
      <w:lvlText w:val=""/>
      <w:lvlJc w:val="left"/>
      <w:pPr>
        <w:ind w:left="6480" w:hanging="360"/>
      </w:pPr>
      <w:rPr>
        <w:rFonts w:ascii="Wingdings" w:hAnsi="Wingdings" w:hint="default"/>
      </w:rPr>
    </w:lvl>
  </w:abstractNum>
  <w:abstractNum w:abstractNumId="16" w15:restartNumberingAfterBreak="0">
    <w:nsid w:val="3F4A37DB"/>
    <w:multiLevelType w:val="hybridMultilevel"/>
    <w:tmpl w:val="38FA31D8"/>
    <w:lvl w:ilvl="0" w:tplc="BBFC63D6">
      <w:start w:val="1"/>
      <w:numFmt w:val="bullet"/>
      <w:lvlText w:val=""/>
      <w:lvlJc w:val="left"/>
      <w:pPr>
        <w:ind w:left="720" w:hanging="360"/>
      </w:pPr>
      <w:rPr>
        <w:rFonts w:ascii="Symbol" w:hAnsi="Symbol" w:hint="default"/>
      </w:rPr>
    </w:lvl>
    <w:lvl w:ilvl="1" w:tplc="8D509A74">
      <w:start w:val="1"/>
      <w:numFmt w:val="bullet"/>
      <w:lvlText w:val="o"/>
      <w:lvlJc w:val="left"/>
      <w:pPr>
        <w:ind w:left="1440" w:hanging="360"/>
      </w:pPr>
      <w:rPr>
        <w:rFonts w:ascii="Courier New" w:hAnsi="Courier New" w:hint="default"/>
      </w:rPr>
    </w:lvl>
    <w:lvl w:ilvl="2" w:tplc="011E31F2">
      <w:start w:val="1"/>
      <w:numFmt w:val="bullet"/>
      <w:lvlText w:val=""/>
      <w:lvlJc w:val="left"/>
      <w:pPr>
        <w:ind w:left="2160" w:hanging="360"/>
      </w:pPr>
      <w:rPr>
        <w:rFonts w:ascii="Wingdings" w:hAnsi="Wingdings" w:hint="default"/>
      </w:rPr>
    </w:lvl>
    <w:lvl w:ilvl="3" w:tplc="826C0D2A">
      <w:start w:val="1"/>
      <w:numFmt w:val="bullet"/>
      <w:lvlText w:val=""/>
      <w:lvlJc w:val="left"/>
      <w:pPr>
        <w:ind w:left="2880" w:hanging="360"/>
      </w:pPr>
      <w:rPr>
        <w:rFonts w:ascii="Symbol" w:hAnsi="Symbol" w:hint="default"/>
      </w:rPr>
    </w:lvl>
    <w:lvl w:ilvl="4" w:tplc="418C2BAE">
      <w:start w:val="1"/>
      <w:numFmt w:val="bullet"/>
      <w:lvlText w:val="o"/>
      <w:lvlJc w:val="left"/>
      <w:pPr>
        <w:ind w:left="3600" w:hanging="360"/>
      </w:pPr>
      <w:rPr>
        <w:rFonts w:ascii="Courier New" w:hAnsi="Courier New" w:hint="default"/>
      </w:rPr>
    </w:lvl>
    <w:lvl w:ilvl="5" w:tplc="F8B62A20">
      <w:start w:val="1"/>
      <w:numFmt w:val="bullet"/>
      <w:lvlText w:val=""/>
      <w:lvlJc w:val="left"/>
      <w:pPr>
        <w:ind w:left="4320" w:hanging="360"/>
      </w:pPr>
      <w:rPr>
        <w:rFonts w:ascii="Wingdings" w:hAnsi="Wingdings" w:hint="default"/>
      </w:rPr>
    </w:lvl>
    <w:lvl w:ilvl="6" w:tplc="7D5E220E">
      <w:start w:val="1"/>
      <w:numFmt w:val="bullet"/>
      <w:lvlText w:val=""/>
      <w:lvlJc w:val="left"/>
      <w:pPr>
        <w:ind w:left="5040" w:hanging="360"/>
      </w:pPr>
      <w:rPr>
        <w:rFonts w:ascii="Symbol" w:hAnsi="Symbol" w:hint="default"/>
      </w:rPr>
    </w:lvl>
    <w:lvl w:ilvl="7" w:tplc="E46450C8">
      <w:start w:val="1"/>
      <w:numFmt w:val="bullet"/>
      <w:lvlText w:val="o"/>
      <w:lvlJc w:val="left"/>
      <w:pPr>
        <w:ind w:left="5760" w:hanging="360"/>
      </w:pPr>
      <w:rPr>
        <w:rFonts w:ascii="Courier New" w:hAnsi="Courier New" w:hint="default"/>
      </w:rPr>
    </w:lvl>
    <w:lvl w:ilvl="8" w:tplc="92F8A742">
      <w:start w:val="1"/>
      <w:numFmt w:val="bullet"/>
      <w:lvlText w:val=""/>
      <w:lvlJc w:val="left"/>
      <w:pPr>
        <w:ind w:left="6480" w:hanging="360"/>
      </w:pPr>
      <w:rPr>
        <w:rFonts w:ascii="Wingdings" w:hAnsi="Wingdings" w:hint="default"/>
      </w:rPr>
    </w:lvl>
  </w:abstractNum>
  <w:abstractNum w:abstractNumId="17" w15:restartNumberingAfterBreak="0">
    <w:nsid w:val="41A46589"/>
    <w:multiLevelType w:val="hybridMultilevel"/>
    <w:tmpl w:val="F94439D4"/>
    <w:lvl w:ilvl="0" w:tplc="0A28E894">
      <w:start w:val="1"/>
      <w:numFmt w:val="bullet"/>
      <w:lvlText w:val=""/>
      <w:lvlJc w:val="left"/>
      <w:pPr>
        <w:ind w:left="720" w:hanging="360"/>
      </w:pPr>
      <w:rPr>
        <w:rFonts w:ascii="Symbol" w:hAnsi="Symbol" w:hint="default"/>
      </w:rPr>
    </w:lvl>
    <w:lvl w:ilvl="1" w:tplc="279E28CC">
      <w:start w:val="1"/>
      <w:numFmt w:val="bullet"/>
      <w:lvlText w:val="o"/>
      <w:lvlJc w:val="left"/>
      <w:pPr>
        <w:ind w:left="1440" w:hanging="360"/>
      </w:pPr>
      <w:rPr>
        <w:rFonts w:ascii="Courier New" w:hAnsi="Courier New" w:hint="default"/>
      </w:rPr>
    </w:lvl>
    <w:lvl w:ilvl="2" w:tplc="7702FA6A">
      <w:start w:val="1"/>
      <w:numFmt w:val="bullet"/>
      <w:lvlText w:val=""/>
      <w:lvlJc w:val="left"/>
      <w:pPr>
        <w:ind w:left="2160" w:hanging="360"/>
      </w:pPr>
      <w:rPr>
        <w:rFonts w:ascii="Wingdings" w:hAnsi="Wingdings" w:hint="default"/>
      </w:rPr>
    </w:lvl>
    <w:lvl w:ilvl="3" w:tplc="50CE5C30">
      <w:start w:val="1"/>
      <w:numFmt w:val="bullet"/>
      <w:lvlText w:val=""/>
      <w:lvlJc w:val="left"/>
      <w:pPr>
        <w:ind w:left="2880" w:hanging="360"/>
      </w:pPr>
      <w:rPr>
        <w:rFonts w:ascii="Symbol" w:hAnsi="Symbol" w:hint="default"/>
      </w:rPr>
    </w:lvl>
    <w:lvl w:ilvl="4" w:tplc="0D245A2C">
      <w:start w:val="1"/>
      <w:numFmt w:val="bullet"/>
      <w:lvlText w:val="o"/>
      <w:lvlJc w:val="left"/>
      <w:pPr>
        <w:ind w:left="3600" w:hanging="360"/>
      </w:pPr>
      <w:rPr>
        <w:rFonts w:ascii="Courier New" w:hAnsi="Courier New" w:hint="default"/>
      </w:rPr>
    </w:lvl>
    <w:lvl w:ilvl="5" w:tplc="E6D87F9C">
      <w:start w:val="1"/>
      <w:numFmt w:val="bullet"/>
      <w:lvlText w:val=""/>
      <w:lvlJc w:val="left"/>
      <w:pPr>
        <w:ind w:left="4320" w:hanging="360"/>
      </w:pPr>
      <w:rPr>
        <w:rFonts w:ascii="Wingdings" w:hAnsi="Wingdings" w:hint="default"/>
      </w:rPr>
    </w:lvl>
    <w:lvl w:ilvl="6" w:tplc="FD28A182">
      <w:start w:val="1"/>
      <w:numFmt w:val="bullet"/>
      <w:lvlText w:val=""/>
      <w:lvlJc w:val="left"/>
      <w:pPr>
        <w:ind w:left="5040" w:hanging="360"/>
      </w:pPr>
      <w:rPr>
        <w:rFonts w:ascii="Symbol" w:hAnsi="Symbol" w:hint="default"/>
      </w:rPr>
    </w:lvl>
    <w:lvl w:ilvl="7" w:tplc="762E37CE">
      <w:start w:val="1"/>
      <w:numFmt w:val="bullet"/>
      <w:lvlText w:val="o"/>
      <w:lvlJc w:val="left"/>
      <w:pPr>
        <w:ind w:left="5760" w:hanging="360"/>
      </w:pPr>
      <w:rPr>
        <w:rFonts w:ascii="Courier New" w:hAnsi="Courier New" w:hint="default"/>
      </w:rPr>
    </w:lvl>
    <w:lvl w:ilvl="8" w:tplc="46EE8BF8">
      <w:start w:val="1"/>
      <w:numFmt w:val="bullet"/>
      <w:lvlText w:val=""/>
      <w:lvlJc w:val="left"/>
      <w:pPr>
        <w:ind w:left="6480" w:hanging="360"/>
      </w:pPr>
      <w:rPr>
        <w:rFonts w:ascii="Wingdings" w:hAnsi="Wingdings" w:hint="default"/>
      </w:rPr>
    </w:lvl>
  </w:abstractNum>
  <w:abstractNum w:abstractNumId="18" w15:restartNumberingAfterBreak="0">
    <w:nsid w:val="429D44C2"/>
    <w:multiLevelType w:val="hybridMultilevel"/>
    <w:tmpl w:val="2CD8A72E"/>
    <w:lvl w:ilvl="0" w:tplc="4484E0A0">
      <w:start w:val="1"/>
      <w:numFmt w:val="bullet"/>
      <w:lvlText w:val=""/>
      <w:lvlJc w:val="left"/>
      <w:pPr>
        <w:ind w:left="720" w:hanging="360"/>
      </w:pPr>
      <w:rPr>
        <w:rFonts w:ascii="Symbol" w:hAnsi="Symbol" w:hint="default"/>
      </w:rPr>
    </w:lvl>
    <w:lvl w:ilvl="1" w:tplc="F9909C40">
      <w:start w:val="1"/>
      <w:numFmt w:val="bullet"/>
      <w:lvlText w:val="o"/>
      <w:lvlJc w:val="left"/>
      <w:pPr>
        <w:ind w:left="1440" w:hanging="360"/>
      </w:pPr>
      <w:rPr>
        <w:rFonts w:ascii="Courier New" w:hAnsi="Courier New" w:hint="default"/>
      </w:rPr>
    </w:lvl>
    <w:lvl w:ilvl="2" w:tplc="AD82BF10">
      <w:start w:val="1"/>
      <w:numFmt w:val="bullet"/>
      <w:lvlText w:val=""/>
      <w:lvlJc w:val="left"/>
      <w:pPr>
        <w:ind w:left="2160" w:hanging="360"/>
      </w:pPr>
      <w:rPr>
        <w:rFonts w:ascii="Wingdings" w:hAnsi="Wingdings" w:hint="default"/>
      </w:rPr>
    </w:lvl>
    <w:lvl w:ilvl="3" w:tplc="6CC0884C">
      <w:start w:val="1"/>
      <w:numFmt w:val="bullet"/>
      <w:lvlText w:val=""/>
      <w:lvlJc w:val="left"/>
      <w:pPr>
        <w:ind w:left="2880" w:hanging="360"/>
      </w:pPr>
      <w:rPr>
        <w:rFonts w:ascii="Symbol" w:hAnsi="Symbol" w:hint="default"/>
      </w:rPr>
    </w:lvl>
    <w:lvl w:ilvl="4" w:tplc="2AC29D0A">
      <w:start w:val="1"/>
      <w:numFmt w:val="bullet"/>
      <w:lvlText w:val="o"/>
      <w:lvlJc w:val="left"/>
      <w:pPr>
        <w:ind w:left="3600" w:hanging="360"/>
      </w:pPr>
      <w:rPr>
        <w:rFonts w:ascii="Courier New" w:hAnsi="Courier New" w:hint="default"/>
      </w:rPr>
    </w:lvl>
    <w:lvl w:ilvl="5" w:tplc="10AE2254">
      <w:start w:val="1"/>
      <w:numFmt w:val="bullet"/>
      <w:lvlText w:val=""/>
      <w:lvlJc w:val="left"/>
      <w:pPr>
        <w:ind w:left="4320" w:hanging="360"/>
      </w:pPr>
      <w:rPr>
        <w:rFonts w:ascii="Wingdings" w:hAnsi="Wingdings" w:hint="default"/>
      </w:rPr>
    </w:lvl>
    <w:lvl w:ilvl="6" w:tplc="48C4F0C6">
      <w:start w:val="1"/>
      <w:numFmt w:val="bullet"/>
      <w:lvlText w:val=""/>
      <w:lvlJc w:val="left"/>
      <w:pPr>
        <w:ind w:left="5040" w:hanging="360"/>
      </w:pPr>
      <w:rPr>
        <w:rFonts w:ascii="Symbol" w:hAnsi="Symbol" w:hint="default"/>
      </w:rPr>
    </w:lvl>
    <w:lvl w:ilvl="7" w:tplc="A2366BC8">
      <w:start w:val="1"/>
      <w:numFmt w:val="bullet"/>
      <w:lvlText w:val="o"/>
      <w:lvlJc w:val="left"/>
      <w:pPr>
        <w:ind w:left="5760" w:hanging="360"/>
      </w:pPr>
      <w:rPr>
        <w:rFonts w:ascii="Courier New" w:hAnsi="Courier New" w:hint="default"/>
      </w:rPr>
    </w:lvl>
    <w:lvl w:ilvl="8" w:tplc="746E43EA">
      <w:start w:val="1"/>
      <w:numFmt w:val="bullet"/>
      <w:lvlText w:val=""/>
      <w:lvlJc w:val="left"/>
      <w:pPr>
        <w:ind w:left="6480" w:hanging="360"/>
      </w:pPr>
      <w:rPr>
        <w:rFonts w:ascii="Wingdings" w:hAnsi="Wingdings" w:hint="default"/>
      </w:rPr>
    </w:lvl>
  </w:abstractNum>
  <w:abstractNum w:abstractNumId="19" w15:restartNumberingAfterBreak="0">
    <w:nsid w:val="42B72145"/>
    <w:multiLevelType w:val="hybridMultilevel"/>
    <w:tmpl w:val="04CAF20E"/>
    <w:lvl w:ilvl="0" w:tplc="A40E3810">
      <w:start w:val="1"/>
      <w:numFmt w:val="bullet"/>
      <w:lvlText w:val=""/>
      <w:lvlJc w:val="left"/>
      <w:pPr>
        <w:ind w:left="720" w:hanging="360"/>
      </w:pPr>
      <w:rPr>
        <w:rFonts w:ascii="Symbol" w:hAnsi="Symbol" w:hint="default"/>
      </w:rPr>
    </w:lvl>
    <w:lvl w:ilvl="1" w:tplc="09426C16">
      <w:start w:val="1"/>
      <w:numFmt w:val="bullet"/>
      <w:lvlText w:val="o"/>
      <w:lvlJc w:val="left"/>
      <w:pPr>
        <w:ind w:left="1440" w:hanging="360"/>
      </w:pPr>
      <w:rPr>
        <w:rFonts w:ascii="Courier New" w:hAnsi="Courier New" w:hint="default"/>
      </w:rPr>
    </w:lvl>
    <w:lvl w:ilvl="2" w:tplc="F99ECAEC">
      <w:start w:val="1"/>
      <w:numFmt w:val="bullet"/>
      <w:lvlText w:val=""/>
      <w:lvlJc w:val="left"/>
      <w:pPr>
        <w:ind w:left="2160" w:hanging="360"/>
      </w:pPr>
      <w:rPr>
        <w:rFonts w:ascii="Wingdings" w:hAnsi="Wingdings" w:hint="default"/>
      </w:rPr>
    </w:lvl>
    <w:lvl w:ilvl="3" w:tplc="59FCA962">
      <w:start w:val="1"/>
      <w:numFmt w:val="bullet"/>
      <w:lvlText w:val=""/>
      <w:lvlJc w:val="left"/>
      <w:pPr>
        <w:ind w:left="2880" w:hanging="360"/>
      </w:pPr>
      <w:rPr>
        <w:rFonts w:ascii="Symbol" w:hAnsi="Symbol" w:hint="default"/>
      </w:rPr>
    </w:lvl>
    <w:lvl w:ilvl="4" w:tplc="AD7C1B86">
      <w:start w:val="1"/>
      <w:numFmt w:val="bullet"/>
      <w:lvlText w:val="o"/>
      <w:lvlJc w:val="left"/>
      <w:pPr>
        <w:ind w:left="3600" w:hanging="360"/>
      </w:pPr>
      <w:rPr>
        <w:rFonts w:ascii="Courier New" w:hAnsi="Courier New" w:hint="default"/>
      </w:rPr>
    </w:lvl>
    <w:lvl w:ilvl="5" w:tplc="3BBE327C">
      <w:start w:val="1"/>
      <w:numFmt w:val="bullet"/>
      <w:lvlText w:val=""/>
      <w:lvlJc w:val="left"/>
      <w:pPr>
        <w:ind w:left="4320" w:hanging="360"/>
      </w:pPr>
      <w:rPr>
        <w:rFonts w:ascii="Wingdings" w:hAnsi="Wingdings" w:hint="default"/>
      </w:rPr>
    </w:lvl>
    <w:lvl w:ilvl="6" w:tplc="421C7A44">
      <w:start w:val="1"/>
      <w:numFmt w:val="bullet"/>
      <w:lvlText w:val=""/>
      <w:lvlJc w:val="left"/>
      <w:pPr>
        <w:ind w:left="5040" w:hanging="360"/>
      </w:pPr>
      <w:rPr>
        <w:rFonts w:ascii="Symbol" w:hAnsi="Symbol" w:hint="default"/>
      </w:rPr>
    </w:lvl>
    <w:lvl w:ilvl="7" w:tplc="F5A6A45C">
      <w:start w:val="1"/>
      <w:numFmt w:val="bullet"/>
      <w:lvlText w:val="o"/>
      <w:lvlJc w:val="left"/>
      <w:pPr>
        <w:ind w:left="5760" w:hanging="360"/>
      </w:pPr>
      <w:rPr>
        <w:rFonts w:ascii="Courier New" w:hAnsi="Courier New" w:hint="default"/>
      </w:rPr>
    </w:lvl>
    <w:lvl w:ilvl="8" w:tplc="1160D918">
      <w:start w:val="1"/>
      <w:numFmt w:val="bullet"/>
      <w:lvlText w:val=""/>
      <w:lvlJc w:val="left"/>
      <w:pPr>
        <w:ind w:left="6480" w:hanging="360"/>
      </w:pPr>
      <w:rPr>
        <w:rFonts w:ascii="Wingdings" w:hAnsi="Wingdings" w:hint="default"/>
      </w:rPr>
    </w:lvl>
  </w:abstractNum>
  <w:abstractNum w:abstractNumId="20" w15:restartNumberingAfterBreak="0">
    <w:nsid w:val="448B558D"/>
    <w:multiLevelType w:val="hybridMultilevel"/>
    <w:tmpl w:val="B8785B54"/>
    <w:lvl w:ilvl="0" w:tplc="0680A3B6">
      <w:start w:val="1"/>
      <w:numFmt w:val="bullet"/>
      <w:lvlText w:val=""/>
      <w:lvlJc w:val="left"/>
      <w:pPr>
        <w:ind w:left="720" w:hanging="360"/>
      </w:pPr>
      <w:rPr>
        <w:rFonts w:ascii="Symbol" w:hAnsi="Symbol" w:hint="default"/>
      </w:rPr>
    </w:lvl>
    <w:lvl w:ilvl="1" w:tplc="1BE8F5BA">
      <w:start w:val="1"/>
      <w:numFmt w:val="bullet"/>
      <w:lvlText w:val="o"/>
      <w:lvlJc w:val="left"/>
      <w:pPr>
        <w:ind w:left="1440" w:hanging="360"/>
      </w:pPr>
      <w:rPr>
        <w:rFonts w:ascii="Courier New" w:hAnsi="Courier New" w:hint="default"/>
      </w:rPr>
    </w:lvl>
    <w:lvl w:ilvl="2" w:tplc="760414A0">
      <w:start w:val="1"/>
      <w:numFmt w:val="bullet"/>
      <w:lvlText w:val=""/>
      <w:lvlJc w:val="left"/>
      <w:pPr>
        <w:ind w:left="2160" w:hanging="360"/>
      </w:pPr>
      <w:rPr>
        <w:rFonts w:ascii="Wingdings" w:hAnsi="Wingdings" w:hint="default"/>
      </w:rPr>
    </w:lvl>
    <w:lvl w:ilvl="3" w:tplc="C0C25BD0">
      <w:start w:val="1"/>
      <w:numFmt w:val="bullet"/>
      <w:lvlText w:val=""/>
      <w:lvlJc w:val="left"/>
      <w:pPr>
        <w:ind w:left="2880" w:hanging="360"/>
      </w:pPr>
      <w:rPr>
        <w:rFonts w:ascii="Symbol" w:hAnsi="Symbol" w:hint="default"/>
      </w:rPr>
    </w:lvl>
    <w:lvl w:ilvl="4" w:tplc="AB5EE13E">
      <w:start w:val="1"/>
      <w:numFmt w:val="bullet"/>
      <w:lvlText w:val="o"/>
      <w:lvlJc w:val="left"/>
      <w:pPr>
        <w:ind w:left="3600" w:hanging="360"/>
      </w:pPr>
      <w:rPr>
        <w:rFonts w:ascii="Courier New" w:hAnsi="Courier New" w:hint="default"/>
      </w:rPr>
    </w:lvl>
    <w:lvl w:ilvl="5" w:tplc="AD38CB4C">
      <w:start w:val="1"/>
      <w:numFmt w:val="bullet"/>
      <w:lvlText w:val=""/>
      <w:lvlJc w:val="left"/>
      <w:pPr>
        <w:ind w:left="4320" w:hanging="360"/>
      </w:pPr>
      <w:rPr>
        <w:rFonts w:ascii="Wingdings" w:hAnsi="Wingdings" w:hint="default"/>
      </w:rPr>
    </w:lvl>
    <w:lvl w:ilvl="6" w:tplc="9D540F4C">
      <w:start w:val="1"/>
      <w:numFmt w:val="bullet"/>
      <w:lvlText w:val=""/>
      <w:lvlJc w:val="left"/>
      <w:pPr>
        <w:ind w:left="5040" w:hanging="360"/>
      </w:pPr>
      <w:rPr>
        <w:rFonts w:ascii="Symbol" w:hAnsi="Symbol" w:hint="default"/>
      </w:rPr>
    </w:lvl>
    <w:lvl w:ilvl="7" w:tplc="5B38FBC8">
      <w:start w:val="1"/>
      <w:numFmt w:val="bullet"/>
      <w:lvlText w:val="o"/>
      <w:lvlJc w:val="left"/>
      <w:pPr>
        <w:ind w:left="5760" w:hanging="360"/>
      </w:pPr>
      <w:rPr>
        <w:rFonts w:ascii="Courier New" w:hAnsi="Courier New" w:hint="default"/>
      </w:rPr>
    </w:lvl>
    <w:lvl w:ilvl="8" w:tplc="B2CE2D06">
      <w:start w:val="1"/>
      <w:numFmt w:val="bullet"/>
      <w:lvlText w:val=""/>
      <w:lvlJc w:val="left"/>
      <w:pPr>
        <w:ind w:left="6480" w:hanging="360"/>
      </w:pPr>
      <w:rPr>
        <w:rFonts w:ascii="Wingdings" w:hAnsi="Wingdings" w:hint="default"/>
      </w:rPr>
    </w:lvl>
  </w:abstractNum>
  <w:abstractNum w:abstractNumId="21" w15:restartNumberingAfterBreak="0">
    <w:nsid w:val="4AF14818"/>
    <w:multiLevelType w:val="hybridMultilevel"/>
    <w:tmpl w:val="13E6D560"/>
    <w:lvl w:ilvl="0" w:tplc="5EE0495E">
      <w:start w:val="1"/>
      <w:numFmt w:val="bullet"/>
      <w:lvlText w:val=""/>
      <w:lvlJc w:val="left"/>
      <w:pPr>
        <w:ind w:left="720" w:hanging="360"/>
      </w:pPr>
      <w:rPr>
        <w:rFonts w:ascii="Symbol" w:hAnsi="Symbol" w:hint="default"/>
      </w:rPr>
    </w:lvl>
    <w:lvl w:ilvl="1" w:tplc="1974D9DC">
      <w:start w:val="1"/>
      <w:numFmt w:val="bullet"/>
      <w:lvlText w:val="o"/>
      <w:lvlJc w:val="left"/>
      <w:pPr>
        <w:ind w:left="1440" w:hanging="360"/>
      </w:pPr>
      <w:rPr>
        <w:rFonts w:ascii="Courier New" w:hAnsi="Courier New" w:hint="default"/>
      </w:rPr>
    </w:lvl>
    <w:lvl w:ilvl="2" w:tplc="6978887C">
      <w:start w:val="1"/>
      <w:numFmt w:val="bullet"/>
      <w:lvlText w:val=""/>
      <w:lvlJc w:val="left"/>
      <w:pPr>
        <w:ind w:left="2160" w:hanging="360"/>
      </w:pPr>
      <w:rPr>
        <w:rFonts w:ascii="Wingdings" w:hAnsi="Wingdings" w:hint="default"/>
      </w:rPr>
    </w:lvl>
    <w:lvl w:ilvl="3" w:tplc="64627240">
      <w:start w:val="1"/>
      <w:numFmt w:val="bullet"/>
      <w:lvlText w:val=""/>
      <w:lvlJc w:val="left"/>
      <w:pPr>
        <w:ind w:left="2880" w:hanging="360"/>
      </w:pPr>
      <w:rPr>
        <w:rFonts w:ascii="Symbol" w:hAnsi="Symbol" w:hint="default"/>
      </w:rPr>
    </w:lvl>
    <w:lvl w:ilvl="4" w:tplc="705E61FC">
      <w:start w:val="1"/>
      <w:numFmt w:val="bullet"/>
      <w:lvlText w:val="o"/>
      <w:lvlJc w:val="left"/>
      <w:pPr>
        <w:ind w:left="3600" w:hanging="360"/>
      </w:pPr>
      <w:rPr>
        <w:rFonts w:ascii="Courier New" w:hAnsi="Courier New" w:hint="default"/>
      </w:rPr>
    </w:lvl>
    <w:lvl w:ilvl="5" w:tplc="5438479C">
      <w:start w:val="1"/>
      <w:numFmt w:val="bullet"/>
      <w:lvlText w:val=""/>
      <w:lvlJc w:val="left"/>
      <w:pPr>
        <w:ind w:left="4320" w:hanging="360"/>
      </w:pPr>
      <w:rPr>
        <w:rFonts w:ascii="Wingdings" w:hAnsi="Wingdings" w:hint="default"/>
      </w:rPr>
    </w:lvl>
    <w:lvl w:ilvl="6" w:tplc="A8508864">
      <w:start w:val="1"/>
      <w:numFmt w:val="bullet"/>
      <w:lvlText w:val=""/>
      <w:lvlJc w:val="left"/>
      <w:pPr>
        <w:ind w:left="5040" w:hanging="360"/>
      </w:pPr>
      <w:rPr>
        <w:rFonts w:ascii="Symbol" w:hAnsi="Symbol" w:hint="default"/>
      </w:rPr>
    </w:lvl>
    <w:lvl w:ilvl="7" w:tplc="D31C5254">
      <w:start w:val="1"/>
      <w:numFmt w:val="bullet"/>
      <w:lvlText w:val="o"/>
      <w:lvlJc w:val="left"/>
      <w:pPr>
        <w:ind w:left="5760" w:hanging="360"/>
      </w:pPr>
      <w:rPr>
        <w:rFonts w:ascii="Courier New" w:hAnsi="Courier New" w:hint="default"/>
      </w:rPr>
    </w:lvl>
    <w:lvl w:ilvl="8" w:tplc="C7349CB2">
      <w:start w:val="1"/>
      <w:numFmt w:val="bullet"/>
      <w:lvlText w:val=""/>
      <w:lvlJc w:val="left"/>
      <w:pPr>
        <w:ind w:left="6480" w:hanging="360"/>
      </w:pPr>
      <w:rPr>
        <w:rFonts w:ascii="Wingdings" w:hAnsi="Wingdings" w:hint="default"/>
      </w:rPr>
    </w:lvl>
  </w:abstractNum>
  <w:abstractNum w:abstractNumId="22" w15:restartNumberingAfterBreak="0">
    <w:nsid w:val="4F9D0BC0"/>
    <w:multiLevelType w:val="hybridMultilevel"/>
    <w:tmpl w:val="F272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55B78"/>
    <w:multiLevelType w:val="hybridMultilevel"/>
    <w:tmpl w:val="9B905D90"/>
    <w:lvl w:ilvl="0" w:tplc="FB325048">
      <w:start w:val="1"/>
      <w:numFmt w:val="bullet"/>
      <w:lvlText w:val=""/>
      <w:lvlJc w:val="left"/>
      <w:pPr>
        <w:ind w:left="720" w:hanging="360"/>
      </w:pPr>
      <w:rPr>
        <w:rFonts w:ascii="Symbol" w:hAnsi="Symbol" w:hint="default"/>
      </w:rPr>
    </w:lvl>
    <w:lvl w:ilvl="1" w:tplc="432C5930">
      <w:start w:val="1"/>
      <w:numFmt w:val="bullet"/>
      <w:lvlText w:val="o"/>
      <w:lvlJc w:val="left"/>
      <w:pPr>
        <w:ind w:left="1440" w:hanging="360"/>
      </w:pPr>
      <w:rPr>
        <w:rFonts w:ascii="Courier New" w:hAnsi="Courier New" w:hint="default"/>
      </w:rPr>
    </w:lvl>
    <w:lvl w:ilvl="2" w:tplc="D9A2ABC0">
      <w:start w:val="1"/>
      <w:numFmt w:val="bullet"/>
      <w:lvlText w:val=""/>
      <w:lvlJc w:val="left"/>
      <w:pPr>
        <w:ind w:left="2160" w:hanging="360"/>
      </w:pPr>
      <w:rPr>
        <w:rFonts w:ascii="Wingdings" w:hAnsi="Wingdings" w:hint="default"/>
      </w:rPr>
    </w:lvl>
    <w:lvl w:ilvl="3" w:tplc="668207EC">
      <w:start w:val="1"/>
      <w:numFmt w:val="bullet"/>
      <w:lvlText w:val=""/>
      <w:lvlJc w:val="left"/>
      <w:pPr>
        <w:ind w:left="2880" w:hanging="360"/>
      </w:pPr>
      <w:rPr>
        <w:rFonts w:ascii="Symbol" w:hAnsi="Symbol" w:hint="default"/>
      </w:rPr>
    </w:lvl>
    <w:lvl w:ilvl="4" w:tplc="67082D66">
      <w:start w:val="1"/>
      <w:numFmt w:val="bullet"/>
      <w:lvlText w:val="o"/>
      <w:lvlJc w:val="left"/>
      <w:pPr>
        <w:ind w:left="3600" w:hanging="360"/>
      </w:pPr>
      <w:rPr>
        <w:rFonts w:ascii="Courier New" w:hAnsi="Courier New" w:hint="default"/>
      </w:rPr>
    </w:lvl>
    <w:lvl w:ilvl="5" w:tplc="1F709206">
      <w:start w:val="1"/>
      <w:numFmt w:val="bullet"/>
      <w:lvlText w:val=""/>
      <w:lvlJc w:val="left"/>
      <w:pPr>
        <w:ind w:left="4320" w:hanging="360"/>
      </w:pPr>
      <w:rPr>
        <w:rFonts w:ascii="Wingdings" w:hAnsi="Wingdings" w:hint="default"/>
      </w:rPr>
    </w:lvl>
    <w:lvl w:ilvl="6" w:tplc="65B2D428">
      <w:start w:val="1"/>
      <w:numFmt w:val="bullet"/>
      <w:lvlText w:val=""/>
      <w:lvlJc w:val="left"/>
      <w:pPr>
        <w:ind w:left="5040" w:hanging="360"/>
      </w:pPr>
      <w:rPr>
        <w:rFonts w:ascii="Symbol" w:hAnsi="Symbol" w:hint="default"/>
      </w:rPr>
    </w:lvl>
    <w:lvl w:ilvl="7" w:tplc="86247682">
      <w:start w:val="1"/>
      <w:numFmt w:val="bullet"/>
      <w:lvlText w:val="o"/>
      <w:lvlJc w:val="left"/>
      <w:pPr>
        <w:ind w:left="5760" w:hanging="360"/>
      </w:pPr>
      <w:rPr>
        <w:rFonts w:ascii="Courier New" w:hAnsi="Courier New" w:hint="default"/>
      </w:rPr>
    </w:lvl>
    <w:lvl w:ilvl="8" w:tplc="B530A7FC">
      <w:start w:val="1"/>
      <w:numFmt w:val="bullet"/>
      <w:lvlText w:val=""/>
      <w:lvlJc w:val="left"/>
      <w:pPr>
        <w:ind w:left="6480" w:hanging="360"/>
      </w:pPr>
      <w:rPr>
        <w:rFonts w:ascii="Wingdings" w:hAnsi="Wingdings" w:hint="default"/>
      </w:rPr>
    </w:lvl>
  </w:abstractNum>
  <w:abstractNum w:abstractNumId="24" w15:restartNumberingAfterBreak="0">
    <w:nsid w:val="52457455"/>
    <w:multiLevelType w:val="hybridMultilevel"/>
    <w:tmpl w:val="79122CDA"/>
    <w:lvl w:ilvl="0" w:tplc="1E180480">
      <w:start w:val="1"/>
      <w:numFmt w:val="bullet"/>
      <w:lvlText w:val=""/>
      <w:lvlJc w:val="left"/>
      <w:pPr>
        <w:ind w:left="720" w:hanging="360"/>
      </w:pPr>
      <w:rPr>
        <w:rFonts w:ascii="Symbol" w:hAnsi="Symbol" w:hint="default"/>
      </w:rPr>
    </w:lvl>
    <w:lvl w:ilvl="1" w:tplc="153AA0EE">
      <w:start w:val="1"/>
      <w:numFmt w:val="bullet"/>
      <w:lvlText w:val="o"/>
      <w:lvlJc w:val="left"/>
      <w:pPr>
        <w:ind w:left="1440" w:hanging="360"/>
      </w:pPr>
      <w:rPr>
        <w:rFonts w:ascii="Courier New" w:hAnsi="Courier New" w:hint="default"/>
      </w:rPr>
    </w:lvl>
    <w:lvl w:ilvl="2" w:tplc="705A9D00">
      <w:start w:val="1"/>
      <w:numFmt w:val="bullet"/>
      <w:lvlText w:val=""/>
      <w:lvlJc w:val="left"/>
      <w:pPr>
        <w:ind w:left="2160" w:hanging="360"/>
      </w:pPr>
      <w:rPr>
        <w:rFonts w:ascii="Wingdings" w:hAnsi="Wingdings" w:hint="default"/>
      </w:rPr>
    </w:lvl>
    <w:lvl w:ilvl="3" w:tplc="99643DB2">
      <w:start w:val="1"/>
      <w:numFmt w:val="bullet"/>
      <w:lvlText w:val=""/>
      <w:lvlJc w:val="left"/>
      <w:pPr>
        <w:ind w:left="2880" w:hanging="360"/>
      </w:pPr>
      <w:rPr>
        <w:rFonts w:ascii="Symbol" w:hAnsi="Symbol" w:hint="default"/>
      </w:rPr>
    </w:lvl>
    <w:lvl w:ilvl="4" w:tplc="2880FDCE">
      <w:start w:val="1"/>
      <w:numFmt w:val="bullet"/>
      <w:lvlText w:val="o"/>
      <w:lvlJc w:val="left"/>
      <w:pPr>
        <w:ind w:left="3600" w:hanging="360"/>
      </w:pPr>
      <w:rPr>
        <w:rFonts w:ascii="Courier New" w:hAnsi="Courier New" w:hint="default"/>
      </w:rPr>
    </w:lvl>
    <w:lvl w:ilvl="5" w:tplc="722A104E">
      <w:start w:val="1"/>
      <w:numFmt w:val="bullet"/>
      <w:lvlText w:val=""/>
      <w:lvlJc w:val="left"/>
      <w:pPr>
        <w:ind w:left="4320" w:hanging="360"/>
      </w:pPr>
      <w:rPr>
        <w:rFonts w:ascii="Wingdings" w:hAnsi="Wingdings" w:hint="default"/>
      </w:rPr>
    </w:lvl>
    <w:lvl w:ilvl="6" w:tplc="D5189E64">
      <w:start w:val="1"/>
      <w:numFmt w:val="bullet"/>
      <w:lvlText w:val=""/>
      <w:lvlJc w:val="left"/>
      <w:pPr>
        <w:ind w:left="5040" w:hanging="360"/>
      </w:pPr>
      <w:rPr>
        <w:rFonts w:ascii="Symbol" w:hAnsi="Symbol" w:hint="default"/>
      </w:rPr>
    </w:lvl>
    <w:lvl w:ilvl="7" w:tplc="CDBC2098">
      <w:start w:val="1"/>
      <w:numFmt w:val="bullet"/>
      <w:lvlText w:val="o"/>
      <w:lvlJc w:val="left"/>
      <w:pPr>
        <w:ind w:left="5760" w:hanging="360"/>
      </w:pPr>
      <w:rPr>
        <w:rFonts w:ascii="Courier New" w:hAnsi="Courier New" w:hint="default"/>
      </w:rPr>
    </w:lvl>
    <w:lvl w:ilvl="8" w:tplc="D42E90FA">
      <w:start w:val="1"/>
      <w:numFmt w:val="bullet"/>
      <w:lvlText w:val=""/>
      <w:lvlJc w:val="left"/>
      <w:pPr>
        <w:ind w:left="6480" w:hanging="360"/>
      </w:pPr>
      <w:rPr>
        <w:rFonts w:ascii="Wingdings" w:hAnsi="Wingdings" w:hint="default"/>
      </w:rPr>
    </w:lvl>
  </w:abstractNum>
  <w:abstractNum w:abstractNumId="25" w15:restartNumberingAfterBreak="0">
    <w:nsid w:val="556254C6"/>
    <w:multiLevelType w:val="hybridMultilevel"/>
    <w:tmpl w:val="0DB88ADA"/>
    <w:lvl w:ilvl="0" w:tplc="506A61A2">
      <w:start w:val="1"/>
      <w:numFmt w:val="bullet"/>
      <w:lvlText w:val=""/>
      <w:lvlJc w:val="left"/>
      <w:pPr>
        <w:ind w:left="720" w:hanging="360"/>
      </w:pPr>
      <w:rPr>
        <w:rFonts w:ascii="Symbol" w:hAnsi="Symbol" w:hint="default"/>
      </w:rPr>
    </w:lvl>
    <w:lvl w:ilvl="1" w:tplc="12942D7E">
      <w:start w:val="1"/>
      <w:numFmt w:val="bullet"/>
      <w:lvlText w:val="o"/>
      <w:lvlJc w:val="left"/>
      <w:pPr>
        <w:ind w:left="1440" w:hanging="360"/>
      </w:pPr>
      <w:rPr>
        <w:rFonts w:ascii="Courier New" w:hAnsi="Courier New" w:hint="default"/>
      </w:rPr>
    </w:lvl>
    <w:lvl w:ilvl="2" w:tplc="8CECE110">
      <w:start w:val="1"/>
      <w:numFmt w:val="bullet"/>
      <w:lvlText w:val=""/>
      <w:lvlJc w:val="left"/>
      <w:pPr>
        <w:ind w:left="2160" w:hanging="360"/>
      </w:pPr>
      <w:rPr>
        <w:rFonts w:ascii="Wingdings" w:hAnsi="Wingdings" w:hint="default"/>
      </w:rPr>
    </w:lvl>
    <w:lvl w:ilvl="3" w:tplc="C1D223D4">
      <w:start w:val="1"/>
      <w:numFmt w:val="bullet"/>
      <w:lvlText w:val=""/>
      <w:lvlJc w:val="left"/>
      <w:pPr>
        <w:ind w:left="2880" w:hanging="360"/>
      </w:pPr>
      <w:rPr>
        <w:rFonts w:ascii="Symbol" w:hAnsi="Symbol" w:hint="default"/>
      </w:rPr>
    </w:lvl>
    <w:lvl w:ilvl="4" w:tplc="CBAE69CC">
      <w:start w:val="1"/>
      <w:numFmt w:val="bullet"/>
      <w:lvlText w:val="o"/>
      <w:lvlJc w:val="left"/>
      <w:pPr>
        <w:ind w:left="3600" w:hanging="360"/>
      </w:pPr>
      <w:rPr>
        <w:rFonts w:ascii="Courier New" w:hAnsi="Courier New" w:hint="default"/>
      </w:rPr>
    </w:lvl>
    <w:lvl w:ilvl="5" w:tplc="40B023F0">
      <w:start w:val="1"/>
      <w:numFmt w:val="bullet"/>
      <w:lvlText w:val=""/>
      <w:lvlJc w:val="left"/>
      <w:pPr>
        <w:ind w:left="4320" w:hanging="360"/>
      </w:pPr>
      <w:rPr>
        <w:rFonts w:ascii="Wingdings" w:hAnsi="Wingdings" w:hint="default"/>
      </w:rPr>
    </w:lvl>
    <w:lvl w:ilvl="6" w:tplc="08C4C1CE">
      <w:start w:val="1"/>
      <w:numFmt w:val="bullet"/>
      <w:lvlText w:val=""/>
      <w:lvlJc w:val="left"/>
      <w:pPr>
        <w:ind w:left="5040" w:hanging="360"/>
      </w:pPr>
      <w:rPr>
        <w:rFonts w:ascii="Symbol" w:hAnsi="Symbol" w:hint="default"/>
      </w:rPr>
    </w:lvl>
    <w:lvl w:ilvl="7" w:tplc="808C02DC">
      <w:start w:val="1"/>
      <w:numFmt w:val="bullet"/>
      <w:lvlText w:val="o"/>
      <w:lvlJc w:val="left"/>
      <w:pPr>
        <w:ind w:left="5760" w:hanging="360"/>
      </w:pPr>
      <w:rPr>
        <w:rFonts w:ascii="Courier New" w:hAnsi="Courier New" w:hint="default"/>
      </w:rPr>
    </w:lvl>
    <w:lvl w:ilvl="8" w:tplc="F5E023F2">
      <w:start w:val="1"/>
      <w:numFmt w:val="bullet"/>
      <w:lvlText w:val=""/>
      <w:lvlJc w:val="left"/>
      <w:pPr>
        <w:ind w:left="6480" w:hanging="360"/>
      </w:pPr>
      <w:rPr>
        <w:rFonts w:ascii="Wingdings" w:hAnsi="Wingdings" w:hint="default"/>
      </w:rPr>
    </w:lvl>
  </w:abstractNum>
  <w:abstractNum w:abstractNumId="26" w15:restartNumberingAfterBreak="0">
    <w:nsid w:val="572D2089"/>
    <w:multiLevelType w:val="hybridMultilevel"/>
    <w:tmpl w:val="B0EA8CE4"/>
    <w:lvl w:ilvl="0" w:tplc="B18A6F74">
      <w:start w:val="1"/>
      <w:numFmt w:val="bullet"/>
      <w:lvlText w:val=""/>
      <w:lvlJc w:val="left"/>
      <w:pPr>
        <w:ind w:left="720" w:hanging="360"/>
      </w:pPr>
      <w:rPr>
        <w:rFonts w:ascii="Symbol" w:hAnsi="Symbol" w:hint="default"/>
      </w:rPr>
    </w:lvl>
    <w:lvl w:ilvl="1" w:tplc="2EEA115A">
      <w:start w:val="1"/>
      <w:numFmt w:val="bullet"/>
      <w:lvlText w:val="o"/>
      <w:lvlJc w:val="left"/>
      <w:pPr>
        <w:ind w:left="1440" w:hanging="360"/>
      </w:pPr>
      <w:rPr>
        <w:rFonts w:ascii="Courier New" w:hAnsi="Courier New" w:hint="default"/>
      </w:rPr>
    </w:lvl>
    <w:lvl w:ilvl="2" w:tplc="EFFC1522">
      <w:start w:val="1"/>
      <w:numFmt w:val="bullet"/>
      <w:lvlText w:val=""/>
      <w:lvlJc w:val="left"/>
      <w:pPr>
        <w:ind w:left="2160" w:hanging="360"/>
      </w:pPr>
      <w:rPr>
        <w:rFonts w:ascii="Wingdings" w:hAnsi="Wingdings" w:hint="default"/>
      </w:rPr>
    </w:lvl>
    <w:lvl w:ilvl="3" w:tplc="F6BC19C0">
      <w:start w:val="1"/>
      <w:numFmt w:val="bullet"/>
      <w:lvlText w:val=""/>
      <w:lvlJc w:val="left"/>
      <w:pPr>
        <w:ind w:left="2880" w:hanging="360"/>
      </w:pPr>
      <w:rPr>
        <w:rFonts w:ascii="Symbol" w:hAnsi="Symbol" w:hint="default"/>
      </w:rPr>
    </w:lvl>
    <w:lvl w:ilvl="4" w:tplc="5BA8D97A">
      <w:start w:val="1"/>
      <w:numFmt w:val="bullet"/>
      <w:lvlText w:val="o"/>
      <w:lvlJc w:val="left"/>
      <w:pPr>
        <w:ind w:left="3600" w:hanging="360"/>
      </w:pPr>
      <w:rPr>
        <w:rFonts w:ascii="Courier New" w:hAnsi="Courier New" w:hint="default"/>
      </w:rPr>
    </w:lvl>
    <w:lvl w:ilvl="5" w:tplc="BD829E3E">
      <w:start w:val="1"/>
      <w:numFmt w:val="bullet"/>
      <w:lvlText w:val=""/>
      <w:lvlJc w:val="left"/>
      <w:pPr>
        <w:ind w:left="4320" w:hanging="360"/>
      </w:pPr>
      <w:rPr>
        <w:rFonts w:ascii="Wingdings" w:hAnsi="Wingdings" w:hint="default"/>
      </w:rPr>
    </w:lvl>
    <w:lvl w:ilvl="6" w:tplc="36CA3E7A">
      <w:start w:val="1"/>
      <w:numFmt w:val="bullet"/>
      <w:lvlText w:val=""/>
      <w:lvlJc w:val="left"/>
      <w:pPr>
        <w:ind w:left="5040" w:hanging="360"/>
      </w:pPr>
      <w:rPr>
        <w:rFonts w:ascii="Symbol" w:hAnsi="Symbol" w:hint="default"/>
      </w:rPr>
    </w:lvl>
    <w:lvl w:ilvl="7" w:tplc="3B7C501E">
      <w:start w:val="1"/>
      <w:numFmt w:val="bullet"/>
      <w:lvlText w:val="o"/>
      <w:lvlJc w:val="left"/>
      <w:pPr>
        <w:ind w:left="5760" w:hanging="360"/>
      </w:pPr>
      <w:rPr>
        <w:rFonts w:ascii="Courier New" w:hAnsi="Courier New" w:hint="default"/>
      </w:rPr>
    </w:lvl>
    <w:lvl w:ilvl="8" w:tplc="E5E07518">
      <w:start w:val="1"/>
      <w:numFmt w:val="bullet"/>
      <w:lvlText w:val=""/>
      <w:lvlJc w:val="left"/>
      <w:pPr>
        <w:ind w:left="6480" w:hanging="360"/>
      </w:pPr>
      <w:rPr>
        <w:rFonts w:ascii="Wingdings" w:hAnsi="Wingdings" w:hint="default"/>
      </w:rPr>
    </w:lvl>
  </w:abstractNum>
  <w:abstractNum w:abstractNumId="27" w15:restartNumberingAfterBreak="0">
    <w:nsid w:val="601A113E"/>
    <w:multiLevelType w:val="hybridMultilevel"/>
    <w:tmpl w:val="D8188C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D2ADC"/>
    <w:multiLevelType w:val="hybridMultilevel"/>
    <w:tmpl w:val="ED7658D6"/>
    <w:lvl w:ilvl="0" w:tplc="6784CC5A">
      <w:start w:val="1"/>
      <w:numFmt w:val="bullet"/>
      <w:lvlText w:val=""/>
      <w:lvlJc w:val="left"/>
      <w:pPr>
        <w:ind w:left="720" w:hanging="360"/>
      </w:pPr>
      <w:rPr>
        <w:rFonts w:ascii="Symbol" w:hAnsi="Symbol" w:hint="default"/>
      </w:rPr>
    </w:lvl>
    <w:lvl w:ilvl="1" w:tplc="3098C492">
      <w:start w:val="1"/>
      <w:numFmt w:val="bullet"/>
      <w:lvlText w:val="o"/>
      <w:lvlJc w:val="left"/>
      <w:pPr>
        <w:ind w:left="1440" w:hanging="360"/>
      </w:pPr>
      <w:rPr>
        <w:rFonts w:ascii="Courier New" w:hAnsi="Courier New" w:hint="default"/>
      </w:rPr>
    </w:lvl>
    <w:lvl w:ilvl="2" w:tplc="8F787418">
      <w:start w:val="1"/>
      <w:numFmt w:val="bullet"/>
      <w:lvlText w:val=""/>
      <w:lvlJc w:val="left"/>
      <w:pPr>
        <w:ind w:left="2160" w:hanging="360"/>
      </w:pPr>
      <w:rPr>
        <w:rFonts w:ascii="Wingdings" w:hAnsi="Wingdings" w:hint="default"/>
      </w:rPr>
    </w:lvl>
    <w:lvl w:ilvl="3" w:tplc="546056BC">
      <w:start w:val="1"/>
      <w:numFmt w:val="bullet"/>
      <w:lvlText w:val=""/>
      <w:lvlJc w:val="left"/>
      <w:pPr>
        <w:ind w:left="2880" w:hanging="360"/>
      </w:pPr>
      <w:rPr>
        <w:rFonts w:ascii="Symbol" w:hAnsi="Symbol" w:hint="default"/>
      </w:rPr>
    </w:lvl>
    <w:lvl w:ilvl="4" w:tplc="CB5AF722">
      <w:start w:val="1"/>
      <w:numFmt w:val="bullet"/>
      <w:lvlText w:val="o"/>
      <w:lvlJc w:val="left"/>
      <w:pPr>
        <w:ind w:left="3600" w:hanging="360"/>
      </w:pPr>
      <w:rPr>
        <w:rFonts w:ascii="Courier New" w:hAnsi="Courier New" w:hint="default"/>
      </w:rPr>
    </w:lvl>
    <w:lvl w:ilvl="5" w:tplc="8382B608">
      <w:start w:val="1"/>
      <w:numFmt w:val="bullet"/>
      <w:lvlText w:val=""/>
      <w:lvlJc w:val="left"/>
      <w:pPr>
        <w:ind w:left="4320" w:hanging="360"/>
      </w:pPr>
      <w:rPr>
        <w:rFonts w:ascii="Wingdings" w:hAnsi="Wingdings" w:hint="default"/>
      </w:rPr>
    </w:lvl>
    <w:lvl w:ilvl="6" w:tplc="E0CC6E8A">
      <w:start w:val="1"/>
      <w:numFmt w:val="bullet"/>
      <w:lvlText w:val=""/>
      <w:lvlJc w:val="left"/>
      <w:pPr>
        <w:ind w:left="5040" w:hanging="360"/>
      </w:pPr>
      <w:rPr>
        <w:rFonts w:ascii="Symbol" w:hAnsi="Symbol" w:hint="default"/>
      </w:rPr>
    </w:lvl>
    <w:lvl w:ilvl="7" w:tplc="03C880B8">
      <w:start w:val="1"/>
      <w:numFmt w:val="bullet"/>
      <w:lvlText w:val="o"/>
      <w:lvlJc w:val="left"/>
      <w:pPr>
        <w:ind w:left="5760" w:hanging="360"/>
      </w:pPr>
      <w:rPr>
        <w:rFonts w:ascii="Courier New" w:hAnsi="Courier New" w:hint="default"/>
      </w:rPr>
    </w:lvl>
    <w:lvl w:ilvl="8" w:tplc="B7AAAA3E">
      <w:start w:val="1"/>
      <w:numFmt w:val="bullet"/>
      <w:lvlText w:val=""/>
      <w:lvlJc w:val="left"/>
      <w:pPr>
        <w:ind w:left="6480" w:hanging="360"/>
      </w:pPr>
      <w:rPr>
        <w:rFonts w:ascii="Wingdings" w:hAnsi="Wingdings" w:hint="default"/>
      </w:rPr>
    </w:lvl>
  </w:abstractNum>
  <w:abstractNum w:abstractNumId="29" w15:restartNumberingAfterBreak="0">
    <w:nsid w:val="64671C49"/>
    <w:multiLevelType w:val="hybridMultilevel"/>
    <w:tmpl w:val="C1822554"/>
    <w:lvl w:ilvl="0" w:tplc="5964EB7A">
      <w:start w:val="1"/>
      <w:numFmt w:val="bullet"/>
      <w:lvlText w:val=""/>
      <w:lvlJc w:val="left"/>
      <w:pPr>
        <w:ind w:left="720" w:hanging="360"/>
      </w:pPr>
      <w:rPr>
        <w:rFonts w:ascii="Symbol" w:hAnsi="Symbol" w:hint="default"/>
      </w:rPr>
    </w:lvl>
    <w:lvl w:ilvl="1" w:tplc="2FCE47AA">
      <w:start w:val="1"/>
      <w:numFmt w:val="bullet"/>
      <w:lvlText w:val="o"/>
      <w:lvlJc w:val="left"/>
      <w:pPr>
        <w:ind w:left="1440" w:hanging="360"/>
      </w:pPr>
      <w:rPr>
        <w:rFonts w:ascii="Courier New" w:hAnsi="Courier New" w:hint="default"/>
      </w:rPr>
    </w:lvl>
    <w:lvl w:ilvl="2" w:tplc="ACFEF974">
      <w:start w:val="1"/>
      <w:numFmt w:val="bullet"/>
      <w:lvlText w:val=""/>
      <w:lvlJc w:val="left"/>
      <w:pPr>
        <w:ind w:left="2160" w:hanging="360"/>
      </w:pPr>
      <w:rPr>
        <w:rFonts w:ascii="Wingdings" w:hAnsi="Wingdings" w:hint="default"/>
      </w:rPr>
    </w:lvl>
    <w:lvl w:ilvl="3" w:tplc="96502530">
      <w:start w:val="1"/>
      <w:numFmt w:val="bullet"/>
      <w:lvlText w:val=""/>
      <w:lvlJc w:val="left"/>
      <w:pPr>
        <w:ind w:left="2880" w:hanging="360"/>
      </w:pPr>
      <w:rPr>
        <w:rFonts w:ascii="Symbol" w:hAnsi="Symbol" w:hint="default"/>
      </w:rPr>
    </w:lvl>
    <w:lvl w:ilvl="4" w:tplc="EEC80CC8">
      <w:start w:val="1"/>
      <w:numFmt w:val="bullet"/>
      <w:lvlText w:val="o"/>
      <w:lvlJc w:val="left"/>
      <w:pPr>
        <w:ind w:left="3600" w:hanging="360"/>
      </w:pPr>
      <w:rPr>
        <w:rFonts w:ascii="Courier New" w:hAnsi="Courier New" w:hint="default"/>
      </w:rPr>
    </w:lvl>
    <w:lvl w:ilvl="5" w:tplc="D6A289DC">
      <w:start w:val="1"/>
      <w:numFmt w:val="bullet"/>
      <w:lvlText w:val=""/>
      <w:lvlJc w:val="left"/>
      <w:pPr>
        <w:ind w:left="4320" w:hanging="360"/>
      </w:pPr>
      <w:rPr>
        <w:rFonts w:ascii="Wingdings" w:hAnsi="Wingdings" w:hint="default"/>
      </w:rPr>
    </w:lvl>
    <w:lvl w:ilvl="6" w:tplc="50B6CBB4">
      <w:start w:val="1"/>
      <w:numFmt w:val="bullet"/>
      <w:lvlText w:val=""/>
      <w:lvlJc w:val="left"/>
      <w:pPr>
        <w:ind w:left="5040" w:hanging="360"/>
      </w:pPr>
      <w:rPr>
        <w:rFonts w:ascii="Symbol" w:hAnsi="Symbol" w:hint="default"/>
      </w:rPr>
    </w:lvl>
    <w:lvl w:ilvl="7" w:tplc="3EF498AE">
      <w:start w:val="1"/>
      <w:numFmt w:val="bullet"/>
      <w:lvlText w:val="o"/>
      <w:lvlJc w:val="left"/>
      <w:pPr>
        <w:ind w:left="5760" w:hanging="360"/>
      </w:pPr>
      <w:rPr>
        <w:rFonts w:ascii="Courier New" w:hAnsi="Courier New" w:hint="default"/>
      </w:rPr>
    </w:lvl>
    <w:lvl w:ilvl="8" w:tplc="B18CDC2E">
      <w:start w:val="1"/>
      <w:numFmt w:val="bullet"/>
      <w:lvlText w:val=""/>
      <w:lvlJc w:val="left"/>
      <w:pPr>
        <w:ind w:left="6480" w:hanging="360"/>
      </w:pPr>
      <w:rPr>
        <w:rFonts w:ascii="Wingdings" w:hAnsi="Wingdings" w:hint="default"/>
      </w:rPr>
    </w:lvl>
  </w:abstractNum>
  <w:abstractNum w:abstractNumId="30" w15:restartNumberingAfterBreak="0">
    <w:nsid w:val="67A73F33"/>
    <w:multiLevelType w:val="hybridMultilevel"/>
    <w:tmpl w:val="B22491CA"/>
    <w:lvl w:ilvl="0" w:tplc="88BE60F4">
      <w:start w:val="1"/>
      <w:numFmt w:val="bullet"/>
      <w:lvlText w:val=""/>
      <w:lvlJc w:val="left"/>
      <w:pPr>
        <w:ind w:left="720" w:hanging="360"/>
      </w:pPr>
      <w:rPr>
        <w:rFonts w:ascii="Symbol" w:hAnsi="Symbol" w:hint="default"/>
      </w:rPr>
    </w:lvl>
    <w:lvl w:ilvl="1" w:tplc="DD7EB54A">
      <w:start w:val="1"/>
      <w:numFmt w:val="bullet"/>
      <w:lvlText w:val="o"/>
      <w:lvlJc w:val="left"/>
      <w:pPr>
        <w:ind w:left="1440" w:hanging="360"/>
      </w:pPr>
      <w:rPr>
        <w:rFonts w:ascii="Courier New" w:hAnsi="Courier New" w:hint="default"/>
      </w:rPr>
    </w:lvl>
    <w:lvl w:ilvl="2" w:tplc="7C5A0204">
      <w:start w:val="1"/>
      <w:numFmt w:val="bullet"/>
      <w:lvlText w:val=""/>
      <w:lvlJc w:val="left"/>
      <w:pPr>
        <w:ind w:left="2160" w:hanging="360"/>
      </w:pPr>
      <w:rPr>
        <w:rFonts w:ascii="Wingdings" w:hAnsi="Wingdings" w:hint="default"/>
      </w:rPr>
    </w:lvl>
    <w:lvl w:ilvl="3" w:tplc="D392133A">
      <w:start w:val="1"/>
      <w:numFmt w:val="bullet"/>
      <w:lvlText w:val=""/>
      <w:lvlJc w:val="left"/>
      <w:pPr>
        <w:ind w:left="2880" w:hanging="360"/>
      </w:pPr>
      <w:rPr>
        <w:rFonts w:ascii="Symbol" w:hAnsi="Symbol" w:hint="default"/>
      </w:rPr>
    </w:lvl>
    <w:lvl w:ilvl="4" w:tplc="EA7C4668">
      <w:start w:val="1"/>
      <w:numFmt w:val="bullet"/>
      <w:lvlText w:val="o"/>
      <w:lvlJc w:val="left"/>
      <w:pPr>
        <w:ind w:left="3600" w:hanging="360"/>
      </w:pPr>
      <w:rPr>
        <w:rFonts w:ascii="Courier New" w:hAnsi="Courier New" w:hint="default"/>
      </w:rPr>
    </w:lvl>
    <w:lvl w:ilvl="5" w:tplc="9A02B076">
      <w:start w:val="1"/>
      <w:numFmt w:val="bullet"/>
      <w:lvlText w:val=""/>
      <w:lvlJc w:val="left"/>
      <w:pPr>
        <w:ind w:left="4320" w:hanging="360"/>
      </w:pPr>
      <w:rPr>
        <w:rFonts w:ascii="Wingdings" w:hAnsi="Wingdings" w:hint="default"/>
      </w:rPr>
    </w:lvl>
    <w:lvl w:ilvl="6" w:tplc="51A0E322">
      <w:start w:val="1"/>
      <w:numFmt w:val="bullet"/>
      <w:lvlText w:val=""/>
      <w:lvlJc w:val="left"/>
      <w:pPr>
        <w:ind w:left="5040" w:hanging="360"/>
      </w:pPr>
      <w:rPr>
        <w:rFonts w:ascii="Symbol" w:hAnsi="Symbol" w:hint="default"/>
      </w:rPr>
    </w:lvl>
    <w:lvl w:ilvl="7" w:tplc="503A29CC">
      <w:start w:val="1"/>
      <w:numFmt w:val="bullet"/>
      <w:lvlText w:val="o"/>
      <w:lvlJc w:val="left"/>
      <w:pPr>
        <w:ind w:left="5760" w:hanging="360"/>
      </w:pPr>
      <w:rPr>
        <w:rFonts w:ascii="Courier New" w:hAnsi="Courier New" w:hint="default"/>
      </w:rPr>
    </w:lvl>
    <w:lvl w:ilvl="8" w:tplc="0318F78E">
      <w:start w:val="1"/>
      <w:numFmt w:val="bullet"/>
      <w:lvlText w:val=""/>
      <w:lvlJc w:val="left"/>
      <w:pPr>
        <w:ind w:left="6480" w:hanging="360"/>
      </w:pPr>
      <w:rPr>
        <w:rFonts w:ascii="Wingdings" w:hAnsi="Wingdings" w:hint="default"/>
      </w:rPr>
    </w:lvl>
  </w:abstractNum>
  <w:abstractNum w:abstractNumId="31" w15:restartNumberingAfterBreak="0">
    <w:nsid w:val="6AE40E3D"/>
    <w:multiLevelType w:val="hybridMultilevel"/>
    <w:tmpl w:val="F4865D8A"/>
    <w:lvl w:ilvl="0" w:tplc="FE362BB4">
      <w:start w:val="1"/>
      <w:numFmt w:val="bullet"/>
      <w:lvlText w:val=""/>
      <w:lvlJc w:val="left"/>
      <w:pPr>
        <w:ind w:left="720" w:hanging="360"/>
      </w:pPr>
      <w:rPr>
        <w:rFonts w:ascii="Symbol" w:hAnsi="Symbol" w:hint="default"/>
      </w:rPr>
    </w:lvl>
    <w:lvl w:ilvl="1" w:tplc="08367CD6">
      <w:start w:val="1"/>
      <w:numFmt w:val="bullet"/>
      <w:lvlText w:val="o"/>
      <w:lvlJc w:val="left"/>
      <w:pPr>
        <w:ind w:left="1440" w:hanging="360"/>
      </w:pPr>
      <w:rPr>
        <w:rFonts w:ascii="Courier New" w:hAnsi="Courier New" w:hint="default"/>
      </w:rPr>
    </w:lvl>
    <w:lvl w:ilvl="2" w:tplc="BC243FE2">
      <w:start w:val="1"/>
      <w:numFmt w:val="bullet"/>
      <w:lvlText w:val=""/>
      <w:lvlJc w:val="left"/>
      <w:pPr>
        <w:ind w:left="2160" w:hanging="360"/>
      </w:pPr>
      <w:rPr>
        <w:rFonts w:ascii="Wingdings" w:hAnsi="Wingdings" w:hint="default"/>
      </w:rPr>
    </w:lvl>
    <w:lvl w:ilvl="3" w:tplc="1084F1EC">
      <w:start w:val="1"/>
      <w:numFmt w:val="bullet"/>
      <w:lvlText w:val=""/>
      <w:lvlJc w:val="left"/>
      <w:pPr>
        <w:ind w:left="2880" w:hanging="360"/>
      </w:pPr>
      <w:rPr>
        <w:rFonts w:ascii="Symbol" w:hAnsi="Symbol" w:hint="default"/>
      </w:rPr>
    </w:lvl>
    <w:lvl w:ilvl="4" w:tplc="73C6E884">
      <w:start w:val="1"/>
      <w:numFmt w:val="bullet"/>
      <w:lvlText w:val="o"/>
      <w:lvlJc w:val="left"/>
      <w:pPr>
        <w:ind w:left="3600" w:hanging="360"/>
      </w:pPr>
      <w:rPr>
        <w:rFonts w:ascii="Courier New" w:hAnsi="Courier New" w:hint="default"/>
      </w:rPr>
    </w:lvl>
    <w:lvl w:ilvl="5" w:tplc="A762C91E">
      <w:start w:val="1"/>
      <w:numFmt w:val="bullet"/>
      <w:lvlText w:val=""/>
      <w:lvlJc w:val="left"/>
      <w:pPr>
        <w:ind w:left="4320" w:hanging="360"/>
      </w:pPr>
      <w:rPr>
        <w:rFonts w:ascii="Wingdings" w:hAnsi="Wingdings" w:hint="default"/>
      </w:rPr>
    </w:lvl>
    <w:lvl w:ilvl="6" w:tplc="1B5CF5AE">
      <w:start w:val="1"/>
      <w:numFmt w:val="bullet"/>
      <w:lvlText w:val=""/>
      <w:lvlJc w:val="left"/>
      <w:pPr>
        <w:ind w:left="5040" w:hanging="360"/>
      </w:pPr>
      <w:rPr>
        <w:rFonts w:ascii="Symbol" w:hAnsi="Symbol" w:hint="default"/>
      </w:rPr>
    </w:lvl>
    <w:lvl w:ilvl="7" w:tplc="BDA29F2A">
      <w:start w:val="1"/>
      <w:numFmt w:val="bullet"/>
      <w:lvlText w:val="o"/>
      <w:lvlJc w:val="left"/>
      <w:pPr>
        <w:ind w:left="5760" w:hanging="360"/>
      </w:pPr>
      <w:rPr>
        <w:rFonts w:ascii="Courier New" w:hAnsi="Courier New" w:hint="default"/>
      </w:rPr>
    </w:lvl>
    <w:lvl w:ilvl="8" w:tplc="AB7A0EA4">
      <w:start w:val="1"/>
      <w:numFmt w:val="bullet"/>
      <w:lvlText w:val=""/>
      <w:lvlJc w:val="left"/>
      <w:pPr>
        <w:ind w:left="6480" w:hanging="360"/>
      </w:pPr>
      <w:rPr>
        <w:rFonts w:ascii="Wingdings" w:hAnsi="Wingdings" w:hint="default"/>
      </w:rPr>
    </w:lvl>
  </w:abstractNum>
  <w:abstractNum w:abstractNumId="32" w15:restartNumberingAfterBreak="0">
    <w:nsid w:val="725D1762"/>
    <w:multiLevelType w:val="hybridMultilevel"/>
    <w:tmpl w:val="8E1C5716"/>
    <w:lvl w:ilvl="0" w:tplc="60866C76">
      <w:start w:val="1"/>
      <w:numFmt w:val="bullet"/>
      <w:lvlText w:val=""/>
      <w:lvlJc w:val="left"/>
      <w:pPr>
        <w:ind w:left="720" w:hanging="360"/>
      </w:pPr>
      <w:rPr>
        <w:rFonts w:ascii="Symbol" w:hAnsi="Symbol" w:hint="default"/>
      </w:rPr>
    </w:lvl>
    <w:lvl w:ilvl="1" w:tplc="730878D2">
      <w:start w:val="1"/>
      <w:numFmt w:val="bullet"/>
      <w:lvlText w:val="o"/>
      <w:lvlJc w:val="left"/>
      <w:pPr>
        <w:ind w:left="1440" w:hanging="360"/>
      </w:pPr>
      <w:rPr>
        <w:rFonts w:ascii="Courier New" w:hAnsi="Courier New" w:hint="default"/>
      </w:rPr>
    </w:lvl>
    <w:lvl w:ilvl="2" w:tplc="89227048">
      <w:start w:val="1"/>
      <w:numFmt w:val="bullet"/>
      <w:lvlText w:val=""/>
      <w:lvlJc w:val="left"/>
      <w:pPr>
        <w:ind w:left="2160" w:hanging="360"/>
      </w:pPr>
      <w:rPr>
        <w:rFonts w:ascii="Wingdings" w:hAnsi="Wingdings" w:hint="default"/>
      </w:rPr>
    </w:lvl>
    <w:lvl w:ilvl="3" w:tplc="F134DABE">
      <w:start w:val="1"/>
      <w:numFmt w:val="bullet"/>
      <w:lvlText w:val=""/>
      <w:lvlJc w:val="left"/>
      <w:pPr>
        <w:ind w:left="2880" w:hanging="360"/>
      </w:pPr>
      <w:rPr>
        <w:rFonts w:ascii="Symbol" w:hAnsi="Symbol" w:hint="default"/>
      </w:rPr>
    </w:lvl>
    <w:lvl w:ilvl="4" w:tplc="29063666">
      <w:start w:val="1"/>
      <w:numFmt w:val="bullet"/>
      <w:lvlText w:val="o"/>
      <w:lvlJc w:val="left"/>
      <w:pPr>
        <w:ind w:left="3600" w:hanging="360"/>
      </w:pPr>
      <w:rPr>
        <w:rFonts w:ascii="Courier New" w:hAnsi="Courier New" w:hint="default"/>
      </w:rPr>
    </w:lvl>
    <w:lvl w:ilvl="5" w:tplc="7042263C">
      <w:start w:val="1"/>
      <w:numFmt w:val="bullet"/>
      <w:lvlText w:val=""/>
      <w:lvlJc w:val="left"/>
      <w:pPr>
        <w:ind w:left="4320" w:hanging="360"/>
      </w:pPr>
      <w:rPr>
        <w:rFonts w:ascii="Wingdings" w:hAnsi="Wingdings" w:hint="default"/>
      </w:rPr>
    </w:lvl>
    <w:lvl w:ilvl="6" w:tplc="15468180">
      <w:start w:val="1"/>
      <w:numFmt w:val="bullet"/>
      <w:lvlText w:val=""/>
      <w:lvlJc w:val="left"/>
      <w:pPr>
        <w:ind w:left="5040" w:hanging="360"/>
      </w:pPr>
      <w:rPr>
        <w:rFonts w:ascii="Symbol" w:hAnsi="Symbol" w:hint="default"/>
      </w:rPr>
    </w:lvl>
    <w:lvl w:ilvl="7" w:tplc="8EEA2D3E">
      <w:start w:val="1"/>
      <w:numFmt w:val="bullet"/>
      <w:lvlText w:val="o"/>
      <w:lvlJc w:val="left"/>
      <w:pPr>
        <w:ind w:left="5760" w:hanging="360"/>
      </w:pPr>
      <w:rPr>
        <w:rFonts w:ascii="Courier New" w:hAnsi="Courier New" w:hint="default"/>
      </w:rPr>
    </w:lvl>
    <w:lvl w:ilvl="8" w:tplc="253AAEB6">
      <w:start w:val="1"/>
      <w:numFmt w:val="bullet"/>
      <w:lvlText w:val=""/>
      <w:lvlJc w:val="left"/>
      <w:pPr>
        <w:ind w:left="6480" w:hanging="360"/>
      </w:pPr>
      <w:rPr>
        <w:rFonts w:ascii="Wingdings" w:hAnsi="Wingdings" w:hint="default"/>
      </w:rPr>
    </w:lvl>
  </w:abstractNum>
  <w:abstractNum w:abstractNumId="33" w15:restartNumberingAfterBreak="0">
    <w:nsid w:val="74B04D41"/>
    <w:multiLevelType w:val="hybridMultilevel"/>
    <w:tmpl w:val="FA1238B0"/>
    <w:lvl w:ilvl="0" w:tplc="1856FDB8">
      <w:start w:val="1"/>
      <w:numFmt w:val="bullet"/>
      <w:lvlText w:val=""/>
      <w:lvlJc w:val="left"/>
      <w:pPr>
        <w:ind w:left="720" w:hanging="360"/>
      </w:pPr>
      <w:rPr>
        <w:rFonts w:ascii="Symbol" w:hAnsi="Symbol" w:hint="default"/>
      </w:rPr>
    </w:lvl>
    <w:lvl w:ilvl="1" w:tplc="047C76F8">
      <w:start w:val="1"/>
      <w:numFmt w:val="bullet"/>
      <w:lvlText w:val="o"/>
      <w:lvlJc w:val="left"/>
      <w:pPr>
        <w:ind w:left="1440" w:hanging="360"/>
      </w:pPr>
      <w:rPr>
        <w:rFonts w:ascii="Courier New" w:hAnsi="Courier New" w:hint="default"/>
      </w:rPr>
    </w:lvl>
    <w:lvl w:ilvl="2" w:tplc="885EFDB8">
      <w:start w:val="1"/>
      <w:numFmt w:val="bullet"/>
      <w:lvlText w:val=""/>
      <w:lvlJc w:val="left"/>
      <w:pPr>
        <w:ind w:left="2160" w:hanging="360"/>
      </w:pPr>
      <w:rPr>
        <w:rFonts w:ascii="Wingdings" w:hAnsi="Wingdings" w:hint="default"/>
      </w:rPr>
    </w:lvl>
    <w:lvl w:ilvl="3" w:tplc="17A0C032">
      <w:start w:val="1"/>
      <w:numFmt w:val="bullet"/>
      <w:lvlText w:val=""/>
      <w:lvlJc w:val="left"/>
      <w:pPr>
        <w:ind w:left="2880" w:hanging="360"/>
      </w:pPr>
      <w:rPr>
        <w:rFonts w:ascii="Symbol" w:hAnsi="Symbol" w:hint="default"/>
      </w:rPr>
    </w:lvl>
    <w:lvl w:ilvl="4" w:tplc="DB40BFEA">
      <w:start w:val="1"/>
      <w:numFmt w:val="bullet"/>
      <w:lvlText w:val="o"/>
      <w:lvlJc w:val="left"/>
      <w:pPr>
        <w:ind w:left="3600" w:hanging="360"/>
      </w:pPr>
      <w:rPr>
        <w:rFonts w:ascii="Courier New" w:hAnsi="Courier New" w:hint="default"/>
      </w:rPr>
    </w:lvl>
    <w:lvl w:ilvl="5" w:tplc="0478CBC0">
      <w:start w:val="1"/>
      <w:numFmt w:val="bullet"/>
      <w:lvlText w:val=""/>
      <w:lvlJc w:val="left"/>
      <w:pPr>
        <w:ind w:left="4320" w:hanging="360"/>
      </w:pPr>
      <w:rPr>
        <w:rFonts w:ascii="Wingdings" w:hAnsi="Wingdings" w:hint="default"/>
      </w:rPr>
    </w:lvl>
    <w:lvl w:ilvl="6" w:tplc="25DCEC4E">
      <w:start w:val="1"/>
      <w:numFmt w:val="bullet"/>
      <w:lvlText w:val=""/>
      <w:lvlJc w:val="left"/>
      <w:pPr>
        <w:ind w:left="5040" w:hanging="360"/>
      </w:pPr>
      <w:rPr>
        <w:rFonts w:ascii="Symbol" w:hAnsi="Symbol" w:hint="default"/>
      </w:rPr>
    </w:lvl>
    <w:lvl w:ilvl="7" w:tplc="02D286FE">
      <w:start w:val="1"/>
      <w:numFmt w:val="bullet"/>
      <w:lvlText w:val="o"/>
      <w:lvlJc w:val="left"/>
      <w:pPr>
        <w:ind w:left="5760" w:hanging="360"/>
      </w:pPr>
      <w:rPr>
        <w:rFonts w:ascii="Courier New" w:hAnsi="Courier New" w:hint="default"/>
      </w:rPr>
    </w:lvl>
    <w:lvl w:ilvl="8" w:tplc="634A6238">
      <w:start w:val="1"/>
      <w:numFmt w:val="bullet"/>
      <w:lvlText w:val=""/>
      <w:lvlJc w:val="left"/>
      <w:pPr>
        <w:ind w:left="6480" w:hanging="360"/>
      </w:pPr>
      <w:rPr>
        <w:rFonts w:ascii="Wingdings" w:hAnsi="Wingdings" w:hint="default"/>
      </w:rPr>
    </w:lvl>
  </w:abstractNum>
  <w:abstractNum w:abstractNumId="34" w15:restartNumberingAfterBreak="0">
    <w:nsid w:val="75B20228"/>
    <w:multiLevelType w:val="hybridMultilevel"/>
    <w:tmpl w:val="E0EC7E20"/>
    <w:lvl w:ilvl="0" w:tplc="12081E3A">
      <w:start w:val="1"/>
      <w:numFmt w:val="bullet"/>
      <w:lvlText w:val=""/>
      <w:lvlJc w:val="left"/>
      <w:pPr>
        <w:ind w:left="720" w:hanging="360"/>
      </w:pPr>
      <w:rPr>
        <w:rFonts w:ascii="Symbol" w:hAnsi="Symbol" w:hint="default"/>
      </w:rPr>
    </w:lvl>
    <w:lvl w:ilvl="1" w:tplc="02CE0E3E">
      <w:start w:val="1"/>
      <w:numFmt w:val="bullet"/>
      <w:lvlText w:val="o"/>
      <w:lvlJc w:val="left"/>
      <w:pPr>
        <w:ind w:left="1440" w:hanging="360"/>
      </w:pPr>
      <w:rPr>
        <w:rFonts w:ascii="Courier New" w:hAnsi="Courier New" w:hint="default"/>
      </w:rPr>
    </w:lvl>
    <w:lvl w:ilvl="2" w:tplc="E1DEAF0C">
      <w:start w:val="1"/>
      <w:numFmt w:val="bullet"/>
      <w:lvlText w:val=""/>
      <w:lvlJc w:val="left"/>
      <w:pPr>
        <w:ind w:left="2160" w:hanging="360"/>
      </w:pPr>
      <w:rPr>
        <w:rFonts w:ascii="Wingdings" w:hAnsi="Wingdings" w:hint="default"/>
      </w:rPr>
    </w:lvl>
    <w:lvl w:ilvl="3" w:tplc="01E0575A">
      <w:start w:val="1"/>
      <w:numFmt w:val="bullet"/>
      <w:lvlText w:val=""/>
      <w:lvlJc w:val="left"/>
      <w:pPr>
        <w:ind w:left="2880" w:hanging="360"/>
      </w:pPr>
      <w:rPr>
        <w:rFonts w:ascii="Symbol" w:hAnsi="Symbol" w:hint="default"/>
      </w:rPr>
    </w:lvl>
    <w:lvl w:ilvl="4" w:tplc="7A64E866">
      <w:start w:val="1"/>
      <w:numFmt w:val="bullet"/>
      <w:lvlText w:val="o"/>
      <w:lvlJc w:val="left"/>
      <w:pPr>
        <w:ind w:left="3600" w:hanging="360"/>
      </w:pPr>
      <w:rPr>
        <w:rFonts w:ascii="Courier New" w:hAnsi="Courier New" w:hint="default"/>
      </w:rPr>
    </w:lvl>
    <w:lvl w:ilvl="5" w:tplc="0E52C4EE">
      <w:start w:val="1"/>
      <w:numFmt w:val="bullet"/>
      <w:lvlText w:val=""/>
      <w:lvlJc w:val="left"/>
      <w:pPr>
        <w:ind w:left="4320" w:hanging="360"/>
      </w:pPr>
      <w:rPr>
        <w:rFonts w:ascii="Wingdings" w:hAnsi="Wingdings" w:hint="default"/>
      </w:rPr>
    </w:lvl>
    <w:lvl w:ilvl="6" w:tplc="7B3AE972">
      <w:start w:val="1"/>
      <w:numFmt w:val="bullet"/>
      <w:lvlText w:val=""/>
      <w:lvlJc w:val="left"/>
      <w:pPr>
        <w:ind w:left="5040" w:hanging="360"/>
      </w:pPr>
      <w:rPr>
        <w:rFonts w:ascii="Symbol" w:hAnsi="Symbol" w:hint="default"/>
      </w:rPr>
    </w:lvl>
    <w:lvl w:ilvl="7" w:tplc="41D63D04">
      <w:start w:val="1"/>
      <w:numFmt w:val="bullet"/>
      <w:lvlText w:val="o"/>
      <w:lvlJc w:val="left"/>
      <w:pPr>
        <w:ind w:left="5760" w:hanging="360"/>
      </w:pPr>
      <w:rPr>
        <w:rFonts w:ascii="Courier New" w:hAnsi="Courier New" w:hint="default"/>
      </w:rPr>
    </w:lvl>
    <w:lvl w:ilvl="8" w:tplc="4E684FCA">
      <w:start w:val="1"/>
      <w:numFmt w:val="bullet"/>
      <w:lvlText w:val=""/>
      <w:lvlJc w:val="left"/>
      <w:pPr>
        <w:ind w:left="6480" w:hanging="360"/>
      </w:pPr>
      <w:rPr>
        <w:rFonts w:ascii="Wingdings" w:hAnsi="Wingdings" w:hint="default"/>
      </w:rPr>
    </w:lvl>
  </w:abstractNum>
  <w:abstractNum w:abstractNumId="35" w15:restartNumberingAfterBreak="0">
    <w:nsid w:val="78AF195F"/>
    <w:multiLevelType w:val="hybridMultilevel"/>
    <w:tmpl w:val="EE3865C4"/>
    <w:lvl w:ilvl="0" w:tplc="A6AA5BDC">
      <w:start w:val="1"/>
      <w:numFmt w:val="bullet"/>
      <w:lvlText w:val=""/>
      <w:lvlJc w:val="left"/>
      <w:pPr>
        <w:ind w:left="720" w:hanging="360"/>
      </w:pPr>
      <w:rPr>
        <w:rFonts w:ascii="Symbol" w:hAnsi="Symbol" w:hint="default"/>
      </w:rPr>
    </w:lvl>
    <w:lvl w:ilvl="1" w:tplc="68E8EE7E">
      <w:start w:val="1"/>
      <w:numFmt w:val="bullet"/>
      <w:lvlText w:val="o"/>
      <w:lvlJc w:val="left"/>
      <w:pPr>
        <w:ind w:left="1440" w:hanging="360"/>
      </w:pPr>
      <w:rPr>
        <w:rFonts w:ascii="Courier New" w:hAnsi="Courier New" w:hint="default"/>
      </w:rPr>
    </w:lvl>
    <w:lvl w:ilvl="2" w:tplc="D7205F80">
      <w:start w:val="1"/>
      <w:numFmt w:val="bullet"/>
      <w:lvlText w:val=""/>
      <w:lvlJc w:val="left"/>
      <w:pPr>
        <w:ind w:left="2160" w:hanging="360"/>
      </w:pPr>
      <w:rPr>
        <w:rFonts w:ascii="Wingdings" w:hAnsi="Wingdings" w:hint="default"/>
      </w:rPr>
    </w:lvl>
    <w:lvl w:ilvl="3" w:tplc="420AFC30">
      <w:start w:val="1"/>
      <w:numFmt w:val="bullet"/>
      <w:lvlText w:val=""/>
      <w:lvlJc w:val="left"/>
      <w:pPr>
        <w:ind w:left="2880" w:hanging="360"/>
      </w:pPr>
      <w:rPr>
        <w:rFonts w:ascii="Symbol" w:hAnsi="Symbol" w:hint="default"/>
      </w:rPr>
    </w:lvl>
    <w:lvl w:ilvl="4" w:tplc="7B6AF4F2">
      <w:start w:val="1"/>
      <w:numFmt w:val="bullet"/>
      <w:lvlText w:val="o"/>
      <w:lvlJc w:val="left"/>
      <w:pPr>
        <w:ind w:left="3600" w:hanging="360"/>
      </w:pPr>
      <w:rPr>
        <w:rFonts w:ascii="Courier New" w:hAnsi="Courier New" w:hint="default"/>
      </w:rPr>
    </w:lvl>
    <w:lvl w:ilvl="5" w:tplc="AA9C9240">
      <w:start w:val="1"/>
      <w:numFmt w:val="bullet"/>
      <w:lvlText w:val=""/>
      <w:lvlJc w:val="left"/>
      <w:pPr>
        <w:ind w:left="4320" w:hanging="360"/>
      </w:pPr>
      <w:rPr>
        <w:rFonts w:ascii="Wingdings" w:hAnsi="Wingdings" w:hint="default"/>
      </w:rPr>
    </w:lvl>
    <w:lvl w:ilvl="6" w:tplc="321EFF7A">
      <w:start w:val="1"/>
      <w:numFmt w:val="bullet"/>
      <w:lvlText w:val=""/>
      <w:lvlJc w:val="left"/>
      <w:pPr>
        <w:ind w:left="5040" w:hanging="360"/>
      </w:pPr>
      <w:rPr>
        <w:rFonts w:ascii="Symbol" w:hAnsi="Symbol" w:hint="default"/>
      </w:rPr>
    </w:lvl>
    <w:lvl w:ilvl="7" w:tplc="B2B096EA">
      <w:start w:val="1"/>
      <w:numFmt w:val="bullet"/>
      <w:lvlText w:val="o"/>
      <w:lvlJc w:val="left"/>
      <w:pPr>
        <w:ind w:left="5760" w:hanging="360"/>
      </w:pPr>
      <w:rPr>
        <w:rFonts w:ascii="Courier New" w:hAnsi="Courier New" w:hint="default"/>
      </w:rPr>
    </w:lvl>
    <w:lvl w:ilvl="8" w:tplc="085C1058">
      <w:start w:val="1"/>
      <w:numFmt w:val="bullet"/>
      <w:lvlText w:val=""/>
      <w:lvlJc w:val="left"/>
      <w:pPr>
        <w:ind w:left="6480" w:hanging="360"/>
      </w:pPr>
      <w:rPr>
        <w:rFonts w:ascii="Wingdings" w:hAnsi="Wingdings" w:hint="default"/>
      </w:rPr>
    </w:lvl>
  </w:abstractNum>
  <w:abstractNum w:abstractNumId="36" w15:restartNumberingAfterBreak="0">
    <w:nsid w:val="7A876B84"/>
    <w:multiLevelType w:val="hybridMultilevel"/>
    <w:tmpl w:val="01267462"/>
    <w:lvl w:ilvl="0" w:tplc="341095E2">
      <w:start w:val="1"/>
      <w:numFmt w:val="bullet"/>
      <w:lvlText w:val=""/>
      <w:lvlJc w:val="left"/>
      <w:pPr>
        <w:ind w:left="720" w:hanging="360"/>
      </w:pPr>
      <w:rPr>
        <w:rFonts w:ascii="Symbol" w:hAnsi="Symbol" w:hint="default"/>
      </w:rPr>
    </w:lvl>
    <w:lvl w:ilvl="1" w:tplc="7D743052">
      <w:start w:val="1"/>
      <w:numFmt w:val="bullet"/>
      <w:lvlText w:val="o"/>
      <w:lvlJc w:val="left"/>
      <w:pPr>
        <w:ind w:left="1440" w:hanging="360"/>
      </w:pPr>
      <w:rPr>
        <w:rFonts w:ascii="Courier New" w:hAnsi="Courier New" w:hint="default"/>
      </w:rPr>
    </w:lvl>
    <w:lvl w:ilvl="2" w:tplc="2D32214A">
      <w:start w:val="1"/>
      <w:numFmt w:val="bullet"/>
      <w:lvlText w:val=""/>
      <w:lvlJc w:val="left"/>
      <w:pPr>
        <w:ind w:left="2160" w:hanging="360"/>
      </w:pPr>
      <w:rPr>
        <w:rFonts w:ascii="Wingdings" w:hAnsi="Wingdings" w:hint="default"/>
      </w:rPr>
    </w:lvl>
    <w:lvl w:ilvl="3" w:tplc="5F3E52EA">
      <w:start w:val="1"/>
      <w:numFmt w:val="bullet"/>
      <w:lvlText w:val=""/>
      <w:lvlJc w:val="left"/>
      <w:pPr>
        <w:ind w:left="2880" w:hanging="360"/>
      </w:pPr>
      <w:rPr>
        <w:rFonts w:ascii="Symbol" w:hAnsi="Symbol" w:hint="default"/>
      </w:rPr>
    </w:lvl>
    <w:lvl w:ilvl="4" w:tplc="6904385C">
      <w:start w:val="1"/>
      <w:numFmt w:val="bullet"/>
      <w:lvlText w:val="o"/>
      <w:lvlJc w:val="left"/>
      <w:pPr>
        <w:ind w:left="3600" w:hanging="360"/>
      </w:pPr>
      <w:rPr>
        <w:rFonts w:ascii="Courier New" w:hAnsi="Courier New" w:hint="default"/>
      </w:rPr>
    </w:lvl>
    <w:lvl w:ilvl="5" w:tplc="8C528CBC">
      <w:start w:val="1"/>
      <w:numFmt w:val="bullet"/>
      <w:lvlText w:val=""/>
      <w:lvlJc w:val="left"/>
      <w:pPr>
        <w:ind w:left="4320" w:hanging="360"/>
      </w:pPr>
      <w:rPr>
        <w:rFonts w:ascii="Wingdings" w:hAnsi="Wingdings" w:hint="default"/>
      </w:rPr>
    </w:lvl>
    <w:lvl w:ilvl="6" w:tplc="B0868754">
      <w:start w:val="1"/>
      <w:numFmt w:val="bullet"/>
      <w:lvlText w:val=""/>
      <w:lvlJc w:val="left"/>
      <w:pPr>
        <w:ind w:left="5040" w:hanging="360"/>
      </w:pPr>
      <w:rPr>
        <w:rFonts w:ascii="Symbol" w:hAnsi="Symbol" w:hint="default"/>
      </w:rPr>
    </w:lvl>
    <w:lvl w:ilvl="7" w:tplc="01E8A2E6">
      <w:start w:val="1"/>
      <w:numFmt w:val="bullet"/>
      <w:lvlText w:val="o"/>
      <w:lvlJc w:val="left"/>
      <w:pPr>
        <w:ind w:left="5760" w:hanging="360"/>
      </w:pPr>
      <w:rPr>
        <w:rFonts w:ascii="Courier New" w:hAnsi="Courier New" w:hint="default"/>
      </w:rPr>
    </w:lvl>
    <w:lvl w:ilvl="8" w:tplc="C8F85894">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1"/>
  </w:num>
  <w:num w:numId="4">
    <w:abstractNumId w:val="24"/>
  </w:num>
  <w:num w:numId="5">
    <w:abstractNumId w:val="4"/>
  </w:num>
  <w:num w:numId="6">
    <w:abstractNumId w:val="29"/>
  </w:num>
  <w:num w:numId="7">
    <w:abstractNumId w:val="20"/>
  </w:num>
  <w:num w:numId="8">
    <w:abstractNumId w:val="23"/>
  </w:num>
  <w:num w:numId="9">
    <w:abstractNumId w:val="30"/>
  </w:num>
  <w:num w:numId="10">
    <w:abstractNumId w:val="17"/>
  </w:num>
  <w:num w:numId="11">
    <w:abstractNumId w:val="3"/>
  </w:num>
  <w:num w:numId="12">
    <w:abstractNumId w:val="21"/>
  </w:num>
  <w:num w:numId="13">
    <w:abstractNumId w:val="34"/>
  </w:num>
  <w:num w:numId="14">
    <w:abstractNumId w:val="12"/>
  </w:num>
  <w:num w:numId="15">
    <w:abstractNumId w:val="10"/>
  </w:num>
  <w:num w:numId="16">
    <w:abstractNumId w:val="13"/>
  </w:num>
  <w:num w:numId="17">
    <w:abstractNumId w:val="6"/>
  </w:num>
  <w:num w:numId="18">
    <w:abstractNumId w:val="5"/>
  </w:num>
  <w:num w:numId="19">
    <w:abstractNumId w:val="31"/>
  </w:num>
  <w:num w:numId="20">
    <w:abstractNumId w:val="36"/>
  </w:num>
  <w:num w:numId="21">
    <w:abstractNumId w:val="25"/>
  </w:num>
  <w:num w:numId="22">
    <w:abstractNumId w:val="26"/>
  </w:num>
  <w:num w:numId="23">
    <w:abstractNumId w:val="18"/>
  </w:num>
  <w:num w:numId="24">
    <w:abstractNumId w:val="32"/>
  </w:num>
  <w:num w:numId="25">
    <w:abstractNumId w:val="2"/>
  </w:num>
  <w:num w:numId="26">
    <w:abstractNumId w:val="28"/>
  </w:num>
  <w:num w:numId="27">
    <w:abstractNumId w:val="16"/>
  </w:num>
  <w:num w:numId="28">
    <w:abstractNumId w:val="9"/>
  </w:num>
  <w:num w:numId="29">
    <w:abstractNumId w:val="19"/>
  </w:num>
  <w:num w:numId="30">
    <w:abstractNumId w:val="35"/>
  </w:num>
  <w:num w:numId="31">
    <w:abstractNumId w:val="15"/>
  </w:num>
  <w:num w:numId="32">
    <w:abstractNumId w:val="14"/>
  </w:num>
  <w:num w:numId="33">
    <w:abstractNumId w:val="8"/>
  </w:num>
  <w:num w:numId="34">
    <w:abstractNumId w:val="7"/>
  </w:num>
  <w:num w:numId="35">
    <w:abstractNumId w:val="0"/>
  </w:num>
  <w:num w:numId="36">
    <w:abstractNumId w:val="22"/>
  </w:num>
  <w:num w:numId="37">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10"/>
    <w:rsid w:val="00017C1B"/>
    <w:rsid w:val="00023902"/>
    <w:rsid w:val="000262A2"/>
    <w:rsid w:val="00026E1F"/>
    <w:rsid w:val="0003657C"/>
    <w:rsid w:val="00091FDA"/>
    <w:rsid w:val="00103B2C"/>
    <w:rsid w:val="001067B3"/>
    <w:rsid w:val="001208B3"/>
    <w:rsid w:val="00121661"/>
    <w:rsid w:val="001268ED"/>
    <w:rsid w:val="00134A88"/>
    <w:rsid w:val="0014519B"/>
    <w:rsid w:val="0016110C"/>
    <w:rsid w:val="001732A4"/>
    <w:rsid w:val="001B0CAA"/>
    <w:rsid w:val="001C0DB3"/>
    <w:rsid w:val="001C745C"/>
    <w:rsid w:val="001E208C"/>
    <w:rsid w:val="001F45D8"/>
    <w:rsid w:val="002248A8"/>
    <w:rsid w:val="00246840"/>
    <w:rsid w:val="00265546"/>
    <w:rsid w:val="00271D80"/>
    <w:rsid w:val="002817FE"/>
    <w:rsid w:val="00286B7D"/>
    <w:rsid w:val="002D52A8"/>
    <w:rsid w:val="002D7C77"/>
    <w:rsid w:val="002E24B0"/>
    <w:rsid w:val="00310EF2"/>
    <w:rsid w:val="00324E7B"/>
    <w:rsid w:val="00342392"/>
    <w:rsid w:val="0034300C"/>
    <w:rsid w:val="00346C19"/>
    <w:rsid w:val="003471DF"/>
    <w:rsid w:val="0037554C"/>
    <w:rsid w:val="00394072"/>
    <w:rsid w:val="003A1B38"/>
    <w:rsid w:val="003C2A66"/>
    <w:rsid w:val="003D3B37"/>
    <w:rsid w:val="003F27F9"/>
    <w:rsid w:val="003F6D7C"/>
    <w:rsid w:val="003F7CB2"/>
    <w:rsid w:val="0040036C"/>
    <w:rsid w:val="0040655E"/>
    <w:rsid w:val="00410774"/>
    <w:rsid w:val="00412BF9"/>
    <w:rsid w:val="00423B2D"/>
    <w:rsid w:val="004319C4"/>
    <w:rsid w:val="00432640"/>
    <w:rsid w:val="004430C9"/>
    <w:rsid w:val="0045088D"/>
    <w:rsid w:val="0045232D"/>
    <w:rsid w:val="00464096"/>
    <w:rsid w:val="00466AD7"/>
    <w:rsid w:val="004C1F61"/>
    <w:rsid w:val="004D381B"/>
    <w:rsid w:val="00513AF5"/>
    <w:rsid w:val="0054029C"/>
    <w:rsid w:val="00540E05"/>
    <w:rsid w:val="00561F28"/>
    <w:rsid w:val="00565114"/>
    <w:rsid w:val="00583271"/>
    <w:rsid w:val="00593A23"/>
    <w:rsid w:val="00593B64"/>
    <w:rsid w:val="00597FD1"/>
    <w:rsid w:val="005A65A4"/>
    <w:rsid w:val="005B7E8B"/>
    <w:rsid w:val="005C7DED"/>
    <w:rsid w:val="005E7947"/>
    <w:rsid w:val="005F180D"/>
    <w:rsid w:val="00605217"/>
    <w:rsid w:val="00613CE2"/>
    <w:rsid w:val="006439CB"/>
    <w:rsid w:val="00644917"/>
    <w:rsid w:val="00652495"/>
    <w:rsid w:val="00653D3D"/>
    <w:rsid w:val="00671120"/>
    <w:rsid w:val="00680355"/>
    <w:rsid w:val="0068218F"/>
    <w:rsid w:val="006865B5"/>
    <w:rsid w:val="006921E6"/>
    <w:rsid w:val="00692AE9"/>
    <w:rsid w:val="006D0B64"/>
    <w:rsid w:val="006D6A85"/>
    <w:rsid w:val="006E7621"/>
    <w:rsid w:val="007046FB"/>
    <w:rsid w:val="00707040"/>
    <w:rsid w:val="0074204B"/>
    <w:rsid w:val="00742928"/>
    <w:rsid w:val="00770443"/>
    <w:rsid w:val="00776F27"/>
    <w:rsid w:val="007946F0"/>
    <w:rsid w:val="007B0F5F"/>
    <w:rsid w:val="007D359E"/>
    <w:rsid w:val="007D596D"/>
    <w:rsid w:val="0080492C"/>
    <w:rsid w:val="00827600"/>
    <w:rsid w:val="008413BA"/>
    <w:rsid w:val="00846991"/>
    <w:rsid w:val="008470BF"/>
    <w:rsid w:val="00853CB4"/>
    <w:rsid w:val="00870567"/>
    <w:rsid w:val="00870D2C"/>
    <w:rsid w:val="00874429"/>
    <w:rsid w:val="008A326B"/>
    <w:rsid w:val="008C49F0"/>
    <w:rsid w:val="008E17D6"/>
    <w:rsid w:val="00924FCF"/>
    <w:rsid w:val="00925C1E"/>
    <w:rsid w:val="00961C40"/>
    <w:rsid w:val="0098023A"/>
    <w:rsid w:val="009B43C6"/>
    <w:rsid w:val="009D5FF2"/>
    <w:rsid w:val="009E1BBD"/>
    <w:rsid w:val="009F37A5"/>
    <w:rsid w:val="00A00DD7"/>
    <w:rsid w:val="00A13737"/>
    <w:rsid w:val="00A37AD0"/>
    <w:rsid w:val="00A37DF1"/>
    <w:rsid w:val="00A404B0"/>
    <w:rsid w:val="00A52093"/>
    <w:rsid w:val="00AA4439"/>
    <w:rsid w:val="00AB4525"/>
    <w:rsid w:val="00AC7251"/>
    <w:rsid w:val="00AE3D89"/>
    <w:rsid w:val="00AF4D7A"/>
    <w:rsid w:val="00B049A9"/>
    <w:rsid w:val="00B07620"/>
    <w:rsid w:val="00B321E1"/>
    <w:rsid w:val="00B33D2A"/>
    <w:rsid w:val="00B425DA"/>
    <w:rsid w:val="00B941A0"/>
    <w:rsid w:val="00BC3103"/>
    <w:rsid w:val="00BD3DB6"/>
    <w:rsid w:val="00C02961"/>
    <w:rsid w:val="00C029B4"/>
    <w:rsid w:val="00C03D64"/>
    <w:rsid w:val="00C05DCF"/>
    <w:rsid w:val="00C141FF"/>
    <w:rsid w:val="00C342B4"/>
    <w:rsid w:val="00C4234C"/>
    <w:rsid w:val="00C5132D"/>
    <w:rsid w:val="00C85ED1"/>
    <w:rsid w:val="00CC47A3"/>
    <w:rsid w:val="00D1571F"/>
    <w:rsid w:val="00D218BA"/>
    <w:rsid w:val="00D421B9"/>
    <w:rsid w:val="00D55798"/>
    <w:rsid w:val="00D57D89"/>
    <w:rsid w:val="00D8029C"/>
    <w:rsid w:val="00D84533"/>
    <w:rsid w:val="00D874EF"/>
    <w:rsid w:val="00DB6EC2"/>
    <w:rsid w:val="00DF4AF2"/>
    <w:rsid w:val="00DF5A10"/>
    <w:rsid w:val="00E12E3C"/>
    <w:rsid w:val="00E14A7A"/>
    <w:rsid w:val="00E71465"/>
    <w:rsid w:val="00E92C52"/>
    <w:rsid w:val="00EC20F5"/>
    <w:rsid w:val="00EE58CD"/>
    <w:rsid w:val="00EE7EA2"/>
    <w:rsid w:val="00EF2627"/>
    <w:rsid w:val="00EF58AC"/>
    <w:rsid w:val="00F15302"/>
    <w:rsid w:val="00F249E6"/>
    <w:rsid w:val="00F35CCC"/>
    <w:rsid w:val="00F42591"/>
    <w:rsid w:val="00F45080"/>
    <w:rsid w:val="00F867A8"/>
    <w:rsid w:val="00F97D2A"/>
    <w:rsid w:val="00FD13E3"/>
    <w:rsid w:val="00FD4887"/>
    <w:rsid w:val="00FF001C"/>
    <w:rsid w:val="00FF5A92"/>
    <w:rsid w:val="00FF77D4"/>
    <w:rsid w:val="02D77A25"/>
    <w:rsid w:val="036D47A8"/>
    <w:rsid w:val="037B4ADD"/>
    <w:rsid w:val="03AEB6DF"/>
    <w:rsid w:val="03C8B33B"/>
    <w:rsid w:val="043CE361"/>
    <w:rsid w:val="045D7CAE"/>
    <w:rsid w:val="04E44817"/>
    <w:rsid w:val="051A5E76"/>
    <w:rsid w:val="05772B7F"/>
    <w:rsid w:val="05A6F9E9"/>
    <w:rsid w:val="05A75CB8"/>
    <w:rsid w:val="05F6259E"/>
    <w:rsid w:val="062BDB70"/>
    <w:rsid w:val="064407AB"/>
    <w:rsid w:val="06AA5188"/>
    <w:rsid w:val="06D81AE5"/>
    <w:rsid w:val="090756D7"/>
    <w:rsid w:val="09B6E010"/>
    <w:rsid w:val="09F92A1A"/>
    <w:rsid w:val="09FB69A9"/>
    <w:rsid w:val="0B647DAA"/>
    <w:rsid w:val="0B6E852A"/>
    <w:rsid w:val="0CC0C061"/>
    <w:rsid w:val="0D643FA6"/>
    <w:rsid w:val="0DB46A8B"/>
    <w:rsid w:val="0E01ED33"/>
    <w:rsid w:val="0E52CBDD"/>
    <w:rsid w:val="0F09C9CE"/>
    <w:rsid w:val="0F0F88C2"/>
    <w:rsid w:val="10444110"/>
    <w:rsid w:val="10692329"/>
    <w:rsid w:val="10FE65D6"/>
    <w:rsid w:val="1150535D"/>
    <w:rsid w:val="11CA33BF"/>
    <w:rsid w:val="11DA48BF"/>
    <w:rsid w:val="11F650A3"/>
    <w:rsid w:val="13B99733"/>
    <w:rsid w:val="14205117"/>
    <w:rsid w:val="14ADB79F"/>
    <w:rsid w:val="151D4AB2"/>
    <w:rsid w:val="165EA3A5"/>
    <w:rsid w:val="168308D1"/>
    <w:rsid w:val="172715FD"/>
    <w:rsid w:val="17BB55D0"/>
    <w:rsid w:val="18E02BB7"/>
    <w:rsid w:val="18EC1F5B"/>
    <w:rsid w:val="1939E5D7"/>
    <w:rsid w:val="19A05D53"/>
    <w:rsid w:val="19AE5A0B"/>
    <w:rsid w:val="19F2FAC2"/>
    <w:rsid w:val="1A4CB456"/>
    <w:rsid w:val="1A5DBFE5"/>
    <w:rsid w:val="1B91CB59"/>
    <w:rsid w:val="1C386163"/>
    <w:rsid w:val="1C563D6B"/>
    <w:rsid w:val="1CDD7426"/>
    <w:rsid w:val="1D20740D"/>
    <w:rsid w:val="1DBA10FB"/>
    <w:rsid w:val="1DBB89AB"/>
    <w:rsid w:val="1DD4E5CC"/>
    <w:rsid w:val="1E0A8DF5"/>
    <w:rsid w:val="1EE37976"/>
    <w:rsid w:val="1F3CEDEB"/>
    <w:rsid w:val="1F5F2D07"/>
    <w:rsid w:val="2010F70A"/>
    <w:rsid w:val="2014F300"/>
    <w:rsid w:val="20ACF943"/>
    <w:rsid w:val="20B6C314"/>
    <w:rsid w:val="20F271BF"/>
    <w:rsid w:val="2159BDC9"/>
    <w:rsid w:val="21B43D9A"/>
    <w:rsid w:val="22CA9460"/>
    <w:rsid w:val="22CD69BE"/>
    <w:rsid w:val="22FD3A97"/>
    <w:rsid w:val="2316733E"/>
    <w:rsid w:val="24F87D48"/>
    <w:rsid w:val="250814D8"/>
    <w:rsid w:val="255E5218"/>
    <w:rsid w:val="25936A96"/>
    <w:rsid w:val="25B2FB3E"/>
    <w:rsid w:val="2739B711"/>
    <w:rsid w:val="2755ED47"/>
    <w:rsid w:val="2831AF2F"/>
    <w:rsid w:val="28F54D6D"/>
    <w:rsid w:val="297369D2"/>
    <w:rsid w:val="2A729641"/>
    <w:rsid w:val="2A98DC47"/>
    <w:rsid w:val="2AE76EDE"/>
    <w:rsid w:val="2AE7DB0F"/>
    <w:rsid w:val="2AE9E9FB"/>
    <w:rsid w:val="2B93BE5A"/>
    <w:rsid w:val="2BB4C9E3"/>
    <w:rsid w:val="2CB1BC02"/>
    <w:rsid w:val="2D81C9DE"/>
    <w:rsid w:val="2DCABE9E"/>
    <w:rsid w:val="2DF071A5"/>
    <w:rsid w:val="2F1B68E2"/>
    <w:rsid w:val="2F57E9E6"/>
    <w:rsid w:val="2F7ECA78"/>
    <w:rsid w:val="30DA7D70"/>
    <w:rsid w:val="31613DE8"/>
    <w:rsid w:val="31CEB6E6"/>
    <w:rsid w:val="31E5D7DB"/>
    <w:rsid w:val="32B10DAF"/>
    <w:rsid w:val="32FEA3B2"/>
    <w:rsid w:val="33128E7F"/>
    <w:rsid w:val="337EE05C"/>
    <w:rsid w:val="3533EF86"/>
    <w:rsid w:val="35DCE66E"/>
    <w:rsid w:val="3751D117"/>
    <w:rsid w:val="3837DE71"/>
    <w:rsid w:val="38DF4880"/>
    <w:rsid w:val="396A4F93"/>
    <w:rsid w:val="39894CF3"/>
    <w:rsid w:val="39DEA8E2"/>
    <w:rsid w:val="39EA69E5"/>
    <w:rsid w:val="3A5E03E2"/>
    <w:rsid w:val="3A6EC536"/>
    <w:rsid w:val="3AEE143B"/>
    <w:rsid w:val="3AFB39C4"/>
    <w:rsid w:val="3D11837E"/>
    <w:rsid w:val="3F85ECBF"/>
    <w:rsid w:val="400AE03B"/>
    <w:rsid w:val="4040F303"/>
    <w:rsid w:val="410E2E27"/>
    <w:rsid w:val="41B9886C"/>
    <w:rsid w:val="426BA8E4"/>
    <w:rsid w:val="43EF433E"/>
    <w:rsid w:val="449753E9"/>
    <w:rsid w:val="45AB0F98"/>
    <w:rsid w:val="45AB8716"/>
    <w:rsid w:val="45FE86FD"/>
    <w:rsid w:val="461AF60D"/>
    <w:rsid w:val="46282F23"/>
    <w:rsid w:val="46F1347C"/>
    <w:rsid w:val="4729CB7D"/>
    <w:rsid w:val="4767973B"/>
    <w:rsid w:val="4788B324"/>
    <w:rsid w:val="496509CB"/>
    <w:rsid w:val="4A271055"/>
    <w:rsid w:val="4A87C480"/>
    <w:rsid w:val="4B87F3B5"/>
    <w:rsid w:val="4BAEF7AB"/>
    <w:rsid w:val="4E14D9CE"/>
    <w:rsid w:val="4F2B7150"/>
    <w:rsid w:val="4FBDCC3D"/>
    <w:rsid w:val="50724D7A"/>
    <w:rsid w:val="50B42EAA"/>
    <w:rsid w:val="50CBAC8F"/>
    <w:rsid w:val="5112FBA7"/>
    <w:rsid w:val="53154535"/>
    <w:rsid w:val="53412BCD"/>
    <w:rsid w:val="539790FB"/>
    <w:rsid w:val="5424F8D4"/>
    <w:rsid w:val="543E63C4"/>
    <w:rsid w:val="543EEF60"/>
    <w:rsid w:val="548765CD"/>
    <w:rsid w:val="54EF93C7"/>
    <w:rsid w:val="56044EB3"/>
    <w:rsid w:val="56AA0760"/>
    <w:rsid w:val="575BF69F"/>
    <w:rsid w:val="58BD7570"/>
    <w:rsid w:val="58E5D543"/>
    <w:rsid w:val="5958567B"/>
    <w:rsid w:val="59A669AB"/>
    <w:rsid w:val="5A1FC0C7"/>
    <w:rsid w:val="5A964353"/>
    <w:rsid w:val="5B89C408"/>
    <w:rsid w:val="5C6A1449"/>
    <w:rsid w:val="5C9777D7"/>
    <w:rsid w:val="5DC56EC7"/>
    <w:rsid w:val="5F9C2148"/>
    <w:rsid w:val="5F9D5CC1"/>
    <w:rsid w:val="5FA61F79"/>
    <w:rsid w:val="6030F741"/>
    <w:rsid w:val="60FA6BBD"/>
    <w:rsid w:val="610AFE39"/>
    <w:rsid w:val="610D86BE"/>
    <w:rsid w:val="61C58452"/>
    <w:rsid w:val="6202E935"/>
    <w:rsid w:val="62A700E2"/>
    <w:rsid w:val="63E3189D"/>
    <w:rsid w:val="64313EB8"/>
    <w:rsid w:val="646C25C1"/>
    <w:rsid w:val="652ACF57"/>
    <w:rsid w:val="65785404"/>
    <w:rsid w:val="66203D1B"/>
    <w:rsid w:val="66309268"/>
    <w:rsid w:val="6760DB35"/>
    <w:rsid w:val="67C3FCA5"/>
    <w:rsid w:val="67E6E571"/>
    <w:rsid w:val="680A407C"/>
    <w:rsid w:val="68AE697F"/>
    <w:rsid w:val="69601F8E"/>
    <w:rsid w:val="6A714315"/>
    <w:rsid w:val="6B1307F2"/>
    <w:rsid w:val="6B733E56"/>
    <w:rsid w:val="6BAAB641"/>
    <w:rsid w:val="6BF42BAF"/>
    <w:rsid w:val="6C947C92"/>
    <w:rsid w:val="6CC802F5"/>
    <w:rsid w:val="6CF2ABCC"/>
    <w:rsid w:val="6D295F98"/>
    <w:rsid w:val="6D4F29EF"/>
    <w:rsid w:val="6E851114"/>
    <w:rsid w:val="6EF815F7"/>
    <w:rsid w:val="6F29A22B"/>
    <w:rsid w:val="6F419B6E"/>
    <w:rsid w:val="6F43297A"/>
    <w:rsid w:val="6FDE2397"/>
    <w:rsid w:val="6FFF7506"/>
    <w:rsid w:val="7002C348"/>
    <w:rsid w:val="70BC5879"/>
    <w:rsid w:val="713465ED"/>
    <w:rsid w:val="7143724B"/>
    <w:rsid w:val="714E1C4A"/>
    <w:rsid w:val="715F532B"/>
    <w:rsid w:val="71620B74"/>
    <w:rsid w:val="71A4257D"/>
    <w:rsid w:val="721080D0"/>
    <w:rsid w:val="735ADF48"/>
    <w:rsid w:val="748FB2BE"/>
    <w:rsid w:val="74F788AA"/>
    <w:rsid w:val="750A69C0"/>
    <w:rsid w:val="776E1D67"/>
    <w:rsid w:val="777A471A"/>
    <w:rsid w:val="77A7279F"/>
    <w:rsid w:val="77E3E79F"/>
    <w:rsid w:val="77FDDC74"/>
    <w:rsid w:val="784C3A1F"/>
    <w:rsid w:val="78592773"/>
    <w:rsid w:val="78FE37A6"/>
    <w:rsid w:val="793A9C07"/>
    <w:rsid w:val="79731285"/>
    <w:rsid w:val="7AE94868"/>
    <w:rsid w:val="7B1EAB05"/>
    <w:rsid w:val="7C9C4172"/>
    <w:rsid w:val="7CEDA813"/>
    <w:rsid w:val="7D120FC7"/>
    <w:rsid w:val="7D29A782"/>
    <w:rsid w:val="7D348224"/>
    <w:rsid w:val="7D6C1E12"/>
    <w:rsid w:val="7DE42E97"/>
    <w:rsid w:val="7DED495C"/>
    <w:rsid w:val="7EA46ED4"/>
    <w:rsid w:val="7EC0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993"/>
  <w15:docId w15:val="{07452058-C3C5-4D2F-B2A5-81E812C2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5A1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A1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5A10"/>
    <w:pPr>
      <w:ind w:left="720"/>
      <w:contextualSpacing/>
    </w:pPr>
  </w:style>
  <w:style w:type="character" w:styleId="Hyperlink">
    <w:name w:val="Hyperlink"/>
    <w:basedOn w:val="DefaultParagraphFont"/>
    <w:uiPriority w:val="99"/>
    <w:unhideWhenUsed/>
    <w:rsid w:val="00DF5A10"/>
    <w:rPr>
      <w:color w:val="0563C1" w:themeColor="hyperlink"/>
      <w:u w:val="single"/>
    </w:rPr>
  </w:style>
  <w:style w:type="paragraph" w:styleId="Header">
    <w:name w:val="header"/>
    <w:basedOn w:val="Normal"/>
    <w:link w:val="HeaderChar"/>
    <w:uiPriority w:val="99"/>
    <w:unhideWhenUsed/>
    <w:rsid w:val="00DF5A10"/>
    <w:pPr>
      <w:tabs>
        <w:tab w:val="center" w:pos="4680"/>
        <w:tab w:val="right" w:pos="9360"/>
      </w:tabs>
    </w:pPr>
  </w:style>
  <w:style w:type="character" w:customStyle="1" w:styleId="HeaderChar">
    <w:name w:val="Header Char"/>
    <w:basedOn w:val="DefaultParagraphFont"/>
    <w:link w:val="Header"/>
    <w:uiPriority w:val="99"/>
    <w:rsid w:val="00DF5A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5A10"/>
    <w:pPr>
      <w:tabs>
        <w:tab w:val="center" w:pos="4680"/>
        <w:tab w:val="right" w:pos="9360"/>
      </w:tabs>
    </w:pPr>
  </w:style>
  <w:style w:type="character" w:customStyle="1" w:styleId="FooterChar">
    <w:name w:val="Footer Char"/>
    <w:basedOn w:val="DefaultParagraphFont"/>
    <w:link w:val="Footer"/>
    <w:uiPriority w:val="99"/>
    <w:rsid w:val="00DF5A10"/>
    <w:rPr>
      <w:rFonts w:ascii="Times New Roman" w:eastAsia="Times New Roman" w:hAnsi="Times New Roman" w:cs="Times New Roman"/>
      <w:sz w:val="24"/>
      <w:szCs w:val="24"/>
    </w:rPr>
  </w:style>
  <w:style w:type="paragraph" w:customStyle="1" w:styleId="paragraph">
    <w:name w:val="paragraph"/>
    <w:basedOn w:val="Normal"/>
    <w:rsid w:val="00874429"/>
    <w:pPr>
      <w:spacing w:before="100" w:beforeAutospacing="1" w:after="100" w:afterAutospacing="1"/>
    </w:pPr>
  </w:style>
  <w:style w:type="character" w:customStyle="1" w:styleId="normaltextrun">
    <w:name w:val="normaltextrun"/>
    <w:basedOn w:val="DefaultParagraphFont"/>
    <w:rsid w:val="00874429"/>
  </w:style>
  <w:style w:type="character" w:customStyle="1" w:styleId="eop">
    <w:name w:val="eop"/>
    <w:basedOn w:val="DefaultParagraphFont"/>
    <w:rsid w:val="00874429"/>
  </w:style>
  <w:style w:type="character" w:styleId="FollowedHyperlink">
    <w:name w:val="FollowedHyperlink"/>
    <w:basedOn w:val="DefaultParagraphFont"/>
    <w:uiPriority w:val="99"/>
    <w:semiHidden/>
    <w:unhideWhenUsed/>
    <w:rsid w:val="0098023A"/>
    <w:rPr>
      <w:color w:val="954F72" w:themeColor="followedHyperlink"/>
      <w:u w:val="single"/>
    </w:rPr>
  </w:style>
  <w:style w:type="character" w:customStyle="1" w:styleId="spellingerror">
    <w:name w:val="spellingerror"/>
    <w:basedOn w:val="DefaultParagraphFont"/>
    <w:rsid w:val="00C02961"/>
  </w:style>
  <w:style w:type="paragraph" w:customStyle="1" w:styleId="xmsonormal">
    <w:name w:val="x_msonormal"/>
    <w:basedOn w:val="Normal"/>
    <w:rsid w:val="003D3B37"/>
    <w:pPr>
      <w:spacing w:before="100" w:beforeAutospacing="1" w:after="100" w:afterAutospacing="1"/>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023902"/>
    <w:pPr>
      <w:spacing w:before="100" w:beforeAutospacing="1" w:after="100" w:afterAutospacing="1"/>
    </w:pPr>
  </w:style>
  <w:style w:type="paragraph" w:styleId="NoSpacing">
    <w:name w:val="No Spacing"/>
    <w:uiPriority w:val="1"/>
    <w:qFormat/>
    <w:rsid w:val="00A37DF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59E"/>
    <w:rPr>
      <w:rFonts w:ascii="Tahoma" w:hAnsi="Tahoma" w:cs="Tahoma"/>
      <w:sz w:val="16"/>
      <w:szCs w:val="16"/>
    </w:rPr>
  </w:style>
  <w:style w:type="character" w:customStyle="1" w:styleId="BalloonTextChar">
    <w:name w:val="Balloon Text Char"/>
    <w:basedOn w:val="DefaultParagraphFont"/>
    <w:link w:val="BalloonText"/>
    <w:uiPriority w:val="99"/>
    <w:semiHidden/>
    <w:rsid w:val="007D35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171060">
      <w:bodyDiv w:val="1"/>
      <w:marLeft w:val="0"/>
      <w:marRight w:val="0"/>
      <w:marTop w:val="0"/>
      <w:marBottom w:val="0"/>
      <w:divBdr>
        <w:top w:val="none" w:sz="0" w:space="0" w:color="auto"/>
        <w:left w:val="none" w:sz="0" w:space="0" w:color="auto"/>
        <w:bottom w:val="none" w:sz="0" w:space="0" w:color="auto"/>
        <w:right w:val="none" w:sz="0" w:space="0" w:color="auto"/>
      </w:divBdr>
    </w:div>
    <w:div w:id="323436105">
      <w:bodyDiv w:val="1"/>
      <w:marLeft w:val="0"/>
      <w:marRight w:val="0"/>
      <w:marTop w:val="0"/>
      <w:marBottom w:val="0"/>
      <w:divBdr>
        <w:top w:val="none" w:sz="0" w:space="0" w:color="auto"/>
        <w:left w:val="none" w:sz="0" w:space="0" w:color="auto"/>
        <w:bottom w:val="none" w:sz="0" w:space="0" w:color="auto"/>
        <w:right w:val="none" w:sz="0" w:space="0" w:color="auto"/>
      </w:divBdr>
      <w:divsChild>
        <w:div w:id="101581024">
          <w:marLeft w:val="0"/>
          <w:marRight w:val="0"/>
          <w:marTop w:val="0"/>
          <w:marBottom w:val="0"/>
          <w:divBdr>
            <w:top w:val="none" w:sz="0" w:space="0" w:color="auto"/>
            <w:left w:val="none" w:sz="0" w:space="0" w:color="auto"/>
            <w:bottom w:val="none" w:sz="0" w:space="0" w:color="auto"/>
            <w:right w:val="none" w:sz="0" w:space="0" w:color="auto"/>
          </w:divBdr>
        </w:div>
      </w:divsChild>
    </w:div>
    <w:div w:id="645012146">
      <w:bodyDiv w:val="1"/>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 w:id="1757169900">
          <w:marLeft w:val="0"/>
          <w:marRight w:val="0"/>
          <w:marTop w:val="0"/>
          <w:marBottom w:val="0"/>
          <w:divBdr>
            <w:top w:val="none" w:sz="0" w:space="0" w:color="auto"/>
            <w:left w:val="none" w:sz="0" w:space="0" w:color="auto"/>
            <w:bottom w:val="none" w:sz="0" w:space="0" w:color="auto"/>
            <w:right w:val="none" w:sz="0" w:space="0" w:color="auto"/>
          </w:divBdr>
        </w:div>
        <w:div w:id="323944458">
          <w:marLeft w:val="0"/>
          <w:marRight w:val="0"/>
          <w:marTop w:val="0"/>
          <w:marBottom w:val="0"/>
          <w:divBdr>
            <w:top w:val="none" w:sz="0" w:space="0" w:color="auto"/>
            <w:left w:val="none" w:sz="0" w:space="0" w:color="auto"/>
            <w:bottom w:val="none" w:sz="0" w:space="0" w:color="auto"/>
            <w:right w:val="none" w:sz="0" w:space="0" w:color="auto"/>
          </w:divBdr>
        </w:div>
        <w:div w:id="459107964">
          <w:marLeft w:val="0"/>
          <w:marRight w:val="0"/>
          <w:marTop w:val="0"/>
          <w:marBottom w:val="0"/>
          <w:divBdr>
            <w:top w:val="none" w:sz="0" w:space="0" w:color="auto"/>
            <w:left w:val="none" w:sz="0" w:space="0" w:color="auto"/>
            <w:bottom w:val="none" w:sz="0" w:space="0" w:color="auto"/>
            <w:right w:val="none" w:sz="0" w:space="0" w:color="auto"/>
          </w:divBdr>
          <w:divsChild>
            <w:div w:id="887255102">
              <w:marLeft w:val="0"/>
              <w:marRight w:val="0"/>
              <w:marTop w:val="0"/>
              <w:marBottom w:val="0"/>
              <w:divBdr>
                <w:top w:val="none" w:sz="0" w:space="0" w:color="auto"/>
                <w:left w:val="none" w:sz="0" w:space="0" w:color="auto"/>
                <w:bottom w:val="none" w:sz="0" w:space="0" w:color="auto"/>
                <w:right w:val="none" w:sz="0" w:space="0" w:color="auto"/>
              </w:divBdr>
              <w:divsChild>
                <w:div w:id="64186103">
                  <w:marLeft w:val="0"/>
                  <w:marRight w:val="0"/>
                  <w:marTop w:val="0"/>
                  <w:marBottom w:val="0"/>
                  <w:divBdr>
                    <w:top w:val="none" w:sz="0" w:space="0" w:color="auto"/>
                    <w:left w:val="none" w:sz="0" w:space="0" w:color="auto"/>
                    <w:bottom w:val="none" w:sz="0" w:space="0" w:color="auto"/>
                    <w:right w:val="none" w:sz="0" w:space="0" w:color="auto"/>
                  </w:divBdr>
                </w:div>
                <w:div w:id="1240939761">
                  <w:marLeft w:val="0"/>
                  <w:marRight w:val="0"/>
                  <w:marTop w:val="0"/>
                  <w:marBottom w:val="0"/>
                  <w:divBdr>
                    <w:top w:val="none" w:sz="0" w:space="0" w:color="auto"/>
                    <w:left w:val="none" w:sz="0" w:space="0" w:color="auto"/>
                    <w:bottom w:val="none" w:sz="0" w:space="0" w:color="auto"/>
                    <w:right w:val="none" w:sz="0" w:space="0" w:color="auto"/>
                  </w:divBdr>
                </w:div>
                <w:div w:id="21593036">
                  <w:marLeft w:val="0"/>
                  <w:marRight w:val="0"/>
                  <w:marTop w:val="0"/>
                  <w:marBottom w:val="0"/>
                  <w:divBdr>
                    <w:top w:val="none" w:sz="0" w:space="0" w:color="auto"/>
                    <w:left w:val="none" w:sz="0" w:space="0" w:color="auto"/>
                    <w:bottom w:val="none" w:sz="0" w:space="0" w:color="auto"/>
                    <w:right w:val="none" w:sz="0" w:space="0" w:color="auto"/>
                  </w:divBdr>
                </w:div>
                <w:div w:id="1621960847">
                  <w:marLeft w:val="0"/>
                  <w:marRight w:val="0"/>
                  <w:marTop w:val="0"/>
                  <w:marBottom w:val="0"/>
                  <w:divBdr>
                    <w:top w:val="none" w:sz="0" w:space="0" w:color="auto"/>
                    <w:left w:val="none" w:sz="0" w:space="0" w:color="auto"/>
                    <w:bottom w:val="none" w:sz="0" w:space="0" w:color="auto"/>
                    <w:right w:val="none" w:sz="0" w:space="0" w:color="auto"/>
                  </w:divBdr>
                </w:div>
                <w:div w:id="1670601996">
                  <w:marLeft w:val="0"/>
                  <w:marRight w:val="0"/>
                  <w:marTop w:val="0"/>
                  <w:marBottom w:val="0"/>
                  <w:divBdr>
                    <w:top w:val="none" w:sz="0" w:space="0" w:color="auto"/>
                    <w:left w:val="none" w:sz="0" w:space="0" w:color="auto"/>
                    <w:bottom w:val="none" w:sz="0" w:space="0" w:color="auto"/>
                    <w:right w:val="none" w:sz="0" w:space="0" w:color="auto"/>
                  </w:divBdr>
                </w:div>
                <w:div w:id="875384964">
                  <w:marLeft w:val="0"/>
                  <w:marRight w:val="0"/>
                  <w:marTop w:val="0"/>
                  <w:marBottom w:val="0"/>
                  <w:divBdr>
                    <w:top w:val="none" w:sz="0" w:space="0" w:color="auto"/>
                    <w:left w:val="none" w:sz="0" w:space="0" w:color="auto"/>
                    <w:bottom w:val="none" w:sz="0" w:space="0" w:color="auto"/>
                    <w:right w:val="none" w:sz="0" w:space="0" w:color="auto"/>
                  </w:divBdr>
                </w:div>
                <w:div w:id="143006841">
                  <w:marLeft w:val="0"/>
                  <w:marRight w:val="0"/>
                  <w:marTop w:val="0"/>
                  <w:marBottom w:val="0"/>
                  <w:divBdr>
                    <w:top w:val="none" w:sz="0" w:space="0" w:color="auto"/>
                    <w:left w:val="none" w:sz="0" w:space="0" w:color="auto"/>
                    <w:bottom w:val="none" w:sz="0" w:space="0" w:color="auto"/>
                    <w:right w:val="none" w:sz="0" w:space="0" w:color="auto"/>
                  </w:divBdr>
                </w:div>
                <w:div w:id="1772165422">
                  <w:marLeft w:val="0"/>
                  <w:marRight w:val="0"/>
                  <w:marTop w:val="0"/>
                  <w:marBottom w:val="0"/>
                  <w:divBdr>
                    <w:top w:val="none" w:sz="0" w:space="0" w:color="auto"/>
                    <w:left w:val="none" w:sz="0" w:space="0" w:color="auto"/>
                    <w:bottom w:val="none" w:sz="0" w:space="0" w:color="auto"/>
                    <w:right w:val="none" w:sz="0" w:space="0" w:color="auto"/>
                  </w:divBdr>
                </w:div>
                <w:div w:id="30616356">
                  <w:marLeft w:val="0"/>
                  <w:marRight w:val="0"/>
                  <w:marTop w:val="0"/>
                  <w:marBottom w:val="0"/>
                  <w:divBdr>
                    <w:top w:val="none" w:sz="0" w:space="0" w:color="auto"/>
                    <w:left w:val="none" w:sz="0" w:space="0" w:color="auto"/>
                    <w:bottom w:val="none" w:sz="0" w:space="0" w:color="auto"/>
                    <w:right w:val="none" w:sz="0" w:space="0" w:color="auto"/>
                  </w:divBdr>
                </w:div>
                <w:div w:id="2075736733">
                  <w:marLeft w:val="0"/>
                  <w:marRight w:val="0"/>
                  <w:marTop w:val="0"/>
                  <w:marBottom w:val="0"/>
                  <w:divBdr>
                    <w:top w:val="none" w:sz="0" w:space="0" w:color="auto"/>
                    <w:left w:val="none" w:sz="0" w:space="0" w:color="auto"/>
                    <w:bottom w:val="none" w:sz="0" w:space="0" w:color="auto"/>
                    <w:right w:val="none" w:sz="0" w:space="0" w:color="auto"/>
                  </w:divBdr>
                  <w:divsChild>
                    <w:div w:id="68381064">
                      <w:marLeft w:val="0"/>
                      <w:marRight w:val="0"/>
                      <w:marTop w:val="0"/>
                      <w:marBottom w:val="0"/>
                      <w:divBdr>
                        <w:top w:val="none" w:sz="0" w:space="0" w:color="auto"/>
                        <w:left w:val="none" w:sz="0" w:space="0" w:color="auto"/>
                        <w:bottom w:val="none" w:sz="0" w:space="0" w:color="auto"/>
                        <w:right w:val="none" w:sz="0" w:space="0" w:color="auto"/>
                      </w:divBdr>
                    </w:div>
                    <w:div w:id="1599367028">
                      <w:marLeft w:val="0"/>
                      <w:marRight w:val="0"/>
                      <w:marTop w:val="0"/>
                      <w:marBottom w:val="0"/>
                      <w:divBdr>
                        <w:top w:val="none" w:sz="0" w:space="0" w:color="auto"/>
                        <w:left w:val="none" w:sz="0" w:space="0" w:color="auto"/>
                        <w:bottom w:val="none" w:sz="0" w:space="0" w:color="auto"/>
                        <w:right w:val="none" w:sz="0" w:space="0" w:color="auto"/>
                      </w:divBdr>
                      <w:divsChild>
                        <w:div w:id="375274135">
                          <w:marLeft w:val="0"/>
                          <w:marRight w:val="0"/>
                          <w:marTop w:val="0"/>
                          <w:marBottom w:val="0"/>
                          <w:divBdr>
                            <w:top w:val="none" w:sz="0" w:space="0" w:color="auto"/>
                            <w:left w:val="none" w:sz="0" w:space="0" w:color="auto"/>
                            <w:bottom w:val="none" w:sz="0" w:space="0" w:color="auto"/>
                            <w:right w:val="none" w:sz="0" w:space="0" w:color="auto"/>
                          </w:divBdr>
                          <w:divsChild>
                            <w:div w:id="3263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035308">
      <w:bodyDiv w:val="1"/>
      <w:marLeft w:val="0"/>
      <w:marRight w:val="0"/>
      <w:marTop w:val="0"/>
      <w:marBottom w:val="0"/>
      <w:divBdr>
        <w:top w:val="none" w:sz="0" w:space="0" w:color="auto"/>
        <w:left w:val="none" w:sz="0" w:space="0" w:color="auto"/>
        <w:bottom w:val="none" w:sz="0" w:space="0" w:color="auto"/>
        <w:right w:val="none" w:sz="0" w:space="0" w:color="auto"/>
      </w:divBdr>
    </w:div>
    <w:div w:id="942148726">
      <w:bodyDiv w:val="1"/>
      <w:marLeft w:val="0"/>
      <w:marRight w:val="0"/>
      <w:marTop w:val="0"/>
      <w:marBottom w:val="0"/>
      <w:divBdr>
        <w:top w:val="none" w:sz="0" w:space="0" w:color="auto"/>
        <w:left w:val="none" w:sz="0" w:space="0" w:color="auto"/>
        <w:bottom w:val="none" w:sz="0" w:space="0" w:color="auto"/>
        <w:right w:val="none" w:sz="0" w:space="0" w:color="auto"/>
      </w:divBdr>
    </w:div>
    <w:div w:id="1134757008">
      <w:bodyDiv w:val="1"/>
      <w:marLeft w:val="0"/>
      <w:marRight w:val="0"/>
      <w:marTop w:val="0"/>
      <w:marBottom w:val="0"/>
      <w:divBdr>
        <w:top w:val="none" w:sz="0" w:space="0" w:color="auto"/>
        <w:left w:val="none" w:sz="0" w:space="0" w:color="auto"/>
        <w:bottom w:val="none" w:sz="0" w:space="0" w:color="auto"/>
        <w:right w:val="none" w:sz="0" w:space="0" w:color="auto"/>
      </w:divBdr>
    </w:div>
    <w:div w:id="1215655444">
      <w:bodyDiv w:val="1"/>
      <w:marLeft w:val="0"/>
      <w:marRight w:val="0"/>
      <w:marTop w:val="0"/>
      <w:marBottom w:val="0"/>
      <w:divBdr>
        <w:top w:val="none" w:sz="0" w:space="0" w:color="auto"/>
        <w:left w:val="none" w:sz="0" w:space="0" w:color="auto"/>
        <w:bottom w:val="none" w:sz="0" w:space="0" w:color="auto"/>
        <w:right w:val="none" w:sz="0" w:space="0" w:color="auto"/>
      </w:divBdr>
      <w:divsChild>
        <w:div w:id="2130971968">
          <w:marLeft w:val="0"/>
          <w:marRight w:val="0"/>
          <w:marTop w:val="0"/>
          <w:marBottom w:val="0"/>
          <w:divBdr>
            <w:top w:val="none" w:sz="0" w:space="0" w:color="auto"/>
            <w:left w:val="none" w:sz="0" w:space="0" w:color="auto"/>
            <w:bottom w:val="none" w:sz="0" w:space="0" w:color="auto"/>
            <w:right w:val="none" w:sz="0" w:space="0" w:color="auto"/>
          </w:divBdr>
        </w:div>
        <w:div w:id="2063290434">
          <w:marLeft w:val="0"/>
          <w:marRight w:val="0"/>
          <w:marTop w:val="0"/>
          <w:marBottom w:val="0"/>
          <w:divBdr>
            <w:top w:val="none" w:sz="0" w:space="0" w:color="auto"/>
            <w:left w:val="none" w:sz="0" w:space="0" w:color="auto"/>
            <w:bottom w:val="none" w:sz="0" w:space="0" w:color="auto"/>
            <w:right w:val="none" w:sz="0" w:space="0" w:color="auto"/>
          </w:divBdr>
        </w:div>
        <w:div w:id="1663660174">
          <w:marLeft w:val="0"/>
          <w:marRight w:val="0"/>
          <w:marTop w:val="0"/>
          <w:marBottom w:val="0"/>
          <w:divBdr>
            <w:top w:val="none" w:sz="0" w:space="0" w:color="auto"/>
            <w:left w:val="none" w:sz="0" w:space="0" w:color="auto"/>
            <w:bottom w:val="none" w:sz="0" w:space="0" w:color="auto"/>
            <w:right w:val="none" w:sz="0" w:space="0" w:color="auto"/>
          </w:divBdr>
        </w:div>
        <w:div w:id="1137340866">
          <w:marLeft w:val="0"/>
          <w:marRight w:val="0"/>
          <w:marTop w:val="0"/>
          <w:marBottom w:val="0"/>
          <w:divBdr>
            <w:top w:val="none" w:sz="0" w:space="0" w:color="auto"/>
            <w:left w:val="none" w:sz="0" w:space="0" w:color="auto"/>
            <w:bottom w:val="none" w:sz="0" w:space="0" w:color="auto"/>
            <w:right w:val="none" w:sz="0" w:space="0" w:color="auto"/>
          </w:divBdr>
        </w:div>
      </w:divsChild>
    </w:div>
    <w:div w:id="1265308099">
      <w:bodyDiv w:val="1"/>
      <w:marLeft w:val="0"/>
      <w:marRight w:val="0"/>
      <w:marTop w:val="0"/>
      <w:marBottom w:val="0"/>
      <w:divBdr>
        <w:top w:val="none" w:sz="0" w:space="0" w:color="auto"/>
        <w:left w:val="none" w:sz="0" w:space="0" w:color="auto"/>
        <w:bottom w:val="none" w:sz="0" w:space="0" w:color="auto"/>
        <w:right w:val="none" w:sz="0" w:space="0" w:color="auto"/>
      </w:divBdr>
      <w:divsChild>
        <w:div w:id="1122576766">
          <w:marLeft w:val="0"/>
          <w:marRight w:val="0"/>
          <w:marTop w:val="0"/>
          <w:marBottom w:val="0"/>
          <w:divBdr>
            <w:top w:val="none" w:sz="0" w:space="0" w:color="auto"/>
            <w:left w:val="none" w:sz="0" w:space="0" w:color="auto"/>
            <w:bottom w:val="none" w:sz="0" w:space="0" w:color="auto"/>
            <w:right w:val="none" w:sz="0" w:space="0" w:color="auto"/>
          </w:divBdr>
        </w:div>
      </w:divsChild>
    </w:div>
    <w:div w:id="1652754643">
      <w:bodyDiv w:val="1"/>
      <w:marLeft w:val="0"/>
      <w:marRight w:val="0"/>
      <w:marTop w:val="0"/>
      <w:marBottom w:val="0"/>
      <w:divBdr>
        <w:top w:val="none" w:sz="0" w:space="0" w:color="auto"/>
        <w:left w:val="none" w:sz="0" w:space="0" w:color="auto"/>
        <w:bottom w:val="none" w:sz="0" w:space="0" w:color="auto"/>
        <w:right w:val="none" w:sz="0" w:space="0" w:color="auto"/>
      </w:divBdr>
      <w:divsChild>
        <w:div w:id="754086833">
          <w:marLeft w:val="0"/>
          <w:marRight w:val="0"/>
          <w:marTop w:val="0"/>
          <w:marBottom w:val="0"/>
          <w:divBdr>
            <w:top w:val="none" w:sz="0" w:space="0" w:color="auto"/>
            <w:left w:val="none" w:sz="0" w:space="0" w:color="auto"/>
            <w:bottom w:val="none" w:sz="0" w:space="0" w:color="auto"/>
            <w:right w:val="none" w:sz="0" w:space="0" w:color="auto"/>
          </w:divBdr>
        </w:div>
        <w:div w:id="168835021">
          <w:marLeft w:val="0"/>
          <w:marRight w:val="0"/>
          <w:marTop w:val="0"/>
          <w:marBottom w:val="0"/>
          <w:divBdr>
            <w:top w:val="none" w:sz="0" w:space="0" w:color="auto"/>
            <w:left w:val="none" w:sz="0" w:space="0" w:color="auto"/>
            <w:bottom w:val="none" w:sz="0" w:space="0" w:color="auto"/>
            <w:right w:val="none" w:sz="0" w:space="0" w:color="auto"/>
          </w:divBdr>
        </w:div>
        <w:div w:id="1289624678">
          <w:marLeft w:val="0"/>
          <w:marRight w:val="0"/>
          <w:marTop w:val="0"/>
          <w:marBottom w:val="0"/>
          <w:divBdr>
            <w:top w:val="none" w:sz="0" w:space="0" w:color="auto"/>
            <w:left w:val="none" w:sz="0" w:space="0" w:color="auto"/>
            <w:bottom w:val="none" w:sz="0" w:space="0" w:color="auto"/>
            <w:right w:val="none" w:sz="0" w:space="0" w:color="auto"/>
          </w:divBdr>
        </w:div>
        <w:div w:id="327290045">
          <w:marLeft w:val="0"/>
          <w:marRight w:val="0"/>
          <w:marTop w:val="0"/>
          <w:marBottom w:val="0"/>
          <w:divBdr>
            <w:top w:val="none" w:sz="0" w:space="0" w:color="auto"/>
            <w:left w:val="none" w:sz="0" w:space="0" w:color="auto"/>
            <w:bottom w:val="none" w:sz="0" w:space="0" w:color="auto"/>
            <w:right w:val="none" w:sz="0" w:space="0" w:color="auto"/>
          </w:divBdr>
        </w:div>
        <w:div w:id="882909773">
          <w:marLeft w:val="0"/>
          <w:marRight w:val="0"/>
          <w:marTop w:val="0"/>
          <w:marBottom w:val="0"/>
          <w:divBdr>
            <w:top w:val="none" w:sz="0" w:space="0" w:color="auto"/>
            <w:left w:val="none" w:sz="0" w:space="0" w:color="auto"/>
            <w:bottom w:val="none" w:sz="0" w:space="0" w:color="auto"/>
            <w:right w:val="none" w:sz="0" w:space="0" w:color="auto"/>
          </w:divBdr>
        </w:div>
        <w:div w:id="1687247517">
          <w:marLeft w:val="0"/>
          <w:marRight w:val="0"/>
          <w:marTop w:val="0"/>
          <w:marBottom w:val="0"/>
          <w:divBdr>
            <w:top w:val="none" w:sz="0" w:space="0" w:color="auto"/>
            <w:left w:val="none" w:sz="0" w:space="0" w:color="auto"/>
            <w:bottom w:val="none" w:sz="0" w:space="0" w:color="auto"/>
            <w:right w:val="none" w:sz="0" w:space="0" w:color="auto"/>
          </w:divBdr>
        </w:div>
        <w:div w:id="1381517614">
          <w:marLeft w:val="0"/>
          <w:marRight w:val="0"/>
          <w:marTop w:val="0"/>
          <w:marBottom w:val="0"/>
          <w:divBdr>
            <w:top w:val="none" w:sz="0" w:space="0" w:color="auto"/>
            <w:left w:val="none" w:sz="0" w:space="0" w:color="auto"/>
            <w:bottom w:val="none" w:sz="0" w:space="0" w:color="auto"/>
            <w:right w:val="none" w:sz="0" w:space="0" w:color="auto"/>
          </w:divBdr>
        </w:div>
        <w:div w:id="198975119">
          <w:marLeft w:val="0"/>
          <w:marRight w:val="0"/>
          <w:marTop w:val="0"/>
          <w:marBottom w:val="0"/>
          <w:divBdr>
            <w:top w:val="none" w:sz="0" w:space="0" w:color="auto"/>
            <w:left w:val="none" w:sz="0" w:space="0" w:color="auto"/>
            <w:bottom w:val="none" w:sz="0" w:space="0" w:color="auto"/>
            <w:right w:val="none" w:sz="0" w:space="0" w:color="auto"/>
          </w:divBdr>
        </w:div>
        <w:div w:id="1725903765">
          <w:marLeft w:val="0"/>
          <w:marRight w:val="0"/>
          <w:marTop w:val="0"/>
          <w:marBottom w:val="0"/>
          <w:divBdr>
            <w:top w:val="none" w:sz="0" w:space="0" w:color="auto"/>
            <w:left w:val="none" w:sz="0" w:space="0" w:color="auto"/>
            <w:bottom w:val="none" w:sz="0" w:space="0" w:color="auto"/>
            <w:right w:val="none" w:sz="0" w:space="0" w:color="auto"/>
          </w:divBdr>
        </w:div>
        <w:div w:id="1735616259">
          <w:marLeft w:val="0"/>
          <w:marRight w:val="0"/>
          <w:marTop w:val="0"/>
          <w:marBottom w:val="0"/>
          <w:divBdr>
            <w:top w:val="none" w:sz="0" w:space="0" w:color="auto"/>
            <w:left w:val="none" w:sz="0" w:space="0" w:color="auto"/>
            <w:bottom w:val="none" w:sz="0" w:space="0" w:color="auto"/>
            <w:right w:val="none" w:sz="0" w:space="0" w:color="auto"/>
          </w:divBdr>
        </w:div>
        <w:div w:id="2060202138">
          <w:marLeft w:val="0"/>
          <w:marRight w:val="0"/>
          <w:marTop w:val="0"/>
          <w:marBottom w:val="0"/>
          <w:divBdr>
            <w:top w:val="none" w:sz="0" w:space="0" w:color="auto"/>
            <w:left w:val="none" w:sz="0" w:space="0" w:color="auto"/>
            <w:bottom w:val="none" w:sz="0" w:space="0" w:color="auto"/>
            <w:right w:val="none" w:sz="0" w:space="0" w:color="auto"/>
          </w:divBdr>
        </w:div>
        <w:div w:id="321468694">
          <w:marLeft w:val="0"/>
          <w:marRight w:val="0"/>
          <w:marTop w:val="0"/>
          <w:marBottom w:val="0"/>
          <w:divBdr>
            <w:top w:val="none" w:sz="0" w:space="0" w:color="auto"/>
            <w:left w:val="none" w:sz="0" w:space="0" w:color="auto"/>
            <w:bottom w:val="none" w:sz="0" w:space="0" w:color="auto"/>
            <w:right w:val="none" w:sz="0" w:space="0" w:color="auto"/>
          </w:divBdr>
        </w:div>
        <w:div w:id="671568673">
          <w:marLeft w:val="0"/>
          <w:marRight w:val="0"/>
          <w:marTop w:val="0"/>
          <w:marBottom w:val="0"/>
          <w:divBdr>
            <w:top w:val="none" w:sz="0" w:space="0" w:color="auto"/>
            <w:left w:val="none" w:sz="0" w:space="0" w:color="auto"/>
            <w:bottom w:val="none" w:sz="0" w:space="0" w:color="auto"/>
            <w:right w:val="none" w:sz="0" w:space="0" w:color="auto"/>
          </w:divBdr>
        </w:div>
        <w:div w:id="976301656">
          <w:marLeft w:val="0"/>
          <w:marRight w:val="0"/>
          <w:marTop w:val="0"/>
          <w:marBottom w:val="0"/>
          <w:divBdr>
            <w:top w:val="none" w:sz="0" w:space="0" w:color="auto"/>
            <w:left w:val="none" w:sz="0" w:space="0" w:color="auto"/>
            <w:bottom w:val="none" w:sz="0" w:space="0" w:color="auto"/>
            <w:right w:val="none" w:sz="0" w:space="0" w:color="auto"/>
          </w:divBdr>
        </w:div>
        <w:div w:id="1877161247">
          <w:marLeft w:val="0"/>
          <w:marRight w:val="0"/>
          <w:marTop w:val="0"/>
          <w:marBottom w:val="0"/>
          <w:divBdr>
            <w:top w:val="none" w:sz="0" w:space="0" w:color="auto"/>
            <w:left w:val="none" w:sz="0" w:space="0" w:color="auto"/>
            <w:bottom w:val="none" w:sz="0" w:space="0" w:color="auto"/>
            <w:right w:val="none" w:sz="0" w:space="0" w:color="auto"/>
          </w:divBdr>
        </w:div>
        <w:div w:id="2061128951">
          <w:marLeft w:val="0"/>
          <w:marRight w:val="0"/>
          <w:marTop w:val="0"/>
          <w:marBottom w:val="0"/>
          <w:divBdr>
            <w:top w:val="none" w:sz="0" w:space="0" w:color="auto"/>
            <w:left w:val="none" w:sz="0" w:space="0" w:color="auto"/>
            <w:bottom w:val="none" w:sz="0" w:space="0" w:color="auto"/>
            <w:right w:val="none" w:sz="0" w:space="0" w:color="auto"/>
          </w:divBdr>
        </w:div>
        <w:div w:id="697657781">
          <w:marLeft w:val="0"/>
          <w:marRight w:val="0"/>
          <w:marTop w:val="0"/>
          <w:marBottom w:val="0"/>
          <w:divBdr>
            <w:top w:val="none" w:sz="0" w:space="0" w:color="auto"/>
            <w:left w:val="none" w:sz="0" w:space="0" w:color="auto"/>
            <w:bottom w:val="none" w:sz="0" w:space="0" w:color="auto"/>
            <w:right w:val="none" w:sz="0" w:space="0" w:color="auto"/>
          </w:divBdr>
        </w:div>
        <w:div w:id="2049060693">
          <w:marLeft w:val="0"/>
          <w:marRight w:val="0"/>
          <w:marTop w:val="0"/>
          <w:marBottom w:val="0"/>
          <w:divBdr>
            <w:top w:val="none" w:sz="0" w:space="0" w:color="auto"/>
            <w:left w:val="none" w:sz="0" w:space="0" w:color="auto"/>
            <w:bottom w:val="none" w:sz="0" w:space="0" w:color="auto"/>
            <w:right w:val="none" w:sz="0" w:space="0" w:color="auto"/>
          </w:divBdr>
        </w:div>
        <w:div w:id="1966352343">
          <w:marLeft w:val="0"/>
          <w:marRight w:val="0"/>
          <w:marTop w:val="0"/>
          <w:marBottom w:val="0"/>
          <w:divBdr>
            <w:top w:val="none" w:sz="0" w:space="0" w:color="auto"/>
            <w:left w:val="none" w:sz="0" w:space="0" w:color="auto"/>
            <w:bottom w:val="none" w:sz="0" w:space="0" w:color="auto"/>
            <w:right w:val="none" w:sz="0" w:space="0" w:color="auto"/>
          </w:divBdr>
        </w:div>
        <w:div w:id="2004118559">
          <w:marLeft w:val="0"/>
          <w:marRight w:val="0"/>
          <w:marTop w:val="0"/>
          <w:marBottom w:val="0"/>
          <w:divBdr>
            <w:top w:val="none" w:sz="0" w:space="0" w:color="auto"/>
            <w:left w:val="none" w:sz="0" w:space="0" w:color="auto"/>
            <w:bottom w:val="none" w:sz="0" w:space="0" w:color="auto"/>
            <w:right w:val="none" w:sz="0" w:space="0" w:color="auto"/>
          </w:divBdr>
        </w:div>
        <w:div w:id="2139912844">
          <w:marLeft w:val="0"/>
          <w:marRight w:val="0"/>
          <w:marTop w:val="0"/>
          <w:marBottom w:val="0"/>
          <w:divBdr>
            <w:top w:val="none" w:sz="0" w:space="0" w:color="auto"/>
            <w:left w:val="none" w:sz="0" w:space="0" w:color="auto"/>
            <w:bottom w:val="none" w:sz="0" w:space="0" w:color="auto"/>
            <w:right w:val="none" w:sz="0" w:space="0" w:color="auto"/>
          </w:divBdr>
        </w:div>
        <w:div w:id="1766420463">
          <w:marLeft w:val="0"/>
          <w:marRight w:val="0"/>
          <w:marTop w:val="0"/>
          <w:marBottom w:val="0"/>
          <w:divBdr>
            <w:top w:val="none" w:sz="0" w:space="0" w:color="auto"/>
            <w:left w:val="none" w:sz="0" w:space="0" w:color="auto"/>
            <w:bottom w:val="none" w:sz="0" w:space="0" w:color="auto"/>
            <w:right w:val="none" w:sz="0" w:space="0" w:color="auto"/>
          </w:divBdr>
        </w:div>
        <w:div w:id="1513062151">
          <w:marLeft w:val="0"/>
          <w:marRight w:val="0"/>
          <w:marTop w:val="0"/>
          <w:marBottom w:val="0"/>
          <w:divBdr>
            <w:top w:val="none" w:sz="0" w:space="0" w:color="auto"/>
            <w:left w:val="none" w:sz="0" w:space="0" w:color="auto"/>
            <w:bottom w:val="none" w:sz="0" w:space="0" w:color="auto"/>
            <w:right w:val="none" w:sz="0" w:space="0" w:color="auto"/>
          </w:divBdr>
        </w:div>
        <w:div w:id="1286810098">
          <w:marLeft w:val="0"/>
          <w:marRight w:val="0"/>
          <w:marTop w:val="0"/>
          <w:marBottom w:val="0"/>
          <w:divBdr>
            <w:top w:val="none" w:sz="0" w:space="0" w:color="auto"/>
            <w:left w:val="none" w:sz="0" w:space="0" w:color="auto"/>
            <w:bottom w:val="none" w:sz="0" w:space="0" w:color="auto"/>
            <w:right w:val="none" w:sz="0" w:space="0" w:color="auto"/>
          </w:divBdr>
        </w:div>
        <w:div w:id="1135874066">
          <w:marLeft w:val="0"/>
          <w:marRight w:val="0"/>
          <w:marTop w:val="0"/>
          <w:marBottom w:val="0"/>
          <w:divBdr>
            <w:top w:val="none" w:sz="0" w:space="0" w:color="auto"/>
            <w:left w:val="none" w:sz="0" w:space="0" w:color="auto"/>
            <w:bottom w:val="none" w:sz="0" w:space="0" w:color="auto"/>
            <w:right w:val="none" w:sz="0" w:space="0" w:color="auto"/>
          </w:divBdr>
        </w:div>
        <w:div w:id="1973026">
          <w:marLeft w:val="0"/>
          <w:marRight w:val="0"/>
          <w:marTop w:val="0"/>
          <w:marBottom w:val="0"/>
          <w:divBdr>
            <w:top w:val="none" w:sz="0" w:space="0" w:color="auto"/>
            <w:left w:val="none" w:sz="0" w:space="0" w:color="auto"/>
            <w:bottom w:val="none" w:sz="0" w:space="0" w:color="auto"/>
            <w:right w:val="none" w:sz="0" w:space="0" w:color="auto"/>
          </w:divBdr>
        </w:div>
        <w:div w:id="1910505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l.app.box.com/file/7929386397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s.anl.gov/Machine-Status/Construction-Schedule/long-beamline-building-construction-schedule" TargetMode="External"/><Relationship Id="rId12" Type="http://schemas.openxmlformats.org/officeDocument/2006/relationships/hyperlink" Target="https://anl.app.box.com/file/7766117700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l.app.box.com/file/77069958023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nl.app.box.com/file/770704936353?s=qtmlutaaipmcs1v5zuth4f99x8qgrng8" TargetMode="External"/><Relationship Id="rId4" Type="http://schemas.openxmlformats.org/officeDocument/2006/relationships/webSettings" Target="webSettings.xml"/><Relationship Id="rId9" Type="http://schemas.openxmlformats.org/officeDocument/2006/relationships/hyperlink" Target="https://anl.app.box.com/folder/131729137561" TargetMode="External"/><Relationship Id="rId14" Type="http://schemas.openxmlformats.org/officeDocument/2006/relationships/hyperlink" Target="https://my.anl.gov/article/west-gate-construction-to-affect-hours-of-operation-and-lane-access?utm_source=Argonne+Internal+List&amp;utm_campaign=f9eefff4c2-snapshot+-+04-05-2021&amp;utm_medium=email&amp;utm_term=0_91cdd2aa04-f9eefff4c2-237439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7462</Characters>
  <Application>Microsoft Office Word</Application>
  <DocSecurity>0</DocSecurity>
  <Lines>62</Lines>
  <Paragraphs>17</Paragraphs>
  <ScaleCrop>false</ScaleCrop>
  <Company>Argonne National Laboratory</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Moonier, Nena P.</dc:creator>
  <cp:lastModifiedBy>Schmidt, Elizabeth J</cp:lastModifiedBy>
  <cp:revision>2</cp:revision>
  <dcterms:created xsi:type="dcterms:W3CDTF">2021-06-21T19:28:00Z</dcterms:created>
  <dcterms:modified xsi:type="dcterms:W3CDTF">2021-06-21T19:28:00Z</dcterms:modified>
</cp:coreProperties>
</file>