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527CD8"/>
    <w:p w14:paraId="121C5BB6" w14:textId="4056A55C" w:rsidR="08721D57" w:rsidRDefault="0EFC7FB9" w:rsidP="2C9897F7">
      <w:r w:rsidRPr="0EFC7FB9">
        <w:rPr>
          <w:b/>
          <w:bCs/>
          <w:sz w:val="28"/>
          <w:szCs w:val="28"/>
        </w:rPr>
        <w:t xml:space="preserve">Present: </w:t>
      </w:r>
      <w:r w:rsidRPr="0EFC7FB9">
        <w:t>Wendy, Liz, Steve, Bruno, Shane, Katy, John, Matt, Ashley, Clay, Bruce</w:t>
      </w:r>
    </w:p>
    <w:p w14:paraId="7E290C23" w14:textId="6859D2EF" w:rsidR="00647280" w:rsidRDefault="0EFC7FB9" w:rsidP="7C5E2D76">
      <w:r>
        <w:t xml:space="preserve">, </w:t>
      </w:r>
    </w:p>
    <w:p w14:paraId="245972BA" w14:textId="797F0DFF" w:rsidR="001732A4" w:rsidRDefault="0EFC7FB9" w:rsidP="65D35085">
      <w:pPr>
        <w:rPr>
          <w:b/>
          <w:bCs/>
          <w:sz w:val="28"/>
          <w:szCs w:val="28"/>
        </w:rPr>
      </w:pPr>
      <w:bookmarkStart w:id="0" w:name="_Hlk39760986"/>
      <w:bookmarkStart w:id="1" w:name="_Hlk39761201"/>
      <w:r w:rsidRPr="0EFC7FB9">
        <w:rPr>
          <w:b/>
          <w:bCs/>
          <w:sz w:val="28"/>
          <w:szCs w:val="28"/>
        </w:rPr>
        <w:t>EFOG Presence onsite: 3/7/22-3/20/22</w:t>
      </w:r>
    </w:p>
    <w:p w14:paraId="4CDAEB90" w14:textId="1BD55F93" w:rsidR="00DB0DEA" w:rsidRDefault="00DB0DEA" w:rsidP="0EFC7FB9">
      <w:r>
        <w:rPr>
          <w:noProof/>
        </w:rPr>
        <w:drawing>
          <wp:inline distT="0" distB="0" distL="0" distR="0" wp14:anchorId="6A7104A3" wp14:editId="610F2D00">
            <wp:extent cx="7289619" cy="1883151"/>
            <wp:effectExtent l="0" t="0" r="0" b="0"/>
            <wp:docPr id="1517780324" name="Picture 151778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9619" cy="1883151"/>
                    </a:xfrm>
                    <a:prstGeom prst="rect">
                      <a:avLst/>
                    </a:prstGeom>
                  </pic:spPr>
                </pic:pic>
              </a:graphicData>
            </a:graphic>
          </wp:inline>
        </w:drawing>
      </w:r>
    </w:p>
    <w:p w14:paraId="630DF908" w14:textId="765B8221" w:rsidR="3FF999A7" w:rsidRPr="00E8361D" w:rsidRDefault="73210AE0" w:rsidP="3EF38066">
      <w:pPr>
        <w:rPr>
          <w:sz w:val="28"/>
          <w:szCs w:val="28"/>
        </w:rPr>
      </w:pPr>
      <w:r w:rsidRPr="73210AE0">
        <w:rPr>
          <w:b/>
          <w:bCs/>
          <w:sz w:val="28"/>
          <w:szCs w:val="28"/>
        </w:rPr>
        <w:t>Vacation/DORs:</w:t>
      </w:r>
      <w:r w:rsidRPr="73210AE0">
        <w:rPr>
          <w:sz w:val="28"/>
          <w:szCs w:val="28"/>
        </w:rPr>
        <w:t xml:space="preserve"> </w:t>
      </w:r>
    </w:p>
    <w:p w14:paraId="2F21E4B2" w14:textId="0167AD12" w:rsidR="73210AE0" w:rsidRDefault="73210AE0" w:rsidP="73210AE0"/>
    <w:p w14:paraId="49AFAD8B" w14:textId="62D1E3DC" w:rsidR="6FAC5D78" w:rsidRDefault="6FAC5D78" w:rsidP="6FAC5D78">
      <w:r w:rsidRPr="6FAC5D78">
        <w:t>John Mazzio 3/8 - 3/10</w:t>
      </w:r>
    </w:p>
    <w:p w14:paraId="74E6225B" w14:textId="493337B1" w:rsidR="6FAC5D78" w:rsidRDefault="6FAC5D78" w:rsidP="6FAC5D78">
      <w:r w:rsidRPr="6FAC5D78">
        <w:t>Shane Flood 3/11</w:t>
      </w:r>
    </w:p>
    <w:p w14:paraId="4D10F4FB" w14:textId="77777777" w:rsidR="008002D9" w:rsidRPr="008002D9" w:rsidRDefault="008002D9" w:rsidP="4AB956D8"/>
    <w:p w14:paraId="6209C709" w14:textId="4D4934F3" w:rsidR="0EFC7FB9" w:rsidRDefault="0EFC7FB9" w:rsidP="0EFC7FB9">
      <w:pPr>
        <w:rPr>
          <w:b/>
          <w:bCs/>
          <w:color w:val="000000" w:themeColor="text1"/>
          <w:sz w:val="28"/>
          <w:szCs w:val="28"/>
        </w:rPr>
      </w:pPr>
      <w:r w:rsidRPr="0EFC7FB9">
        <w:rPr>
          <w:b/>
          <w:bCs/>
          <w:color w:val="000000" w:themeColor="text1"/>
          <w:sz w:val="28"/>
          <w:szCs w:val="28"/>
        </w:rPr>
        <w:t>Presentation/Discussion Topics:</w:t>
      </w:r>
    </w:p>
    <w:p w14:paraId="3771FC17" w14:textId="1DA10B9A" w:rsidR="0EFC7FB9" w:rsidRDefault="0EFC7FB9" w:rsidP="0EFC7FB9">
      <w:pPr>
        <w:pStyle w:val="ListParagraph"/>
        <w:numPr>
          <w:ilvl w:val="0"/>
          <w:numId w:val="4"/>
        </w:numPr>
        <w:rPr>
          <w:rFonts w:asciiTheme="minorHAnsi" w:eastAsiaTheme="minorEastAsia" w:hAnsiTheme="minorHAnsi" w:cstheme="minorBidi"/>
        </w:rPr>
      </w:pPr>
      <w:r w:rsidRPr="0EFC7FB9">
        <w:t>Ashley and Katy to present the Hutch Welding Request Form (APS_2185611)</w:t>
      </w:r>
    </w:p>
    <w:p w14:paraId="4F095E36" w14:textId="753F7BFD" w:rsidR="0EFC7FB9" w:rsidRDefault="0EFC7FB9" w:rsidP="0EFC7FB9">
      <w:pPr>
        <w:pStyle w:val="ListParagraph"/>
        <w:numPr>
          <w:ilvl w:val="0"/>
          <w:numId w:val="4"/>
        </w:numPr>
      </w:pPr>
      <w:r w:rsidRPr="0EFC7FB9">
        <w:t>Change in FC1/FC2 Phone &amp; Shift Turnover with MCR: Return to Pre-Covid Plan</w:t>
      </w:r>
    </w:p>
    <w:p w14:paraId="22CE4101" w14:textId="1CA769C8" w:rsidR="0EFC7FB9" w:rsidRDefault="0EFC7FB9" w:rsidP="0EFC7FB9">
      <w:pPr>
        <w:pStyle w:val="ListParagraph"/>
        <w:numPr>
          <w:ilvl w:val="1"/>
          <w:numId w:val="4"/>
        </w:numPr>
      </w:pPr>
      <w:r w:rsidRPr="0EFC7FB9">
        <w:t>FC1 phone carried by dayshift FC1, passed to 2-10pm FC, FC1 phone delivered to MCR at 10pm during the week.  (Weekend FC picks up and drops at MCR)</w:t>
      </w:r>
    </w:p>
    <w:p w14:paraId="1C9FB8F7" w14:textId="5E781006" w:rsidR="0EFC7FB9" w:rsidRDefault="0EFC7FB9" w:rsidP="0EFC7FB9">
      <w:pPr>
        <w:pStyle w:val="ListParagraph"/>
        <w:numPr>
          <w:ilvl w:val="1"/>
          <w:numId w:val="4"/>
        </w:numPr>
      </w:pPr>
      <w:r w:rsidRPr="0EFC7FB9">
        <w:t>Email turnover should still be sent to asdops, please also provide a PRINTED TURNOVER to the MCR when FC1 is dropped off.</w:t>
      </w:r>
    </w:p>
    <w:p w14:paraId="400B9612" w14:textId="13A331EA" w:rsidR="0EFC7FB9" w:rsidRDefault="0EFC7FB9" w:rsidP="0EFC7FB9">
      <w:pPr>
        <w:pStyle w:val="ListParagraph"/>
        <w:numPr>
          <w:ilvl w:val="1"/>
          <w:numId w:val="4"/>
        </w:numPr>
      </w:pPr>
      <w:r w:rsidRPr="0EFC7FB9">
        <w:t>FC2 phone stays in the possession of EFOG, shift remains 8am-2:30pm during the week.  FC2 on Friday to deliver phone to the next scheduled FC2 (or leave charging inside incoming FC2’s office).</w:t>
      </w:r>
    </w:p>
    <w:p w14:paraId="3F86530F" w14:textId="24DD784C" w:rsidR="0EFC7FB9" w:rsidRDefault="0EFC7FB9" w:rsidP="0EFC7FB9"/>
    <w:p w14:paraId="7A499404" w14:textId="202AF2C2" w:rsidR="00D556B8" w:rsidRPr="00D556B8" w:rsidRDefault="73210AE0" w:rsidP="73210AE0">
      <w:pPr>
        <w:rPr>
          <w:b/>
          <w:bCs/>
          <w:color w:val="000000" w:themeColor="text1"/>
          <w:sz w:val="28"/>
          <w:szCs w:val="28"/>
        </w:rPr>
      </w:pPr>
      <w:r w:rsidRPr="73210AE0">
        <w:rPr>
          <w:b/>
          <w:bCs/>
          <w:color w:val="000000" w:themeColor="text1"/>
          <w:sz w:val="28"/>
          <w:szCs w:val="28"/>
        </w:rPr>
        <w:t>Ongoing Work:</w:t>
      </w:r>
    </w:p>
    <w:p w14:paraId="56D06002" w14:textId="556E253E" w:rsidR="73210AE0" w:rsidRDefault="73210AE0" w:rsidP="73210AE0">
      <w:pPr>
        <w:rPr>
          <w:b/>
          <w:bCs/>
          <w:color w:val="000000" w:themeColor="text1"/>
        </w:rPr>
      </w:pPr>
    </w:p>
    <w:p w14:paraId="1B8EE64C" w14:textId="2BE4362C" w:rsidR="00D556B8" w:rsidRPr="00D556B8" w:rsidRDefault="351A5846" w:rsidP="351A5846">
      <w:pPr>
        <w:pStyle w:val="ListParagraph"/>
        <w:numPr>
          <w:ilvl w:val="0"/>
          <w:numId w:val="38"/>
        </w:numPr>
        <w:rPr>
          <w:rFonts w:asciiTheme="minorHAnsi" w:eastAsiaTheme="minorEastAsia" w:hAnsiTheme="minorHAnsi" w:cstheme="minorBidi"/>
          <w:color w:val="000000" w:themeColor="text1"/>
        </w:rPr>
      </w:pPr>
      <w:r w:rsidRPr="351A5846">
        <w:rPr>
          <w:color w:val="000000" w:themeColor="text1"/>
        </w:rPr>
        <w:t>25ID – TBD on next shielding mitigation tests. Still some issues</w:t>
      </w:r>
    </w:p>
    <w:p w14:paraId="5E970752" w14:textId="2EB56218" w:rsidR="00D556B8" w:rsidRPr="00D556B8" w:rsidRDefault="0EFC7FB9" w:rsidP="351A5846">
      <w:pPr>
        <w:pStyle w:val="ListParagraph"/>
        <w:numPr>
          <w:ilvl w:val="0"/>
          <w:numId w:val="38"/>
        </w:numPr>
        <w:rPr>
          <w:color w:val="000000" w:themeColor="text1"/>
        </w:rPr>
      </w:pPr>
      <w:r w:rsidRPr="0EFC7FB9">
        <w:rPr>
          <w:color w:val="000000" w:themeColor="text1"/>
        </w:rPr>
        <w:t xml:space="preserve">LBB – finishing up final details; 436 parking lot is now open; not changing FedEx pick up points or gas yard until the next shutdown </w:t>
      </w:r>
    </w:p>
    <w:p w14:paraId="2EE16983" w14:textId="390B68E9" w:rsidR="00D556B8" w:rsidRDefault="2C9897F7" w:rsidP="00D574EA">
      <w:pPr>
        <w:pStyle w:val="ListParagraph"/>
        <w:numPr>
          <w:ilvl w:val="0"/>
          <w:numId w:val="38"/>
        </w:numPr>
        <w:rPr>
          <w:color w:val="000000" w:themeColor="text1"/>
        </w:rPr>
      </w:pPr>
      <w:r w:rsidRPr="2C9897F7">
        <w:rPr>
          <w:color w:val="000000" w:themeColor="text1"/>
        </w:rPr>
        <w:t>437 LOM – nearly complete. Only small items on punch list</w:t>
      </w:r>
    </w:p>
    <w:p w14:paraId="67FD5FA3" w14:textId="556AFEB1" w:rsidR="00925D82" w:rsidRDefault="00925D82" w:rsidP="00925D82">
      <w:pPr>
        <w:rPr>
          <w:color w:val="000000" w:themeColor="text1"/>
        </w:rPr>
      </w:pPr>
    </w:p>
    <w:p w14:paraId="5B020437" w14:textId="37E0E8E8" w:rsidR="00925D82" w:rsidRDefault="73210AE0" w:rsidP="73210AE0">
      <w:pPr>
        <w:rPr>
          <w:b/>
          <w:bCs/>
          <w:color w:val="000000" w:themeColor="text1"/>
          <w:sz w:val="28"/>
          <w:szCs w:val="28"/>
        </w:rPr>
      </w:pPr>
      <w:r w:rsidRPr="73210AE0">
        <w:rPr>
          <w:b/>
          <w:bCs/>
          <w:color w:val="000000" w:themeColor="text1"/>
          <w:sz w:val="28"/>
          <w:szCs w:val="28"/>
        </w:rPr>
        <w:t>Events to Report:</w:t>
      </w:r>
    </w:p>
    <w:p w14:paraId="21C9DAB0" w14:textId="65496DB9" w:rsidR="73210AE0" w:rsidRDefault="73210AE0" w:rsidP="73210AE0">
      <w:pPr>
        <w:rPr>
          <w:b/>
          <w:bCs/>
          <w:color w:val="000000" w:themeColor="text1"/>
        </w:rPr>
      </w:pPr>
    </w:p>
    <w:p w14:paraId="653645C6" w14:textId="3A9F2F51" w:rsidR="351A5846" w:rsidRDefault="0EFC7FB9" w:rsidP="351A5846">
      <w:pPr>
        <w:pStyle w:val="ListParagraph"/>
        <w:numPr>
          <w:ilvl w:val="0"/>
          <w:numId w:val="10"/>
        </w:numPr>
        <w:rPr>
          <w:color w:val="000000" w:themeColor="text1"/>
        </w:rPr>
      </w:pPr>
      <w:r w:rsidRPr="0EFC7FB9">
        <w:rPr>
          <w:color w:val="000000" w:themeColor="text1"/>
        </w:rPr>
        <w:t xml:space="preserve">Mod C connection was successful and uneventful. Mod C provides LNDS for 18-27. </w:t>
      </w:r>
    </w:p>
    <w:p w14:paraId="62BA401B" w14:textId="48285E3A" w:rsidR="351A5846" w:rsidRDefault="0EFC7FB9" w:rsidP="0EFC7FB9">
      <w:pPr>
        <w:pStyle w:val="ListParagraph"/>
        <w:numPr>
          <w:ilvl w:val="0"/>
          <w:numId w:val="10"/>
        </w:numPr>
        <w:rPr>
          <w:rFonts w:asciiTheme="minorHAnsi" w:eastAsiaTheme="minorEastAsia" w:hAnsiTheme="minorHAnsi" w:cstheme="minorBidi"/>
          <w:color w:val="000000" w:themeColor="text1"/>
        </w:rPr>
      </w:pPr>
      <w:r>
        <w:t>8-ID-I hutch door bearings replaced on 2/28.  Done and uneventful.</w:t>
      </w:r>
    </w:p>
    <w:p w14:paraId="408F7FC7" w14:textId="70EBEED8" w:rsidR="351A5846" w:rsidRDefault="351A5846" w:rsidP="351A5846">
      <w:pPr>
        <w:pStyle w:val="ListParagraph"/>
        <w:numPr>
          <w:ilvl w:val="0"/>
          <w:numId w:val="10"/>
        </w:numPr>
        <w:rPr>
          <w:rFonts w:asciiTheme="minorHAnsi" w:eastAsiaTheme="minorEastAsia" w:hAnsiTheme="minorHAnsi" w:cstheme="minorBidi"/>
          <w:color w:val="000000" w:themeColor="text1"/>
        </w:rPr>
      </w:pPr>
      <w:r w:rsidRPr="351A5846">
        <w:t>13-ID has been experiencing beam stability issues since Feb. 13</w:t>
      </w:r>
      <w:r w:rsidRPr="351A5846">
        <w:rPr>
          <w:vertAlign w:val="superscript"/>
        </w:rPr>
        <w:t>th</w:t>
      </w:r>
      <w:r w:rsidRPr="351A5846">
        <w:t xml:space="preserve"> </w:t>
      </w:r>
    </w:p>
    <w:p w14:paraId="7F52F304" w14:textId="55C2D33B" w:rsidR="351A5846" w:rsidRDefault="351A5846" w:rsidP="351A5846">
      <w:pPr>
        <w:pStyle w:val="ListParagraph"/>
        <w:numPr>
          <w:ilvl w:val="1"/>
          <w:numId w:val="10"/>
        </w:numPr>
        <w:rPr>
          <w:rFonts w:asciiTheme="minorHAnsi" w:eastAsiaTheme="minorEastAsia" w:hAnsiTheme="minorHAnsi" w:cstheme="minorBidi"/>
        </w:rPr>
      </w:pPr>
      <w:r w:rsidRPr="351A5846">
        <w:t>Feb 18</w:t>
      </w:r>
      <w:r w:rsidRPr="351A5846">
        <w:rPr>
          <w:vertAlign w:val="superscript"/>
        </w:rPr>
        <w:t>th</w:t>
      </w:r>
      <w:r w:rsidRPr="351A5846">
        <w:t xml:space="preserve">: Received page from BL staff, had them fill out beam stability questionnaire and contacted MCR, BL and MCR couldn’t find any issues on their ends, MCR calls storage ring manager and physicist. </w:t>
      </w:r>
    </w:p>
    <w:p w14:paraId="0B571E3B" w14:textId="7D6EE96A" w:rsidR="351A5846" w:rsidRDefault="351A5846" w:rsidP="351A5846">
      <w:pPr>
        <w:pStyle w:val="ListParagraph"/>
        <w:numPr>
          <w:ilvl w:val="1"/>
          <w:numId w:val="10"/>
        </w:numPr>
        <w:rPr>
          <w:rFonts w:asciiTheme="minorHAnsi" w:eastAsiaTheme="minorEastAsia" w:hAnsiTheme="minorHAnsi" w:cstheme="minorBidi"/>
        </w:rPr>
      </w:pPr>
      <w:r w:rsidRPr="351A5846">
        <w:lastRenderedPageBreak/>
        <w:t>Feb 19</w:t>
      </w:r>
      <w:proofErr w:type="gramStart"/>
      <w:r w:rsidRPr="351A5846">
        <w:rPr>
          <w:vertAlign w:val="superscript"/>
        </w:rPr>
        <w:t>th</w:t>
      </w:r>
      <w:r w:rsidRPr="351A5846">
        <w:t xml:space="preserve"> :</w:t>
      </w:r>
      <w:proofErr w:type="gramEnd"/>
      <w:r w:rsidRPr="351A5846">
        <w:t xml:space="preserve"> MCR tells BL staff they did improvements, beam is better</w:t>
      </w:r>
    </w:p>
    <w:p w14:paraId="5523A47B" w14:textId="19CE4555" w:rsidR="351A5846" w:rsidRDefault="0EFC7FB9" w:rsidP="0EFC7FB9">
      <w:pPr>
        <w:pStyle w:val="ListParagraph"/>
        <w:numPr>
          <w:ilvl w:val="1"/>
          <w:numId w:val="10"/>
        </w:numPr>
        <w:rPr>
          <w:rFonts w:asciiTheme="minorHAnsi" w:eastAsiaTheme="minorEastAsia" w:hAnsiTheme="minorHAnsi" w:cstheme="minorBidi"/>
        </w:rPr>
      </w:pPr>
      <w:r>
        <w:t>Feb 20</w:t>
      </w:r>
      <w:proofErr w:type="gramStart"/>
      <w:r w:rsidRPr="0EFC7FB9">
        <w:rPr>
          <w:vertAlign w:val="superscript"/>
        </w:rPr>
        <w:t>th</w:t>
      </w:r>
      <w:r>
        <w:t xml:space="preserve"> :</w:t>
      </w:r>
      <w:proofErr w:type="gramEnd"/>
      <w:r>
        <w:t xml:space="preserve"> Experiencing issues again, BL staff will check again on Tuesday (2/22)</w:t>
      </w:r>
    </w:p>
    <w:p w14:paraId="757D3F8B" w14:textId="0C53F74C" w:rsidR="0EFC7FB9" w:rsidRDefault="0EFC7FB9" w:rsidP="0EFC7FB9">
      <w:pPr>
        <w:pStyle w:val="ListParagraph"/>
        <w:numPr>
          <w:ilvl w:val="1"/>
          <w:numId w:val="10"/>
        </w:numPr>
        <w:rPr>
          <w:color w:val="000000" w:themeColor="text1"/>
        </w:rPr>
      </w:pPr>
      <w:r w:rsidRPr="0EFC7FB9">
        <w:rPr>
          <w:b/>
          <w:bCs/>
        </w:rPr>
        <w:t>Follow-up needed?</w:t>
      </w:r>
    </w:p>
    <w:p w14:paraId="49EC6843" w14:textId="0ABAAD79" w:rsidR="351A5846" w:rsidRDefault="0EFC7FB9" w:rsidP="351A5846">
      <w:pPr>
        <w:pStyle w:val="ListParagraph"/>
        <w:numPr>
          <w:ilvl w:val="0"/>
          <w:numId w:val="10"/>
        </w:numPr>
      </w:pPr>
      <w:r>
        <w:t>16-ID has been having issues over the last week and a half and Randy did not find anything and has passed information on to Louis.</w:t>
      </w:r>
    </w:p>
    <w:p w14:paraId="173D4D7E" w14:textId="7D8A9844" w:rsidR="0EFC7FB9" w:rsidRDefault="0EFC7FB9" w:rsidP="0EFC7FB9">
      <w:pPr>
        <w:pStyle w:val="ListParagraph"/>
        <w:numPr>
          <w:ilvl w:val="1"/>
          <w:numId w:val="10"/>
        </w:numPr>
        <w:rPr>
          <w:rFonts w:asciiTheme="minorHAnsi" w:eastAsiaTheme="minorEastAsia" w:hAnsiTheme="minorHAnsi" w:cstheme="minorBidi"/>
        </w:rPr>
      </w:pPr>
      <w:r w:rsidRPr="0EFC7FB9">
        <w:rPr>
          <w:b/>
          <w:bCs/>
        </w:rPr>
        <w:t>Follow-up needed?</w:t>
      </w:r>
    </w:p>
    <w:p w14:paraId="2B9FEDB2" w14:textId="3F6A7F31" w:rsidR="0EFC7FB9" w:rsidRDefault="0EFC7FB9" w:rsidP="0EFC7FB9">
      <w:pPr>
        <w:pStyle w:val="ListParagraph"/>
        <w:numPr>
          <w:ilvl w:val="0"/>
          <w:numId w:val="10"/>
        </w:numPr>
      </w:pPr>
      <w:r w:rsidRPr="0EFC7FB9">
        <w:t>24ID experienced a FEEPS fault on 3/7 at 1216 resulting in stored beam loss. SI performed 1-1 swap of PSS power supply later that morning during machine studies. 24-ID back online now.  (Chain A power supply)</w:t>
      </w:r>
    </w:p>
    <w:p w14:paraId="341700E8" w14:textId="77777777" w:rsidR="00D556B8" w:rsidRPr="00D556B8" w:rsidRDefault="00D556B8" w:rsidP="00D556B8">
      <w:pPr>
        <w:pStyle w:val="ListParagraph"/>
        <w:rPr>
          <w:color w:val="000000" w:themeColor="text1"/>
        </w:rPr>
      </w:pPr>
    </w:p>
    <w:bookmarkEnd w:id="0"/>
    <w:bookmarkEnd w:id="1"/>
    <w:p w14:paraId="3C3CBA60" w14:textId="52533482" w:rsidR="0CDAE173" w:rsidRDefault="73210AE0" w:rsidP="73210AE0">
      <w:pPr>
        <w:rPr>
          <w:b/>
          <w:bCs/>
          <w:sz w:val="28"/>
          <w:szCs w:val="28"/>
        </w:rPr>
      </w:pPr>
      <w:r w:rsidRPr="73210AE0">
        <w:rPr>
          <w:b/>
          <w:bCs/>
          <w:sz w:val="28"/>
          <w:szCs w:val="28"/>
        </w:rPr>
        <w:t>Experiments of Note:</w:t>
      </w:r>
    </w:p>
    <w:p w14:paraId="47C65FEC" w14:textId="35A3DBF6" w:rsidR="73210AE0" w:rsidRDefault="73210AE0" w:rsidP="73210AE0">
      <w:pPr>
        <w:rPr>
          <w:b/>
          <w:bCs/>
        </w:rPr>
      </w:pPr>
    </w:p>
    <w:p w14:paraId="09C4A704" w14:textId="1B75A776" w:rsidR="73210AE0" w:rsidRDefault="0EFC7FB9" w:rsidP="73210AE0">
      <w:pPr>
        <w:rPr>
          <w:b/>
          <w:bCs/>
        </w:rPr>
      </w:pPr>
      <w:r w:rsidRPr="0EFC7FB9">
        <w:rPr>
          <w:b/>
          <w:bCs/>
          <w:sz w:val="28"/>
          <w:szCs w:val="28"/>
        </w:rPr>
        <w:t>3/7/2022 - 3/14/2022</w:t>
      </w:r>
    </w:p>
    <w:p w14:paraId="558FEA55" w14:textId="6D1BFC3D" w:rsidR="73210AE0" w:rsidRDefault="73210AE0" w:rsidP="73210AE0">
      <w:pPr>
        <w:rPr>
          <w:b/>
          <w:bCs/>
        </w:rPr>
      </w:pPr>
    </w:p>
    <w:p w14:paraId="7533A1E9" w14:textId="1D135598" w:rsidR="0EFC7FB9" w:rsidRDefault="0EFC7FB9" w:rsidP="0EFC7FB9">
      <w:pPr>
        <w:pStyle w:val="ListParagraph"/>
        <w:numPr>
          <w:ilvl w:val="0"/>
          <w:numId w:val="15"/>
        </w:numPr>
        <w:rPr>
          <w:rFonts w:asciiTheme="minorHAnsi" w:eastAsiaTheme="minorEastAsia" w:hAnsiTheme="minorHAnsi" w:cstheme="minorBidi"/>
          <w:color w:val="000000" w:themeColor="text1"/>
        </w:rPr>
      </w:pPr>
      <w:r w:rsidRPr="0EFC7FB9">
        <w:rPr>
          <w:color w:val="000000" w:themeColor="text1"/>
        </w:rPr>
        <w:t xml:space="preserve">ESAF 252362 at 10-ID-B.  Onsite user from BIO.  03/09/22 - 03/14/22. </w:t>
      </w:r>
      <w:r w:rsidRPr="0EFC7FB9">
        <w:rPr>
          <w:b/>
          <w:bCs/>
          <w:color w:val="000000" w:themeColor="text1"/>
        </w:rPr>
        <w:t>Radioactive Samples</w:t>
      </w:r>
    </w:p>
    <w:p w14:paraId="2E7C7C4B" w14:textId="3D1BB72D" w:rsidR="0EFC7FB9" w:rsidRDefault="0EFC7FB9" w:rsidP="0EFC7FB9">
      <w:pPr>
        <w:pStyle w:val="ListParagraph"/>
        <w:numPr>
          <w:ilvl w:val="0"/>
          <w:numId w:val="15"/>
        </w:numPr>
        <w:rPr>
          <w:rFonts w:asciiTheme="minorHAnsi" w:eastAsiaTheme="minorEastAsia" w:hAnsiTheme="minorHAnsi" w:cstheme="minorBidi"/>
          <w:color w:val="000000" w:themeColor="text1"/>
        </w:rPr>
      </w:pPr>
      <w:r w:rsidRPr="0EFC7FB9">
        <w:rPr>
          <w:color w:val="000000" w:themeColor="text1"/>
        </w:rPr>
        <w:t xml:space="preserve">ESAF 252228 at 16-ID-D.  Onsite users from LLNL.  03/11/22 - 03/14/22. </w:t>
      </w:r>
      <w:r w:rsidRPr="0EFC7FB9">
        <w:rPr>
          <w:b/>
          <w:bCs/>
          <w:color w:val="000000" w:themeColor="text1"/>
        </w:rPr>
        <w:t>Radioactive Samples</w:t>
      </w:r>
    </w:p>
    <w:p w14:paraId="4B214FE8" w14:textId="7AE4A3BD" w:rsidR="0EFC7FB9" w:rsidRDefault="0EFC7FB9" w:rsidP="0EFC7FB9">
      <w:pPr>
        <w:pStyle w:val="ListParagraph"/>
        <w:numPr>
          <w:ilvl w:val="0"/>
          <w:numId w:val="15"/>
        </w:numPr>
        <w:rPr>
          <w:rFonts w:asciiTheme="minorHAnsi" w:eastAsiaTheme="minorEastAsia" w:hAnsiTheme="minorHAnsi" w:cstheme="minorBidi"/>
          <w:color w:val="000000" w:themeColor="text1"/>
        </w:rPr>
      </w:pPr>
      <w:r w:rsidRPr="0EFC7FB9">
        <w:rPr>
          <w:color w:val="000000" w:themeColor="text1"/>
        </w:rPr>
        <w:t xml:space="preserve">ESAF 252977 at 16-BM-D.  Onsite users from LANL.  03/11/22 - 03/14/22. </w:t>
      </w:r>
      <w:r w:rsidRPr="0EFC7FB9">
        <w:rPr>
          <w:b/>
          <w:bCs/>
          <w:color w:val="000000" w:themeColor="text1"/>
        </w:rPr>
        <w:t>Radioactive Samples</w:t>
      </w:r>
    </w:p>
    <w:p w14:paraId="26C3E578" w14:textId="62CE0345" w:rsidR="73210AE0" w:rsidRDefault="73210AE0" w:rsidP="73210AE0">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2CE806A0" w14:textId="6F43F57D" w:rsidR="0EFC7FB9" w:rsidRDefault="0EFC7FB9">
      <w:r>
        <w:t>Nena</w:t>
      </w:r>
    </w:p>
    <w:p w14:paraId="075DB91C" w14:textId="7B60CEBD" w:rsidR="0EFC7FB9" w:rsidRDefault="0EFC7FB9" w:rsidP="0EFC7FB9">
      <w:pPr>
        <w:pStyle w:val="ListParagraph"/>
        <w:numPr>
          <w:ilvl w:val="0"/>
          <w:numId w:val="5"/>
        </w:numPr>
        <w:rPr>
          <w:rFonts w:asciiTheme="minorHAnsi" w:eastAsiaTheme="minorEastAsia" w:hAnsiTheme="minorHAnsi" w:cstheme="minorBidi"/>
        </w:rPr>
      </w:pPr>
      <w:r w:rsidRPr="0EFC7FB9">
        <w:t>New Covid guidance will be coming soon.  Awaiting DOE approval before it can be implemented.  Will be a reduction on covid controls.</w:t>
      </w:r>
    </w:p>
    <w:p w14:paraId="28073257" w14:textId="71505ED4" w:rsidR="0043403E" w:rsidRDefault="0EFC7FB9" w:rsidP="00D574EA">
      <w:pPr>
        <w:pStyle w:val="ListParagraph"/>
        <w:numPr>
          <w:ilvl w:val="0"/>
          <w:numId w:val="36"/>
        </w:numPr>
      </w:pPr>
      <w:r>
        <w:t>Covid weekly testing.  Please make sure you schedule and test weekly.  Absences are noted and sent to supervisor.   Roughly 1400 people are registered for covid testing.</w:t>
      </w:r>
    </w:p>
    <w:p w14:paraId="2226548D" w14:textId="65851A50" w:rsidR="0043403E" w:rsidRDefault="2C9897F7" w:rsidP="00D574EA">
      <w:pPr>
        <w:pStyle w:val="ListParagraph"/>
        <w:numPr>
          <w:ilvl w:val="0"/>
          <w:numId w:val="36"/>
        </w:numPr>
      </w:pPr>
      <w:r>
        <w:t xml:space="preserve">APS has purchased KN95 masks and are in the stockroom.  Current masks are still </w:t>
      </w:r>
      <w:proofErr w:type="gramStart"/>
      <w:r>
        <w:t>viable</w:t>
      </w:r>
      <w:proofErr w:type="gramEnd"/>
      <w:r>
        <w:t xml:space="preserve"> but this is another option.</w:t>
      </w:r>
    </w:p>
    <w:p w14:paraId="0590AF89" w14:textId="52F8BE76" w:rsidR="0043403E" w:rsidRDefault="260C6300" w:rsidP="00D574EA">
      <w:pPr>
        <w:pStyle w:val="ListParagraph"/>
        <w:numPr>
          <w:ilvl w:val="0"/>
          <w:numId w:val="36"/>
        </w:numPr>
      </w:pPr>
      <w:r>
        <w:t>ESAF rules for submission and approval:</w:t>
      </w:r>
    </w:p>
    <w:p w14:paraId="53637328" w14:textId="31751BBF" w:rsidR="730FE0AF" w:rsidRDefault="730FE0AF" w:rsidP="730FE0AF">
      <w:pPr>
        <w:pStyle w:val="ListParagraph"/>
        <w:numPr>
          <w:ilvl w:val="1"/>
          <w:numId w:val="36"/>
        </w:numPr>
      </w:pPr>
      <w:r w:rsidRPr="730FE0AF">
        <w:t>Starting Feb 28, 2022</w:t>
      </w:r>
    </w:p>
    <w:p w14:paraId="1DD0780A" w14:textId="61D28BF5" w:rsidR="730FE0AF" w:rsidRDefault="730FE0AF" w:rsidP="730FE0AF">
      <w:pPr>
        <w:pStyle w:val="ListParagraph"/>
        <w:numPr>
          <w:ilvl w:val="2"/>
          <w:numId w:val="36"/>
        </w:numPr>
      </w:pPr>
      <w:r w:rsidRPr="730FE0AF">
        <w:t>3 onsite users allowed per ESAF (total includes both external users and ANL users from divisions outside of PSC (MSD, ES, CSE, etc.))</w:t>
      </w:r>
    </w:p>
    <w:p w14:paraId="3162748C" w14:textId="42D58AB5" w:rsidR="730FE0AF" w:rsidRDefault="730FE0AF" w:rsidP="730FE0AF">
      <w:pPr>
        <w:pStyle w:val="ListParagraph"/>
        <w:numPr>
          <w:ilvl w:val="2"/>
          <w:numId w:val="36"/>
        </w:numPr>
      </w:pPr>
      <w:r w:rsidRPr="730FE0AF">
        <w:t>Onsite access request form (upper management approval) needed only for ESAFs in which 4 or more users are requesting onsite access</w:t>
      </w:r>
    </w:p>
    <w:p w14:paraId="09FA176D" w14:textId="66FE7B3B" w:rsidR="00925D82" w:rsidRDefault="494F8B7E" w:rsidP="00925D82">
      <w:pPr>
        <w:pStyle w:val="ListParagraph"/>
        <w:numPr>
          <w:ilvl w:val="0"/>
          <w:numId w:val="36"/>
        </w:numPr>
      </w:pPr>
      <w:r>
        <w:t xml:space="preserve">Restart plan set for Feb 28, </w:t>
      </w:r>
      <w:proofErr w:type="gramStart"/>
      <w:r>
        <w:t>2022</w:t>
      </w:r>
      <w:proofErr w:type="gramEnd"/>
      <w:r>
        <w:t xml:space="preserve"> with full implementation on March 14, 2022</w:t>
      </w:r>
    </w:p>
    <w:p w14:paraId="5110C1E8" w14:textId="22A3D5A7" w:rsidR="00925D82" w:rsidRDefault="494F8B7E" w:rsidP="00925D82">
      <w:pPr>
        <w:pStyle w:val="ListParagraph"/>
        <w:numPr>
          <w:ilvl w:val="1"/>
          <w:numId w:val="36"/>
        </w:numPr>
      </w:pPr>
      <w:r>
        <w:t xml:space="preserve">Hybrid work plan: Please submit Request for Flexible Work Arrangement in Workday  </w:t>
      </w:r>
    </w:p>
    <w:p w14:paraId="2C0EDD48" w14:textId="2BEBB218" w:rsidR="00527CD8" w:rsidRDefault="351A5846" w:rsidP="00925D82">
      <w:pPr>
        <w:pStyle w:val="ListParagraph"/>
        <w:numPr>
          <w:ilvl w:val="1"/>
          <w:numId w:val="36"/>
        </w:numPr>
      </w:pPr>
      <w:r>
        <w:t>EFOG restart plan (effective 2/28/2022)</w:t>
      </w:r>
    </w:p>
    <w:p w14:paraId="514BCF79" w14:textId="18E6AD8D" w:rsidR="00527CD8" w:rsidRDefault="351A5846" w:rsidP="00527CD8">
      <w:pPr>
        <w:pStyle w:val="ListParagraph"/>
        <w:numPr>
          <w:ilvl w:val="2"/>
          <w:numId w:val="36"/>
        </w:numPr>
      </w:pPr>
      <w:r w:rsidRPr="351A5846">
        <w:rPr>
          <w:b/>
          <w:bCs/>
        </w:rPr>
        <w:t>Everyone to be onsite every day.</w:t>
      </w:r>
    </w:p>
    <w:p w14:paraId="4D4BEB2B" w14:textId="3D8CE09C" w:rsidR="00527CD8" w:rsidRDefault="00527CD8" w:rsidP="00527CD8">
      <w:pPr>
        <w:pStyle w:val="ListParagraph"/>
        <w:numPr>
          <w:ilvl w:val="2"/>
          <w:numId w:val="36"/>
        </w:numPr>
      </w:pPr>
      <w:r>
        <w:t>Normal onsite hours 8:30 to 5pm</w:t>
      </w:r>
      <w:r w:rsidR="00D52733">
        <w:t>:  Core hours: TBD</w:t>
      </w:r>
    </w:p>
    <w:p w14:paraId="5E58D0DF" w14:textId="77777777" w:rsidR="00527CD8" w:rsidRDefault="00527CD8" w:rsidP="00527CD8">
      <w:pPr>
        <w:pStyle w:val="ListParagraph"/>
        <w:numPr>
          <w:ilvl w:val="2"/>
          <w:numId w:val="36"/>
        </w:numPr>
      </w:pPr>
      <w:r>
        <w:t xml:space="preserve">Shifts </w:t>
      </w:r>
    </w:p>
    <w:p w14:paraId="386888C9" w14:textId="1051D2AE" w:rsidR="00527CD8" w:rsidRDefault="00527CD8" w:rsidP="00527CD8">
      <w:pPr>
        <w:pStyle w:val="ListParagraph"/>
        <w:numPr>
          <w:ilvl w:val="3"/>
          <w:numId w:val="36"/>
        </w:numPr>
      </w:pPr>
      <w:r>
        <w:t>Dayshift: 8am to 4pm</w:t>
      </w:r>
    </w:p>
    <w:p w14:paraId="4A5C5ADA" w14:textId="1086DD79" w:rsidR="00527CD8" w:rsidRDefault="00527CD8" w:rsidP="00527CD8">
      <w:pPr>
        <w:pStyle w:val="ListParagraph"/>
        <w:numPr>
          <w:ilvl w:val="3"/>
          <w:numId w:val="36"/>
        </w:numPr>
      </w:pPr>
      <w:r>
        <w:t>Evening: 2pm to 10pm</w:t>
      </w:r>
    </w:p>
    <w:p w14:paraId="2E0C249E" w14:textId="22E59F36" w:rsidR="00527CD8" w:rsidRDefault="00527CD8" w:rsidP="00527CD8">
      <w:pPr>
        <w:pStyle w:val="ListParagraph"/>
        <w:numPr>
          <w:ilvl w:val="3"/>
          <w:numId w:val="36"/>
        </w:numPr>
      </w:pPr>
      <w:r>
        <w:t>Weekend: 8am to 6pm</w:t>
      </w:r>
    </w:p>
    <w:p w14:paraId="71CEB702" w14:textId="6AACFC15" w:rsidR="00527CD8" w:rsidRDefault="00527CD8" w:rsidP="00527CD8">
      <w:pPr>
        <w:pStyle w:val="ListParagraph"/>
        <w:numPr>
          <w:ilvl w:val="3"/>
          <w:numId w:val="36"/>
        </w:numPr>
      </w:pPr>
      <w:r>
        <w:t>Shift exchange at 3pm</w:t>
      </w:r>
    </w:p>
    <w:p w14:paraId="0B35FD30" w14:textId="4873A6D0" w:rsidR="00925D82" w:rsidRDefault="78909C1E" w:rsidP="78909C1E">
      <w:pPr>
        <w:pStyle w:val="ListParagraph"/>
        <w:numPr>
          <w:ilvl w:val="2"/>
          <w:numId w:val="36"/>
        </w:numPr>
      </w:pPr>
      <w:r>
        <w:t>Any change in normal hours stated above must be discussed and approved by GL.</w:t>
      </w:r>
    </w:p>
    <w:p w14:paraId="34ACBCE6" w14:textId="1139094F" w:rsidR="39E0FD34" w:rsidRDefault="0EFC7FB9" w:rsidP="351A5846">
      <w:pPr>
        <w:pStyle w:val="ListParagraph"/>
        <w:numPr>
          <w:ilvl w:val="2"/>
          <w:numId w:val="36"/>
        </w:numPr>
      </w:pPr>
      <w:r>
        <w:t>Advance notice for telework option - Telework examples: online workshops, conferences, training.  Telework not allowed unless approved in advance.</w:t>
      </w:r>
    </w:p>
    <w:p w14:paraId="1FA56475" w14:textId="7FBC84C4" w:rsidR="5510AF97" w:rsidRDefault="5510AF97" w:rsidP="0EFC7FB9"/>
    <w:p w14:paraId="6CCC9467" w14:textId="7DB768FD" w:rsidR="43F93C03" w:rsidRDefault="260C6300" w:rsidP="43F93C03">
      <w:r>
        <w:t>Liz</w:t>
      </w:r>
    </w:p>
    <w:p w14:paraId="4DA8D6F4" w14:textId="43BF9697" w:rsidR="260C6300" w:rsidRDefault="0EFC7FB9" w:rsidP="0EFC7FB9">
      <w:pPr>
        <w:pStyle w:val="ListParagraph"/>
        <w:numPr>
          <w:ilvl w:val="0"/>
          <w:numId w:val="17"/>
        </w:numPr>
        <w:rPr>
          <w:rFonts w:asciiTheme="minorHAnsi" w:eastAsiaTheme="minorEastAsia" w:hAnsiTheme="minorHAnsi" w:cstheme="minorBidi"/>
        </w:rPr>
      </w:pPr>
      <w:r>
        <w:t xml:space="preserve">XSD-IMG (2-BM, 7-BM, 32-ID) TYSSR: Wednesday, March 9, </w:t>
      </w:r>
      <w:proofErr w:type="gramStart"/>
      <w:r>
        <w:t>2022</w:t>
      </w:r>
      <w:proofErr w:type="gramEnd"/>
      <w:r>
        <w:t xml:space="preserve"> at 11am on Teams</w:t>
      </w:r>
    </w:p>
    <w:p w14:paraId="3E79820D" w14:textId="4DD9FB46" w:rsidR="43F93C03" w:rsidRDefault="0EFC7FB9" w:rsidP="43F93C03">
      <w:r>
        <w:t>Matt</w:t>
      </w:r>
    </w:p>
    <w:p w14:paraId="556144EF" w14:textId="740D3E53" w:rsidR="0EFC7FB9" w:rsidRDefault="0EFC7FB9" w:rsidP="0EFC7FB9">
      <w:pPr>
        <w:pStyle w:val="ListParagraph"/>
        <w:numPr>
          <w:ilvl w:val="0"/>
          <w:numId w:val="2"/>
        </w:numPr>
        <w:rPr>
          <w:rFonts w:asciiTheme="minorHAnsi" w:eastAsiaTheme="minorEastAsia" w:hAnsiTheme="minorHAnsi" w:cstheme="minorBidi"/>
        </w:rPr>
      </w:pPr>
      <w:r w:rsidRPr="0EFC7FB9">
        <w:t>435 Truck Lock courtyard LN2 system to be tested on Wednesday @ 8am.</w:t>
      </w:r>
    </w:p>
    <w:p w14:paraId="6F9653C0" w14:textId="48BDFDEF" w:rsidR="0EFC7FB9" w:rsidRDefault="0EFC7FB9" w:rsidP="0EFC7FB9">
      <w:pPr>
        <w:pStyle w:val="ListParagraph"/>
        <w:numPr>
          <w:ilvl w:val="0"/>
          <w:numId w:val="2"/>
        </w:numPr>
      </w:pPr>
      <w:r w:rsidRPr="0EFC7FB9">
        <w:t>Contractor from Cytiva will be at Sector 18 to update software and firmware for Autosampler system on Tuesday (Tomorrow)</w:t>
      </w:r>
    </w:p>
    <w:p w14:paraId="424AA8D0" w14:textId="1BC8B60D" w:rsidR="43F93C03" w:rsidRDefault="730FE0AF" w:rsidP="43F93C03">
      <w:r>
        <w:t>Bruce</w:t>
      </w:r>
    </w:p>
    <w:p w14:paraId="79E7196F" w14:textId="1B484647" w:rsidR="494F8B7E" w:rsidRDefault="0EFC7FB9" w:rsidP="0EFC7FB9">
      <w:pPr>
        <w:pStyle w:val="ListParagraph"/>
        <w:numPr>
          <w:ilvl w:val="0"/>
          <w:numId w:val="28"/>
        </w:numPr>
        <w:rPr>
          <w:rFonts w:asciiTheme="minorHAnsi" w:eastAsiaTheme="minorEastAsia" w:hAnsiTheme="minorHAnsi" w:cstheme="minorBidi"/>
        </w:rPr>
      </w:pPr>
      <w:r>
        <w:t>Submitted a request on 1/24/22 to make sure that the ESAF (with RGD update) gets copied properly to Experiments when posted in shiftlog.  We found an issue with copying equipment info into the Experiments db.  I have identified the date when this occurred and think I have a solution.  We will need a meeting with Arvind and Jennifer.</w:t>
      </w:r>
    </w:p>
    <w:p w14:paraId="5C9FF51F" w14:textId="79DFF1DD" w:rsidR="0EFC7FB9" w:rsidRDefault="0EFC7FB9" w:rsidP="0EFC7FB9">
      <w:pPr>
        <w:pStyle w:val="ListParagraph"/>
        <w:numPr>
          <w:ilvl w:val="0"/>
          <w:numId w:val="28"/>
        </w:numPr>
        <w:rPr>
          <w:rFonts w:asciiTheme="minorHAnsi" w:eastAsiaTheme="minorEastAsia" w:hAnsiTheme="minorHAnsi" w:cstheme="minorBidi"/>
        </w:rPr>
      </w:pPr>
      <w:r w:rsidRPr="0EFC7FB9">
        <w:t>Nena setup a meeting at 1300 Thursday, 3/10/22.</w:t>
      </w:r>
    </w:p>
    <w:p w14:paraId="2A5C38E5" w14:textId="3F74B36C" w:rsidR="04A1A848" w:rsidRDefault="0EFC7FB9" w:rsidP="04A1A848">
      <w:pPr>
        <w:pStyle w:val="ListParagraph"/>
        <w:numPr>
          <w:ilvl w:val="0"/>
          <w:numId w:val="28"/>
        </w:numPr>
      </w:pPr>
      <w:r>
        <w:t>Looking at ESAFs.</w:t>
      </w:r>
    </w:p>
    <w:p w14:paraId="259674A8" w14:textId="229F8151" w:rsidR="43F93C03" w:rsidRDefault="43F93C03" w:rsidP="43F93C03">
      <w:r w:rsidRPr="43F93C03">
        <w:t>Shane</w:t>
      </w:r>
    </w:p>
    <w:p w14:paraId="3425D9CD" w14:textId="3827487D" w:rsidR="695B1B36" w:rsidRDefault="351A5846" w:rsidP="351A5846">
      <w:pPr>
        <w:pStyle w:val="ListParagraph"/>
        <w:numPr>
          <w:ilvl w:val="0"/>
          <w:numId w:val="27"/>
        </w:numPr>
        <w:rPr>
          <w:rFonts w:asciiTheme="minorHAnsi" w:eastAsiaTheme="minorEastAsia" w:hAnsiTheme="minorHAnsi" w:cstheme="minorBidi"/>
        </w:rPr>
      </w:pPr>
      <w:r>
        <w:t xml:space="preserve">437 buildout </w:t>
      </w:r>
      <w:proofErr w:type="gramStart"/>
      <w:r>
        <w:t>project</w:t>
      </w:r>
      <w:proofErr w:type="gramEnd"/>
      <w:r>
        <w:t xml:space="preserve"> essentially complete. Small punch list items remain.</w:t>
      </w:r>
    </w:p>
    <w:p w14:paraId="6CD165F1" w14:textId="327AC2E9" w:rsidR="695B1B36" w:rsidRDefault="351A5846" w:rsidP="351A5846">
      <w:pPr>
        <w:pStyle w:val="ListParagraph"/>
        <w:numPr>
          <w:ilvl w:val="0"/>
          <w:numId w:val="27"/>
        </w:numPr>
      </w:pPr>
      <w:r>
        <w:t xml:space="preserve">25ID </w:t>
      </w:r>
    </w:p>
    <w:p w14:paraId="0C89BAE2" w14:textId="46DF6358" w:rsidR="43F93C03" w:rsidRDefault="351A5846" w:rsidP="43F93C03">
      <w:pPr>
        <w:pStyle w:val="ListParagraph"/>
        <w:numPr>
          <w:ilvl w:val="1"/>
          <w:numId w:val="27"/>
        </w:numPr>
      </w:pPr>
      <w:r>
        <w:t>Axilon work scheduled for April. Contractor will be coming onsite from Germany.</w:t>
      </w:r>
    </w:p>
    <w:p w14:paraId="3312C8C8" w14:textId="4D58436C" w:rsidR="351A5846" w:rsidRDefault="351A5846" w:rsidP="351A5846">
      <w:pPr>
        <w:pStyle w:val="ListParagraph"/>
        <w:numPr>
          <w:ilvl w:val="1"/>
          <w:numId w:val="27"/>
        </w:numPr>
      </w:pPr>
      <w:r w:rsidRPr="351A5846">
        <w:t>Laser room enclosure (end of 25-ID beamlines) contract awarded to Scheck. Late March start date.</w:t>
      </w:r>
    </w:p>
    <w:p w14:paraId="47889050" w14:textId="55276F2B" w:rsidR="43F93C03" w:rsidRDefault="351A5846" w:rsidP="43F93C03">
      <w:pPr>
        <w:pStyle w:val="ListParagraph"/>
        <w:numPr>
          <w:ilvl w:val="1"/>
          <w:numId w:val="27"/>
        </w:numPr>
      </w:pPr>
      <w:r>
        <w:t>FMB is still scheduled for late Feb early March. This includes second mirror tank install and optics install.</w:t>
      </w:r>
    </w:p>
    <w:p w14:paraId="4CF4F808" w14:textId="00E2A9F4" w:rsidR="695B1B36" w:rsidRDefault="351A5846" w:rsidP="351A5846">
      <w:pPr>
        <w:pStyle w:val="ListParagraph"/>
        <w:numPr>
          <w:ilvl w:val="1"/>
          <w:numId w:val="27"/>
        </w:numPr>
        <w:rPr>
          <w:rFonts w:asciiTheme="minorHAnsi" w:eastAsiaTheme="minorEastAsia" w:hAnsiTheme="minorHAnsi" w:cstheme="minorBidi"/>
        </w:rPr>
      </w:pPr>
      <w:r>
        <w:t>Shielding mitigation is still an open item. Robert Winarski is still waiting on fabrication of parts. Shops told him completion date of 3/1 for the parts.</w:t>
      </w:r>
    </w:p>
    <w:p w14:paraId="3328F1E3" w14:textId="1F3B02A4" w:rsidR="43F93C03" w:rsidRDefault="0EFC7FB9" w:rsidP="43F93C03">
      <w:r>
        <w:t>Katy</w:t>
      </w:r>
    </w:p>
    <w:p w14:paraId="3BA3E467" w14:textId="5D13A623" w:rsidR="0EFC7FB9" w:rsidRDefault="0EFC7FB9" w:rsidP="0EFC7FB9">
      <w:pPr>
        <w:pStyle w:val="ListParagraph"/>
        <w:numPr>
          <w:ilvl w:val="0"/>
          <w:numId w:val="8"/>
        </w:numPr>
        <w:rPr>
          <w:rFonts w:asciiTheme="minorHAnsi" w:eastAsiaTheme="minorEastAsia" w:hAnsiTheme="minorHAnsi" w:cstheme="minorBidi"/>
        </w:rPr>
      </w:pPr>
      <w:r>
        <w:t>Nothing of note</w:t>
      </w:r>
    </w:p>
    <w:p w14:paraId="45E0C24C" w14:textId="45E2D7C7" w:rsidR="43F93C03" w:rsidRDefault="2C9897F7" w:rsidP="43F93C03">
      <w:r>
        <w:t>Bruno</w:t>
      </w:r>
    </w:p>
    <w:p w14:paraId="4C5AC556" w14:textId="28075A2D" w:rsidR="2C9897F7" w:rsidRDefault="351A5846" w:rsidP="2C9897F7">
      <w:pPr>
        <w:pStyle w:val="ListParagraph"/>
        <w:numPr>
          <w:ilvl w:val="0"/>
          <w:numId w:val="25"/>
        </w:numPr>
      </w:pPr>
      <w:r>
        <w:t>21</w:t>
      </w:r>
      <w:r w:rsidRPr="351A5846">
        <w:rPr>
          <w:vertAlign w:val="superscript"/>
        </w:rPr>
        <w:t>st</w:t>
      </w:r>
      <w:r>
        <w:t xml:space="preserve"> and 22</w:t>
      </w:r>
      <w:r w:rsidRPr="351A5846">
        <w:rPr>
          <w:vertAlign w:val="superscript"/>
        </w:rPr>
        <w:t>nd</w:t>
      </w:r>
      <w:r>
        <w:t xml:space="preserve"> of February 8-ID detector maintenance</w:t>
      </w:r>
    </w:p>
    <w:p w14:paraId="29267D91" w14:textId="37E40CFC" w:rsidR="351A5846" w:rsidRDefault="0EFC7FB9" w:rsidP="351A5846">
      <w:pPr>
        <w:pStyle w:val="ListParagraph"/>
        <w:numPr>
          <w:ilvl w:val="0"/>
          <w:numId w:val="25"/>
        </w:numPr>
      </w:pPr>
      <w:r>
        <w:t>Need revisit rerouting of gas cabinet lines at Sector 5.  Need to work this out with Andy Stevens.</w:t>
      </w:r>
    </w:p>
    <w:p w14:paraId="06DECFE8" w14:textId="5D441E84" w:rsidR="0EFC7FB9" w:rsidRDefault="0EFC7FB9" w:rsidP="0EFC7FB9">
      <w:pPr>
        <w:pStyle w:val="ListParagraph"/>
        <w:numPr>
          <w:ilvl w:val="0"/>
          <w:numId w:val="25"/>
        </w:numPr>
      </w:pPr>
      <w:r w:rsidRPr="0EFC7FB9">
        <w:t>Common ODH monitor in alarm due to LN2 venting: 10ID-A, 21ID-D, 4ID-B</w:t>
      </w:r>
    </w:p>
    <w:p w14:paraId="27F12248" w14:textId="372CCB15" w:rsidR="43F93C03" w:rsidRDefault="695B1B36" w:rsidP="43F93C03">
      <w:r>
        <w:t>John</w:t>
      </w:r>
    </w:p>
    <w:p w14:paraId="6E0B0041" w14:textId="24B0E5C3" w:rsidR="494F8B7E" w:rsidRDefault="351A5846" w:rsidP="351A5846">
      <w:pPr>
        <w:pStyle w:val="ListParagraph"/>
        <w:numPr>
          <w:ilvl w:val="0"/>
          <w:numId w:val="25"/>
        </w:numPr>
        <w:rPr>
          <w:rFonts w:asciiTheme="minorHAnsi" w:eastAsiaTheme="minorEastAsia" w:hAnsiTheme="minorHAnsi" w:cstheme="minorBidi"/>
        </w:rPr>
      </w:pPr>
      <w:r>
        <w:t>Few routine rads this week.  See the schedule on the web.</w:t>
      </w:r>
    </w:p>
    <w:p w14:paraId="33715B12" w14:textId="021A7236" w:rsidR="695B1B36" w:rsidRDefault="695B1B36" w:rsidP="695B1B36">
      <w:r w:rsidRPr="695B1B36">
        <w:t>Steve</w:t>
      </w:r>
    </w:p>
    <w:p w14:paraId="20F1BE25" w14:textId="3C495060" w:rsidR="695B1B36" w:rsidRDefault="0EFC7FB9" w:rsidP="695B1B36">
      <w:pPr>
        <w:pStyle w:val="ListParagraph"/>
        <w:numPr>
          <w:ilvl w:val="0"/>
          <w:numId w:val="19"/>
        </w:numPr>
      </w:pPr>
      <w:r>
        <w:t xml:space="preserve">Global Controls visit for 35ID set for 3/14; JSA/WPC on 438 </w:t>
      </w:r>
      <w:proofErr w:type="gramStart"/>
      <w:r>
        <w:t>door</w:t>
      </w:r>
      <w:proofErr w:type="gramEnd"/>
      <w:r>
        <w:t>.</w:t>
      </w:r>
    </w:p>
    <w:p w14:paraId="54EEE631" w14:textId="108D2B75" w:rsidR="351A5846" w:rsidRDefault="0EFC7FB9" w:rsidP="0EFC7FB9">
      <w:r>
        <w:t>Ashley</w:t>
      </w:r>
    </w:p>
    <w:p w14:paraId="675AC0E7" w14:textId="11669A54" w:rsidR="0EFC7FB9" w:rsidRDefault="0EFC7FB9" w:rsidP="0EFC7FB9">
      <w:pPr>
        <w:pStyle w:val="ListParagraph"/>
        <w:numPr>
          <w:ilvl w:val="0"/>
          <w:numId w:val="3"/>
        </w:numPr>
        <w:rPr>
          <w:rFonts w:asciiTheme="minorHAnsi" w:eastAsiaTheme="minorEastAsia" w:hAnsiTheme="minorHAnsi" w:cstheme="minorBidi"/>
        </w:rPr>
      </w:pPr>
      <w:r>
        <w:t>436 parking lot is open. FedEx pick up and gas cages won’t be moved until after this run.</w:t>
      </w:r>
    </w:p>
    <w:p w14:paraId="3966820D" w14:textId="3CFCE520" w:rsidR="0EFC7FB9" w:rsidRDefault="0EFC7FB9" w:rsidP="0EFC7FB9">
      <w:pPr>
        <w:pStyle w:val="ListParagraph"/>
        <w:numPr>
          <w:ilvl w:val="0"/>
          <w:numId w:val="3"/>
        </w:numPr>
      </w:pPr>
      <w:r w:rsidRPr="0EFC7FB9">
        <w:t xml:space="preserve">Check the badge drop offs in your areas. I’m out of prox cards to give out. </w:t>
      </w:r>
    </w:p>
    <w:p w14:paraId="139C06A6" w14:textId="3561BF3F" w:rsidR="0EFC7FB9" w:rsidRDefault="0EFC7FB9" w:rsidP="0EFC7FB9">
      <w:r w:rsidRPr="0EFC7FB9">
        <w:t>Clay</w:t>
      </w:r>
    </w:p>
    <w:p w14:paraId="440A8D6B" w14:textId="0DC54E78" w:rsidR="0EFC7FB9" w:rsidRDefault="0EFC7FB9" w:rsidP="0EFC7FB9">
      <w:pPr>
        <w:pStyle w:val="ListParagraph"/>
        <w:numPr>
          <w:ilvl w:val="0"/>
          <w:numId w:val="1"/>
        </w:numPr>
        <w:rPr>
          <w:rFonts w:asciiTheme="minorHAnsi" w:eastAsiaTheme="minorEastAsia" w:hAnsiTheme="minorHAnsi" w:cstheme="minorBidi"/>
        </w:rPr>
      </w:pPr>
      <w:r w:rsidRPr="0EFC7FB9">
        <w:t>Nothing to report</w:t>
      </w:r>
    </w:p>
    <w:sectPr w:rsidR="0EFC7FB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5E5F" w14:textId="77777777" w:rsidR="007229E7" w:rsidRDefault="007229E7" w:rsidP="00DF5A10">
      <w:r>
        <w:separator/>
      </w:r>
    </w:p>
  </w:endnote>
  <w:endnote w:type="continuationSeparator" w:id="0">
    <w:p w14:paraId="4382038D" w14:textId="77777777" w:rsidR="007229E7" w:rsidRDefault="007229E7"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0FA6" w14:textId="77777777" w:rsidR="007229E7" w:rsidRDefault="007229E7" w:rsidP="00DF5A10">
      <w:r>
        <w:separator/>
      </w:r>
    </w:p>
  </w:footnote>
  <w:footnote w:type="continuationSeparator" w:id="0">
    <w:p w14:paraId="715692E3" w14:textId="77777777" w:rsidR="007229E7" w:rsidRDefault="007229E7"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89085A7" w:rsidR="0024756F" w:rsidRPr="000D114A" w:rsidRDefault="1E119621" w:rsidP="0024756F">
    <w:pPr>
      <w:pStyle w:val="Heading1"/>
      <w:rPr>
        <w:sz w:val="40"/>
        <w:szCs w:val="40"/>
      </w:rPr>
    </w:pPr>
    <w:r w:rsidRPr="1E119621">
      <w:rPr>
        <w:sz w:val="40"/>
        <w:szCs w:val="40"/>
      </w:rPr>
      <w:t>EFOG TURNOVER                 Date</w:t>
    </w:r>
    <w:r w:rsidR="00A64D45">
      <w:rPr>
        <w:sz w:val="40"/>
        <w:szCs w:val="40"/>
      </w:rPr>
      <w:t xml:space="preserve"> 03/07</w:t>
    </w:r>
    <w:r w:rsidR="00DB0DEA">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30"/>
    <w:multiLevelType w:val="hybridMultilevel"/>
    <w:tmpl w:val="E5F207B8"/>
    <w:lvl w:ilvl="0" w:tplc="84A2CAB6">
      <w:start w:val="1"/>
      <w:numFmt w:val="bullet"/>
      <w:lvlText w:val=""/>
      <w:lvlJc w:val="left"/>
      <w:pPr>
        <w:ind w:left="720" w:hanging="360"/>
      </w:pPr>
      <w:rPr>
        <w:rFonts w:ascii="Symbol" w:hAnsi="Symbol" w:hint="default"/>
      </w:rPr>
    </w:lvl>
    <w:lvl w:ilvl="1" w:tplc="399229F0">
      <w:start w:val="1"/>
      <w:numFmt w:val="bullet"/>
      <w:lvlText w:val="o"/>
      <w:lvlJc w:val="left"/>
      <w:pPr>
        <w:ind w:left="1440" w:hanging="360"/>
      </w:pPr>
      <w:rPr>
        <w:rFonts w:ascii="Courier New" w:hAnsi="Courier New" w:hint="default"/>
      </w:rPr>
    </w:lvl>
    <w:lvl w:ilvl="2" w:tplc="20D60386">
      <w:start w:val="1"/>
      <w:numFmt w:val="bullet"/>
      <w:lvlText w:val=""/>
      <w:lvlJc w:val="left"/>
      <w:pPr>
        <w:ind w:left="2160" w:hanging="360"/>
      </w:pPr>
      <w:rPr>
        <w:rFonts w:ascii="Wingdings" w:hAnsi="Wingdings" w:hint="default"/>
      </w:rPr>
    </w:lvl>
    <w:lvl w:ilvl="3" w:tplc="9678175A">
      <w:start w:val="1"/>
      <w:numFmt w:val="bullet"/>
      <w:lvlText w:val=""/>
      <w:lvlJc w:val="left"/>
      <w:pPr>
        <w:ind w:left="2880" w:hanging="360"/>
      </w:pPr>
      <w:rPr>
        <w:rFonts w:ascii="Symbol" w:hAnsi="Symbol" w:hint="default"/>
      </w:rPr>
    </w:lvl>
    <w:lvl w:ilvl="4" w:tplc="2DEABAE8">
      <w:start w:val="1"/>
      <w:numFmt w:val="bullet"/>
      <w:lvlText w:val="o"/>
      <w:lvlJc w:val="left"/>
      <w:pPr>
        <w:ind w:left="3600" w:hanging="360"/>
      </w:pPr>
      <w:rPr>
        <w:rFonts w:ascii="Courier New" w:hAnsi="Courier New" w:hint="default"/>
      </w:rPr>
    </w:lvl>
    <w:lvl w:ilvl="5" w:tplc="DE54DA98">
      <w:start w:val="1"/>
      <w:numFmt w:val="bullet"/>
      <w:lvlText w:val=""/>
      <w:lvlJc w:val="left"/>
      <w:pPr>
        <w:ind w:left="4320" w:hanging="360"/>
      </w:pPr>
      <w:rPr>
        <w:rFonts w:ascii="Wingdings" w:hAnsi="Wingdings" w:hint="default"/>
      </w:rPr>
    </w:lvl>
    <w:lvl w:ilvl="6" w:tplc="B0809C5E">
      <w:start w:val="1"/>
      <w:numFmt w:val="bullet"/>
      <w:lvlText w:val=""/>
      <w:lvlJc w:val="left"/>
      <w:pPr>
        <w:ind w:left="5040" w:hanging="360"/>
      </w:pPr>
      <w:rPr>
        <w:rFonts w:ascii="Symbol" w:hAnsi="Symbol" w:hint="default"/>
      </w:rPr>
    </w:lvl>
    <w:lvl w:ilvl="7" w:tplc="2B5A9C3A">
      <w:start w:val="1"/>
      <w:numFmt w:val="bullet"/>
      <w:lvlText w:val="o"/>
      <w:lvlJc w:val="left"/>
      <w:pPr>
        <w:ind w:left="5760" w:hanging="360"/>
      </w:pPr>
      <w:rPr>
        <w:rFonts w:ascii="Courier New" w:hAnsi="Courier New" w:hint="default"/>
      </w:rPr>
    </w:lvl>
    <w:lvl w:ilvl="8" w:tplc="F90E11F0">
      <w:start w:val="1"/>
      <w:numFmt w:val="bullet"/>
      <w:lvlText w:val=""/>
      <w:lvlJc w:val="left"/>
      <w:pPr>
        <w:ind w:left="6480" w:hanging="360"/>
      </w:pPr>
      <w:rPr>
        <w:rFonts w:ascii="Wingdings" w:hAnsi="Wingdings" w:hint="default"/>
      </w:rPr>
    </w:lvl>
  </w:abstractNum>
  <w:abstractNum w:abstractNumId="1"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2" w15:restartNumberingAfterBreak="0">
    <w:nsid w:val="09204E28"/>
    <w:multiLevelType w:val="hybridMultilevel"/>
    <w:tmpl w:val="168C5F64"/>
    <w:lvl w:ilvl="0" w:tplc="EA8EE714">
      <w:start w:val="1"/>
      <w:numFmt w:val="bullet"/>
      <w:lvlText w:val=""/>
      <w:lvlJc w:val="left"/>
      <w:pPr>
        <w:ind w:left="720" w:hanging="360"/>
      </w:pPr>
      <w:rPr>
        <w:rFonts w:ascii="Symbol" w:hAnsi="Symbol" w:hint="default"/>
      </w:rPr>
    </w:lvl>
    <w:lvl w:ilvl="1" w:tplc="6E8699A2">
      <w:start w:val="1"/>
      <w:numFmt w:val="bullet"/>
      <w:lvlText w:val="o"/>
      <w:lvlJc w:val="left"/>
      <w:pPr>
        <w:ind w:left="1440" w:hanging="360"/>
      </w:pPr>
      <w:rPr>
        <w:rFonts w:ascii="Courier New" w:hAnsi="Courier New" w:hint="default"/>
      </w:rPr>
    </w:lvl>
    <w:lvl w:ilvl="2" w:tplc="4C0AA328">
      <w:start w:val="1"/>
      <w:numFmt w:val="bullet"/>
      <w:lvlText w:val=""/>
      <w:lvlJc w:val="left"/>
      <w:pPr>
        <w:ind w:left="2160" w:hanging="360"/>
      </w:pPr>
      <w:rPr>
        <w:rFonts w:ascii="Wingdings" w:hAnsi="Wingdings" w:hint="default"/>
      </w:rPr>
    </w:lvl>
    <w:lvl w:ilvl="3" w:tplc="C2642640">
      <w:start w:val="1"/>
      <w:numFmt w:val="bullet"/>
      <w:lvlText w:val=""/>
      <w:lvlJc w:val="left"/>
      <w:pPr>
        <w:ind w:left="2880" w:hanging="360"/>
      </w:pPr>
      <w:rPr>
        <w:rFonts w:ascii="Symbol" w:hAnsi="Symbol" w:hint="default"/>
      </w:rPr>
    </w:lvl>
    <w:lvl w:ilvl="4" w:tplc="C7080EF0">
      <w:start w:val="1"/>
      <w:numFmt w:val="bullet"/>
      <w:lvlText w:val="o"/>
      <w:lvlJc w:val="left"/>
      <w:pPr>
        <w:ind w:left="3600" w:hanging="360"/>
      </w:pPr>
      <w:rPr>
        <w:rFonts w:ascii="Courier New" w:hAnsi="Courier New" w:hint="default"/>
      </w:rPr>
    </w:lvl>
    <w:lvl w:ilvl="5" w:tplc="4EFCAECA">
      <w:start w:val="1"/>
      <w:numFmt w:val="bullet"/>
      <w:lvlText w:val=""/>
      <w:lvlJc w:val="left"/>
      <w:pPr>
        <w:ind w:left="4320" w:hanging="360"/>
      </w:pPr>
      <w:rPr>
        <w:rFonts w:ascii="Wingdings" w:hAnsi="Wingdings" w:hint="default"/>
      </w:rPr>
    </w:lvl>
    <w:lvl w:ilvl="6" w:tplc="00B43BC0">
      <w:start w:val="1"/>
      <w:numFmt w:val="bullet"/>
      <w:lvlText w:val=""/>
      <w:lvlJc w:val="left"/>
      <w:pPr>
        <w:ind w:left="5040" w:hanging="360"/>
      </w:pPr>
      <w:rPr>
        <w:rFonts w:ascii="Symbol" w:hAnsi="Symbol" w:hint="default"/>
      </w:rPr>
    </w:lvl>
    <w:lvl w:ilvl="7" w:tplc="AD8EB88C">
      <w:start w:val="1"/>
      <w:numFmt w:val="bullet"/>
      <w:lvlText w:val="o"/>
      <w:lvlJc w:val="left"/>
      <w:pPr>
        <w:ind w:left="5760" w:hanging="360"/>
      </w:pPr>
      <w:rPr>
        <w:rFonts w:ascii="Courier New" w:hAnsi="Courier New" w:hint="default"/>
      </w:rPr>
    </w:lvl>
    <w:lvl w:ilvl="8" w:tplc="45ECC55E">
      <w:start w:val="1"/>
      <w:numFmt w:val="bullet"/>
      <w:lvlText w:val=""/>
      <w:lvlJc w:val="left"/>
      <w:pPr>
        <w:ind w:left="6480" w:hanging="360"/>
      </w:pPr>
      <w:rPr>
        <w:rFonts w:ascii="Wingdings" w:hAnsi="Wingdings" w:hint="default"/>
      </w:rPr>
    </w:lvl>
  </w:abstractNum>
  <w:abstractNum w:abstractNumId="3"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4"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5"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6" w15:restartNumberingAfterBreak="0">
    <w:nsid w:val="0D8008F8"/>
    <w:multiLevelType w:val="hybridMultilevel"/>
    <w:tmpl w:val="7012EA26"/>
    <w:lvl w:ilvl="0" w:tplc="3CB443B0">
      <w:start w:val="1"/>
      <w:numFmt w:val="bullet"/>
      <w:lvlText w:val=""/>
      <w:lvlJc w:val="left"/>
      <w:pPr>
        <w:ind w:left="720" w:hanging="360"/>
      </w:pPr>
      <w:rPr>
        <w:rFonts w:ascii="Symbol" w:hAnsi="Symbol" w:hint="default"/>
      </w:rPr>
    </w:lvl>
    <w:lvl w:ilvl="1" w:tplc="3AFA06CC">
      <w:start w:val="1"/>
      <w:numFmt w:val="bullet"/>
      <w:lvlText w:val="o"/>
      <w:lvlJc w:val="left"/>
      <w:pPr>
        <w:ind w:left="1440" w:hanging="360"/>
      </w:pPr>
      <w:rPr>
        <w:rFonts w:ascii="Courier New" w:hAnsi="Courier New" w:hint="default"/>
      </w:rPr>
    </w:lvl>
    <w:lvl w:ilvl="2" w:tplc="FD3EBA00">
      <w:start w:val="1"/>
      <w:numFmt w:val="bullet"/>
      <w:lvlText w:val=""/>
      <w:lvlJc w:val="left"/>
      <w:pPr>
        <w:ind w:left="2160" w:hanging="360"/>
      </w:pPr>
      <w:rPr>
        <w:rFonts w:ascii="Wingdings" w:hAnsi="Wingdings" w:hint="default"/>
      </w:rPr>
    </w:lvl>
    <w:lvl w:ilvl="3" w:tplc="043E2BE4">
      <w:start w:val="1"/>
      <w:numFmt w:val="bullet"/>
      <w:lvlText w:val=""/>
      <w:lvlJc w:val="left"/>
      <w:pPr>
        <w:ind w:left="2880" w:hanging="360"/>
      </w:pPr>
      <w:rPr>
        <w:rFonts w:ascii="Symbol" w:hAnsi="Symbol" w:hint="default"/>
      </w:rPr>
    </w:lvl>
    <w:lvl w:ilvl="4" w:tplc="32622F50">
      <w:start w:val="1"/>
      <w:numFmt w:val="bullet"/>
      <w:lvlText w:val="o"/>
      <w:lvlJc w:val="left"/>
      <w:pPr>
        <w:ind w:left="3600" w:hanging="360"/>
      </w:pPr>
      <w:rPr>
        <w:rFonts w:ascii="Courier New" w:hAnsi="Courier New" w:hint="default"/>
      </w:rPr>
    </w:lvl>
    <w:lvl w:ilvl="5" w:tplc="5A68B9C0">
      <w:start w:val="1"/>
      <w:numFmt w:val="bullet"/>
      <w:lvlText w:val=""/>
      <w:lvlJc w:val="left"/>
      <w:pPr>
        <w:ind w:left="4320" w:hanging="360"/>
      </w:pPr>
      <w:rPr>
        <w:rFonts w:ascii="Wingdings" w:hAnsi="Wingdings" w:hint="default"/>
      </w:rPr>
    </w:lvl>
    <w:lvl w:ilvl="6" w:tplc="7114719E">
      <w:start w:val="1"/>
      <w:numFmt w:val="bullet"/>
      <w:lvlText w:val=""/>
      <w:lvlJc w:val="left"/>
      <w:pPr>
        <w:ind w:left="5040" w:hanging="360"/>
      </w:pPr>
      <w:rPr>
        <w:rFonts w:ascii="Symbol" w:hAnsi="Symbol" w:hint="default"/>
      </w:rPr>
    </w:lvl>
    <w:lvl w:ilvl="7" w:tplc="18328AF6">
      <w:start w:val="1"/>
      <w:numFmt w:val="bullet"/>
      <w:lvlText w:val="o"/>
      <w:lvlJc w:val="left"/>
      <w:pPr>
        <w:ind w:left="5760" w:hanging="360"/>
      </w:pPr>
      <w:rPr>
        <w:rFonts w:ascii="Courier New" w:hAnsi="Courier New" w:hint="default"/>
      </w:rPr>
    </w:lvl>
    <w:lvl w:ilvl="8" w:tplc="9684DB7E">
      <w:start w:val="1"/>
      <w:numFmt w:val="bullet"/>
      <w:lvlText w:val=""/>
      <w:lvlJc w:val="left"/>
      <w:pPr>
        <w:ind w:left="6480" w:hanging="360"/>
      </w:pPr>
      <w:rPr>
        <w:rFonts w:ascii="Wingdings" w:hAnsi="Wingdings" w:hint="default"/>
      </w:rPr>
    </w:lvl>
  </w:abstractNum>
  <w:abstractNum w:abstractNumId="7"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8"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9"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10" w15:restartNumberingAfterBreak="0">
    <w:nsid w:val="130A1239"/>
    <w:multiLevelType w:val="hybridMultilevel"/>
    <w:tmpl w:val="7F7643CE"/>
    <w:lvl w:ilvl="0" w:tplc="BC405F02">
      <w:start w:val="1"/>
      <w:numFmt w:val="bullet"/>
      <w:lvlText w:val=""/>
      <w:lvlJc w:val="left"/>
      <w:pPr>
        <w:ind w:left="720" w:hanging="360"/>
      </w:pPr>
      <w:rPr>
        <w:rFonts w:ascii="Symbol" w:hAnsi="Symbol" w:hint="default"/>
      </w:rPr>
    </w:lvl>
    <w:lvl w:ilvl="1" w:tplc="4DDC8850">
      <w:start w:val="1"/>
      <w:numFmt w:val="bullet"/>
      <w:lvlText w:val="o"/>
      <w:lvlJc w:val="left"/>
      <w:pPr>
        <w:ind w:left="1440" w:hanging="360"/>
      </w:pPr>
      <w:rPr>
        <w:rFonts w:ascii="Courier New" w:hAnsi="Courier New" w:hint="default"/>
      </w:rPr>
    </w:lvl>
    <w:lvl w:ilvl="2" w:tplc="CAE8E042">
      <w:start w:val="1"/>
      <w:numFmt w:val="bullet"/>
      <w:lvlText w:val=""/>
      <w:lvlJc w:val="left"/>
      <w:pPr>
        <w:ind w:left="2160" w:hanging="360"/>
      </w:pPr>
      <w:rPr>
        <w:rFonts w:ascii="Wingdings" w:hAnsi="Wingdings" w:hint="default"/>
      </w:rPr>
    </w:lvl>
    <w:lvl w:ilvl="3" w:tplc="FD8C950A">
      <w:start w:val="1"/>
      <w:numFmt w:val="bullet"/>
      <w:lvlText w:val=""/>
      <w:lvlJc w:val="left"/>
      <w:pPr>
        <w:ind w:left="2880" w:hanging="360"/>
      </w:pPr>
      <w:rPr>
        <w:rFonts w:ascii="Symbol" w:hAnsi="Symbol" w:hint="default"/>
      </w:rPr>
    </w:lvl>
    <w:lvl w:ilvl="4" w:tplc="307C75C0">
      <w:start w:val="1"/>
      <w:numFmt w:val="bullet"/>
      <w:lvlText w:val="o"/>
      <w:lvlJc w:val="left"/>
      <w:pPr>
        <w:ind w:left="3600" w:hanging="360"/>
      </w:pPr>
      <w:rPr>
        <w:rFonts w:ascii="Courier New" w:hAnsi="Courier New" w:hint="default"/>
      </w:rPr>
    </w:lvl>
    <w:lvl w:ilvl="5" w:tplc="CE30C146">
      <w:start w:val="1"/>
      <w:numFmt w:val="bullet"/>
      <w:lvlText w:val=""/>
      <w:lvlJc w:val="left"/>
      <w:pPr>
        <w:ind w:left="4320" w:hanging="360"/>
      </w:pPr>
      <w:rPr>
        <w:rFonts w:ascii="Wingdings" w:hAnsi="Wingdings" w:hint="default"/>
      </w:rPr>
    </w:lvl>
    <w:lvl w:ilvl="6" w:tplc="220449E8">
      <w:start w:val="1"/>
      <w:numFmt w:val="bullet"/>
      <w:lvlText w:val=""/>
      <w:lvlJc w:val="left"/>
      <w:pPr>
        <w:ind w:left="5040" w:hanging="360"/>
      </w:pPr>
      <w:rPr>
        <w:rFonts w:ascii="Symbol" w:hAnsi="Symbol" w:hint="default"/>
      </w:rPr>
    </w:lvl>
    <w:lvl w:ilvl="7" w:tplc="DF92784C">
      <w:start w:val="1"/>
      <w:numFmt w:val="bullet"/>
      <w:lvlText w:val="o"/>
      <w:lvlJc w:val="left"/>
      <w:pPr>
        <w:ind w:left="5760" w:hanging="360"/>
      </w:pPr>
      <w:rPr>
        <w:rFonts w:ascii="Courier New" w:hAnsi="Courier New" w:hint="default"/>
      </w:rPr>
    </w:lvl>
    <w:lvl w:ilvl="8" w:tplc="94B21EDE">
      <w:start w:val="1"/>
      <w:numFmt w:val="bullet"/>
      <w:lvlText w:val=""/>
      <w:lvlJc w:val="left"/>
      <w:pPr>
        <w:ind w:left="6480" w:hanging="360"/>
      </w:pPr>
      <w:rPr>
        <w:rFonts w:ascii="Wingdings" w:hAnsi="Wingdings" w:hint="default"/>
      </w:rPr>
    </w:lvl>
  </w:abstractNum>
  <w:abstractNum w:abstractNumId="11" w15:restartNumberingAfterBreak="0">
    <w:nsid w:val="1A43271B"/>
    <w:multiLevelType w:val="hybridMultilevel"/>
    <w:tmpl w:val="02A60DA4"/>
    <w:lvl w:ilvl="0" w:tplc="9904D850">
      <w:start w:val="1"/>
      <w:numFmt w:val="bullet"/>
      <w:lvlText w:val=""/>
      <w:lvlJc w:val="left"/>
      <w:pPr>
        <w:ind w:left="720" w:hanging="360"/>
      </w:pPr>
      <w:rPr>
        <w:rFonts w:ascii="Symbol" w:hAnsi="Symbol" w:hint="default"/>
      </w:rPr>
    </w:lvl>
    <w:lvl w:ilvl="1" w:tplc="35E01A50">
      <w:start w:val="1"/>
      <w:numFmt w:val="bullet"/>
      <w:lvlText w:val="o"/>
      <w:lvlJc w:val="left"/>
      <w:pPr>
        <w:ind w:left="1440" w:hanging="360"/>
      </w:pPr>
      <w:rPr>
        <w:rFonts w:ascii="Courier New" w:hAnsi="Courier New" w:hint="default"/>
      </w:rPr>
    </w:lvl>
    <w:lvl w:ilvl="2" w:tplc="E1CA9C58">
      <w:start w:val="1"/>
      <w:numFmt w:val="bullet"/>
      <w:lvlText w:val=""/>
      <w:lvlJc w:val="left"/>
      <w:pPr>
        <w:ind w:left="2160" w:hanging="360"/>
      </w:pPr>
      <w:rPr>
        <w:rFonts w:ascii="Wingdings" w:hAnsi="Wingdings" w:hint="default"/>
      </w:rPr>
    </w:lvl>
    <w:lvl w:ilvl="3" w:tplc="4CF83EA2">
      <w:start w:val="1"/>
      <w:numFmt w:val="bullet"/>
      <w:lvlText w:val=""/>
      <w:lvlJc w:val="left"/>
      <w:pPr>
        <w:ind w:left="2880" w:hanging="360"/>
      </w:pPr>
      <w:rPr>
        <w:rFonts w:ascii="Symbol" w:hAnsi="Symbol" w:hint="default"/>
      </w:rPr>
    </w:lvl>
    <w:lvl w:ilvl="4" w:tplc="302EDFAC">
      <w:start w:val="1"/>
      <w:numFmt w:val="bullet"/>
      <w:lvlText w:val="o"/>
      <w:lvlJc w:val="left"/>
      <w:pPr>
        <w:ind w:left="3600" w:hanging="360"/>
      </w:pPr>
      <w:rPr>
        <w:rFonts w:ascii="Courier New" w:hAnsi="Courier New" w:hint="default"/>
      </w:rPr>
    </w:lvl>
    <w:lvl w:ilvl="5" w:tplc="6C4AB1BE">
      <w:start w:val="1"/>
      <w:numFmt w:val="bullet"/>
      <w:lvlText w:val=""/>
      <w:lvlJc w:val="left"/>
      <w:pPr>
        <w:ind w:left="4320" w:hanging="360"/>
      </w:pPr>
      <w:rPr>
        <w:rFonts w:ascii="Wingdings" w:hAnsi="Wingdings" w:hint="default"/>
      </w:rPr>
    </w:lvl>
    <w:lvl w:ilvl="6" w:tplc="6B287B02">
      <w:start w:val="1"/>
      <w:numFmt w:val="bullet"/>
      <w:lvlText w:val=""/>
      <w:lvlJc w:val="left"/>
      <w:pPr>
        <w:ind w:left="5040" w:hanging="360"/>
      </w:pPr>
      <w:rPr>
        <w:rFonts w:ascii="Symbol" w:hAnsi="Symbol" w:hint="default"/>
      </w:rPr>
    </w:lvl>
    <w:lvl w:ilvl="7" w:tplc="707E2E26">
      <w:start w:val="1"/>
      <w:numFmt w:val="bullet"/>
      <w:lvlText w:val="o"/>
      <w:lvlJc w:val="left"/>
      <w:pPr>
        <w:ind w:left="5760" w:hanging="360"/>
      </w:pPr>
      <w:rPr>
        <w:rFonts w:ascii="Courier New" w:hAnsi="Courier New" w:hint="default"/>
      </w:rPr>
    </w:lvl>
    <w:lvl w:ilvl="8" w:tplc="AF724ECA">
      <w:start w:val="1"/>
      <w:numFmt w:val="bullet"/>
      <w:lvlText w:val=""/>
      <w:lvlJc w:val="left"/>
      <w:pPr>
        <w:ind w:left="6480" w:hanging="360"/>
      </w:pPr>
      <w:rPr>
        <w:rFonts w:ascii="Wingdings" w:hAnsi="Wingdings" w:hint="default"/>
      </w:rPr>
    </w:lvl>
  </w:abstractNum>
  <w:abstractNum w:abstractNumId="12"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4" w15:restartNumberingAfterBreak="0">
    <w:nsid w:val="253400FC"/>
    <w:multiLevelType w:val="hybridMultilevel"/>
    <w:tmpl w:val="C8A4D8AE"/>
    <w:lvl w:ilvl="0" w:tplc="44B2D480">
      <w:start w:val="1"/>
      <w:numFmt w:val="bullet"/>
      <w:lvlText w:val="·"/>
      <w:lvlJc w:val="left"/>
      <w:pPr>
        <w:ind w:left="720" w:hanging="360"/>
      </w:pPr>
      <w:rPr>
        <w:rFonts w:ascii="Symbol" w:hAnsi="Symbol" w:hint="default"/>
      </w:rPr>
    </w:lvl>
    <w:lvl w:ilvl="1" w:tplc="F1A4B3E4">
      <w:start w:val="1"/>
      <w:numFmt w:val="bullet"/>
      <w:lvlText w:val="o"/>
      <w:lvlJc w:val="left"/>
      <w:pPr>
        <w:ind w:left="1440" w:hanging="360"/>
      </w:pPr>
      <w:rPr>
        <w:rFonts w:ascii="Courier New" w:hAnsi="Courier New" w:hint="default"/>
      </w:rPr>
    </w:lvl>
    <w:lvl w:ilvl="2" w:tplc="B15A683A">
      <w:start w:val="1"/>
      <w:numFmt w:val="bullet"/>
      <w:lvlText w:val=""/>
      <w:lvlJc w:val="left"/>
      <w:pPr>
        <w:ind w:left="2160" w:hanging="360"/>
      </w:pPr>
      <w:rPr>
        <w:rFonts w:ascii="Wingdings" w:hAnsi="Wingdings" w:hint="default"/>
      </w:rPr>
    </w:lvl>
    <w:lvl w:ilvl="3" w:tplc="044C42EA">
      <w:start w:val="1"/>
      <w:numFmt w:val="bullet"/>
      <w:lvlText w:val=""/>
      <w:lvlJc w:val="left"/>
      <w:pPr>
        <w:ind w:left="2880" w:hanging="360"/>
      </w:pPr>
      <w:rPr>
        <w:rFonts w:ascii="Symbol" w:hAnsi="Symbol" w:hint="default"/>
      </w:rPr>
    </w:lvl>
    <w:lvl w:ilvl="4" w:tplc="653E766E">
      <w:start w:val="1"/>
      <w:numFmt w:val="bullet"/>
      <w:lvlText w:val="o"/>
      <w:lvlJc w:val="left"/>
      <w:pPr>
        <w:ind w:left="3600" w:hanging="360"/>
      </w:pPr>
      <w:rPr>
        <w:rFonts w:ascii="Courier New" w:hAnsi="Courier New" w:hint="default"/>
      </w:rPr>
    </w:lvl>
    <w:lvl w:ilvl="5" w:tplc="C3F63F34">
      <w:start w:val="1"/>
      <w:numFmt w:val="bullet"/>
      <w:lvlText w:val=""/>
      <w:lvlJc w:val="left"/>
      <w:pPr>
        <w:ind w:left="4320" w:hanging="360"/>
      </w:pPr>
      <w:rPr>
        <w:rFonts w:ascii="Wingdings" w:hAnsi="Wingdings" w:hint="default"/>
      </w:rPr>
    </w:lvl>
    <w:lvl w:ilvl="6" w:tplc="3424C558">
      <w:start w:val="1"/>
      <w:numFmt w:val="bullet"/>
      <w:lvlText w:val=""/>
      <w:lvlJc w:val="left"/>
      <w:pPr>
        <w:ind w:left="5040" w:hanging="360"/>
      </w:pPr>
      <w:rPr>
        <w:rFonts w:ascii="Symbol" w:hAnsi="Symbol" w:hint="default"/>
      </w:rPr>
    </w:lvl>
    <w:lvl w:ilvl="7" w:tplc="3DEAB1B6">
      <w:start w:val="1"/>
      <w:numFmt w:val="bullet"/>
      <w:lvlText w:val="o"/>
      <w:lvlJc w:val="left"/>
      <w:pPr>
        <w:ind w:left="5760" w:hanging="360"/>
      </w:pPr>
      <w:rPr>
        <w:rFonts w:ascii="Courier New" w:hAnsi="Courier New" w:hint="default"/>
      </w:rPr>
    </w:lvl>
    <w:lvl w:ilvl="8" w:tplc="376C961E">
      <w:start w:val="1"/>
      <w:numFmt w:val="bullet"/>
      <w:lvlText w:val=""/>
      <w:lvlJc w:val="left"/>
      <w:pPr>
        <w:ind w:left="6480" w:hanging="360"/>
      </w:pPr>
      <w:rPr>
        <w:rFonts w:ascii="Wingdings" w:hAnsi="Wingdings" w:hint="default"/>
      </w:rPr>
    </w:lvl>
  </w:abstractNum>
  <w:abstractNum w:abstractNumId="15"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16" w15:restartNumberingAfterBreak="0">
    <w:nsid w:val="2AA361FB"/>
    <w:multiLevelType w:val="hybridMultilevel"/>
    <w:tmpl w:val="5A12EDDA"/>
    <w:lvl w:ilvl="0" w:tplc="48C4E54E">
      <w:start w:val="1"/>
      <w:numFmt w:val="bullet"/>
      <w:lvlText w:val=""/>
      <w:lvlJc w:val="left"/>
      <w:pPr>
        <w:ind w:left="720" w:hanging="360"/>
      </w:pPr>
      <w:rPr>
        <w:rFonts w:ascii="Symbol" w:hAnsi="Symbol" w:hint="default"/>
      </w:rPr>
    </w:lvl>
    <w:lvl w:ilvl="1" w:tplc="992A4446">
      <w:start w:val="1"/>
      <w:numFmt w:val="bullet"/>
      <w:lvlText w:val="o"/>
      <w:lvlJc w:val="left"/>
      <w:pPr>
        <w:ind w:left="1440" w:hanging="360"/>
      </w:pPr>
      <w:rPr>
        <w:rFonts w:ascii="Courier New" w:hAnsi="Courier New" w:hint="default"/>
      </w:rPr>
    </w:lvl>
    <w:lvl w:ilvl="2" w:tplc="B85420F4">
      <w:start w:val="1"/>
      <w:numFmt w:val="bullet"/>
      <w:lvlText w:val=""/>
      <w:lvlJc w:val="left"/>
      <w:pPr>
        <w:ind w:left="2160" w:hanging="360"/>
      </w:pPr>
      <w:rPr>
        <w:rFonts w:ascii="Wingdings" w:hAnsi="Wingdings" w:hint="default"/>
      </w:rPr>
    </w:lvl>
    <w:lvl w:ilvl="3" w:tplc="9C3A01F6">
      <w:start w:val="1"/>
      <w:numFmt w:val="bullet"/>
      <w:lvlText w:val=""/>
      <w:lvlJc w:val="left"/>
      <w:pPr>
        <w:ind w:left="2880" w:hanging="360"/>
      </w:pPr>
      <w:rPr>
        <w:rFonts w:ascii="Symbol" w:hAnsi="Symbol" w:hint="default"/>
      </w:rPr>
    </w:lvl>
    <w:lvl w:ilvl="4" w:tplc="B0449718">
      <w:start w:val="1"/>
      <w:numFmt w:val="bullet"/>
      <w:lvlText w:val="o"/>
      <w:lvlJc w:val="left"/>
      <w:pPr>
        <w:ind w:left="3600" w:hanging="360"/>
      </w:pPr>
      <w:rPr>
        <w:rFonts w:ascii="Courier New" w:hAnsi="Courier New" w:hint="default"/>
      </w:rPr>
    </w:lvl>
    <w:lvl w:ilvl="5" w:tplc="0E9CF3B8">
      <w:start w:val="1"/>
      <w:numFmt w:val="bullet"/>
      <w:lvlText w:val=""/>
      <w:lvlJc w:val="left"/>
      <w:pPr>
        <w:ind w:left="4320" w:hanging="360"/>
      </w:pPr>
      <w:rPr>
        <w:rFonts w:ascii="Wingdings" w:hAnsi="Wingdings" w:hint="default"/>
      </w:rPr>
    </w:lvl>
    <w:lvl w:ilvl="6" w:tplc="6C1A8982">
      <w:start w:val="1"/>
      <w:numFmt w:val="bullet"/>
      <w:lvlText w:val=""/>
      <w:lvlJc w:val="left"/>
      <w:pPr>
        <w:ind w:left="5040" w:hanging="360"/>
      </w:pPr>
      <w:rPr>
        <w:rFonts w:ascii="Symbol" w:hAnsi="Symbol" w:hint="default"/>
      </w:rPr>
    </w:lvl>
    <w:lvl w:ilvl="7" w:tplc="A81250D2">
      <w:start w:val="1"/>
      <w:numFmt w:val="bullet"/>
      <w:lvlText w:val="o"/>
      <w:lvlJc w:val="left"/>
      <w:pPr>
        <w:ind w:left="5760" w:hanging="360"/>
      </w:pPr>
      <w:rPr>
        <w:rFonts w:ascii="Courier New" w:hAnsi="Courier New" w:hint="default"/>
      </w:rPr>
    </w:lvl>
    <w:lvl w:ilvl="8" w:tplc="178A4922">
      <w:start w:val="1"/>
      <w:numFmt w:val="bullet"/>
      <w:lvlText w:val=""/>
      <w:lvlJc w:val="left"/>
      <w:pPr>
        <w:ind w:left="6480" w:hanging="360"/>
      </w:pPr>
      <w:rPr>
        <w:rFonts w:ascii="Wingdings" w:hAnsi="Wingdings" w:hint="default"/>
      </w:rPr>
    </w:lvl>
  </w:abstractNum>
  <w:abstractNum w:abstractNumId="17" w15:restartNumberingAfterBreak="0">
    <w:nsid w:val="32483EAA"/>
    <w:multiLevelType w:val="hybridMultilevel"/>
    <w:tmpl w:val="A058006C"/>
    <w:lvl w:ilvl="0" w:tplc="71E00F66">
      <w:start w:val="1"/>
      <w:numFmt w:val="bullet"/>
      <w:lvlText w:val=""/>
      <w:lvlJc w:val="left"/>
      <w:pPr>
        <w:ind w:left="720" w:hanging="360"/>
      </w:pPr>
      <w:rPr>
        <w:rFonts w:ascii="Symbol" w:hAnsi="Symbol" w:hint="default"/>
      </w:rPr>
    </w:lvl>
    <w:lvl w:ilvl="1" w:tplc="3A42595E">
      <w:start w:val="1"/>
      <w:numFmt w:val="bullet"/>
      <w:lvlText w:val="o"/>
      <w:lvlJc w:val="left"/>
      <w:pPr>
        <w:ind w:left="1440" w:hanging="360"/>
      </w:pPr>
      <w:rPr>
        <w:rFonts w:ascii="Courier New" w:hAnsi="Courier New" w:hint="default"/>
      </w:rPr>
    </w:lvl>
    <w:lvl w:ilvl="2" w:tplc="EE98C230">
      <w:start w:val="1"/>
      <w:numFmt w:val="bullet"/>
      <w:lvlText w:val=""/>
      <w:lvlJc w:val="left"/>
      <w:pPr>
        <w:ind w:left="2160" w:hanging="360"/>
      </w:pPr>
      <w:rPr>
        <w:rFonts w:ascii="Wingdings" w:hAnsi="Wingdings" w:hint="default"/>
      </w:rPr>
    </w:lvl>
    <w:lvl w:ilvl="3" w:tplc="2384EB3A">
      <w:start w:val="1"/>
      <w:numFmt w:val="bullet"/>
      <w:lvlText w:val=""/>
      <w:lvlJc w:val="left"/>
      <w:pPr>
        <w:ind w:left="2880" w:hanging="360"/>
      </w:pPr>
      <w:rPr>
        <w:rFonts w:ascii="Symbol" w:hAnsi="Symbol" w:hint="default"/>
      </w:rPr>
    </w:lvl>
    <w:lvl w:ilvl="4" w:tplc="AECAF160">
      <w:start w:val="1"/>
      <w:numFmt w:val="bullet"/>
      <w:lvlText w:val="o"/>
      <w:lvlJc w:val="left"/>
      <w:pPr>
        <w:ind w:left="3600" w:hanging="360"/>
      </w:pPr>
      <w:rPr>
        <w:rFonts w:ascii="Courier New" w:hAnsi="Courier New" w:hint="default"/>
      </w:rPr>
    </w:lvl>
    <w:lvl w:ilvl="5" w:tplc="7C181346">
      <w:start w:val="1"/>
      <w:numFmt w:val="bullet"/>
      <w:lvlText w:val=""/>
      <w:lvlJc w:val="left"/>
      <w:pPr>
        <w:ind w:left="4320" w:hanging="360"/>
      </w:pPr>
      <w:rPr>
        <w:rFonts w:ascii="Wingdings" w:hAnsi="Wingdings" w:hint="default"/>
      </w:rPr>
    </w:lvl>
    <w:lvl w:ilvl="6" w:tplc="C65EB3CE">
      <w:start w:val="1"/>
      <w:numFmt w:val="bullet"/>
      <w:lvlText w:val=""/>
      <w:lvlJc w:val="left"/>
      <w:pPr>
        <w:ind w:left="5040" w:hanging="360"/>
      </w:pPr>
      <w:rPr>
        <w:rFonts w:ascii="Symbol" w:hAnsi="Symbol" w:hint="default"/>
      </w:rPr>
    </w:lvl>
    <w:lvl w:ilvl="7" w:tplc="64546B46">
      <w:start w:val="1"/>
      <w:numFmt w:val="bullet"/>
      <w:lvlText w:val="o"/>
      <w:lvlJc w:val="left"/>
      <w:pPr>
        <w:ind w:left="5760" w:hanging="360"/>
      </w:pPr>
      <w:rPr>
        <w:rFonts w:ascii="Courier New" w:hAnsi="Courier New" w:hint="default"/>
      </w:rPr>
    </w:lvl>
    <w:lvl w:ilvl="8" w:tplc="F154C2A4">
      <w:start w:val="1"/>
      <w:numFmt w:val="bullet"/>
      <w:lvlText w:val=""/>
      <w:lvlJc w:val="left"/>
      <w:pPr>
        <w:ind w:left="6480" w:hanging="360"/>
      </w:pPr>
      <w:rPr>
        <w:rFonts w:ascii="Wingdings" w:hAnsi="Wingdings" w:hint="default"/>
      </w:rPr>
    </w:lvl>
  </w:abstractNum>
  <w:abstractNum w:abstractNumId="18"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9" w15:restartNumberingAfterBreak="0">
    <w:nsid w:val="3A120556"/>
    <w:multiLevelType w:val="hybridMultilevel"/>
    <w:tmpl w:val="EC2C1612"/>
    <w:lvl w:ilvl="0" w:tplc="0B6A366E">
      <w:start w:val="1"/>
      <w:numFmt w:val="bullet"/>
      <w:lvlText w:val=""/>
      <w:lvlJc w:val="left"/>
      <w:pPr>
        <w:ind w:left="720" w:hanging="360"/>
      </w:pPr>
      <w:rPr>
        <w:rFonts w:ascii="Symbol" w:hAnsi="Symbol" w:hint="default"/>
      </w:rPr>
    </w:lvl>
    <w:lvl w:ilvl="1" w:tplc="A9046920">
      <w:start w:val="1"/>
      <w:numFmt w:val="bullet"/>
      <w:lvlText w:val="o"/>
      <w:lvlJc w:val="left"/>
      <w:pPr>
        <w:ind w:left="1440" w:hanging="360"/>
      </w:pPr>
      <w:rPr>
        <w:rFonts w:ascii="Courier New" w:hAnsi="Courier New" w:hint="default"/>
      </w:rPr>
    </w:lvl>
    <w:lvl w:ilvl="2" w:tplc="4CE668DA">
      <w:start w:val="1"/>
      <w:numFmt w:val="bullet"/>
      <w:lvlText w:val=""/>
      <w:lvlJc w:val="left"/>
      <w:pPr>
        <w:ind w:left="2160" w:hanging="360"/>
      </w:pPr>
      <w:rPr>
        <w:rFonts w:ascii="Wingdings" w:hAnsi="Wingdings" w:hint="default"/>
      </w:rPr>
    </w:lvl>
    <w:lvl w:ilvl="3" w:tplc="DED644D8">
      <w:start w:val="1"/>
      <w:numFmt w:val="bullet"/>
      <w:lvlText w:val=""/>
      <w:lvlJc w:val="left"/>
      <w:pPr>
        <w:ind w:left="2880" w:hanging="360"/>
      </w:pPr>
      <w:rPr>
        <w:rFonts w:ascii="Symbol" w:hAnsi="Symbol" w:hint="default"/>
      </w:rPr>
    </w:lvl>
    <w:lvl w:ilvl="4" w:tplc="A18AC528">
      <w:start w:val="1"/>
      <w:numFmt w:val="bullet"/>
      <w:lvlText w:val="o"/>
      <w:lvlJc w:val="left"/>
      <w:pPr>
        <w:ind w:left="3600" w:hanging="360"/>
      </w:pPr>
      <w:rPr>
        <w:rFonts w:ascii="Courier New" w:hAnsi="Courier New" w:hint="default"/>
      </w:rPr>
    </w:lvl>
    <w:lvl w:ilvl="5" w:tplc="24043A96">
      <w:start w:val="1"/>
      <w:numFmt w:val="bullet"/>
      <w:lvlText w:val=""/>
      <w:lvlJc w:val="left"/>
      <w:pPr>
        <w:ind w:left="4320" w:hanging="360"/>
      </w:pPr>
      <w:rPr>
        <w:rFonts w:ascii="Wingdings" w:hAnsi="Wingdings" w:hint="default"/>
      </w:rPr>
    </w:lvl>
    <w:lvl w:ilvl="6" w:tplc="1B3E951C">
      <w:start w:val="1"/>
      <w:numFmt w:val="bullet"/>
      <w:lvlText w:val=""/>
      <w:lvlJc w:val="left"/>
      <w:pPr>
        <w:ind w:left="5040" w:hanging="360"/>
      </w:pPr>
      <w:rPr>
        <w:rFonts w:ascii="Symbol" w:hAnsi="Symbol" w:hint="default"/>
      </w:rPr>
    </w:lvl>
    <w:lvl w:ilvl="7" w:tplc="E3DC00E8">
      <w:start w:val="1"/>
      <w:numFmt w:val="bullet"/>
      <w:lvlText w:val="o"/>
      <w:lvlJc w:val="left"/>
      <w:pPr>
        <w:ind w:left="5760" w:hanging="360"/>
      </w:pPr>
      <w:rPr>
        <w:rFonts w:ascii="Courier New" w:hAnsi="Courier New" w:hint="default"/>
      </w:rPr>
    </w:lvl>
    <w:lvl w:ilvl="8" w:tplc="178CD110">
      <w:start w:val="1"/>
      <w:numFmt w:val="bullet"/>
      <w:lvlText w:val=""/>
      <w:lvlJc w:val="left"/>
      <w:pPr>
        <w:ind w:left="6480" w:hanging="360"/>
      </w:pPr>
      <w:rPr>
        <w:rFonts w:ascii="Wingdings" w:hAnsi="Wingdings" w:hint="default"/>
      </w:rPr>
    </w:lvl>
  </w:abstractNum>
  <w:abstractNum w:abstractNumId="20" w15:restartNumberingAfterBreak="0">
    <w:nsid w:val="3B5F6262"/>
    <w:multiLevelType w:val="hybridMultilevel"/>
    <w:tmpl w:val="2F30A35E"/>
    <w:lvl w:ilvl="0" w:tplc="EBEA290C">
      <w:start w:val="1"/>
      <w:numFmt w:val="bullet"/>
      <w:lvlText w:val=""/>
      <w:lvlJc w:val="left"/>
      <w:pPr>
        <w:ind w:left="720" w:hanging="360"/>
      </w:pPr>
      <w:rPr>
        <w:rFonts w:ascii="Symbol" w:hAnsi="Symbol" w:hint="default"/>
      </w:rPr>
    </w:lvl>
    <w:lvl w:ilvl="1" w:tplc="180627D6">
      <w:start w:val="1"/>
      <w:numFmt w:val="bullet"/>
      <w:lvlText w:val="o"/>
      <w:lvlJc w:val="left"/>
      <w:pPr>
        <w:ind w:left="1440" w:hanging="360"/>
      </w:pPr>
      <w:rPr>
        <w:rFonts w:ascii="Courier New" w:hAnsi="Courier New" w:hint="default"/>
      </w:rPr>
    </w:lvl>
    <w:lvl w:ilvl="2" w:tplc="A8428338">
      <w:start w:val="1"/>
      <w:numFmt w:val="bullet"/>
      <w:lvlText w:val=""/>
      <w:lvlJc w:val="left"/>
      <w:pPr>
        <w:ind w:left="2160" w:hanging="360"/>
      </w:pPr>
      <w:rPr>
        <w:rFonts w:ascii="Wingdings" w:hAnsi="Wingdings" w:hint="default"/>
      </w:rPr>
    </w:lvl>
    <w:lvl w:ilvl="3" w:tplc="94FC2EA4">
      <w:start w:val="1"/>
      <w:numFmt w:val="bullet"/>
      <w:lvlText w:val=""/>
      <w:lvlJc w:val="left"/>
      <w:pPr>
        <w:ind w:left="2880" w:hanging="360"/>
      </w:pPr>
      <w:rPr>
        <w:rFonts w:ascii="Symbol" w:hAnsi="Symbol" w:hint="default"/>
      </w:rPr>
    </w:lvl>
    <w:lvl w:ilvl="4" w:tplc="9F7E10BA">
      <w:start w:val="1"/>
      <w:numFmt w:val="bullet"/>
      <w:lvlText w:val="o"/>
      <w:lvlJc w:val="left"/>
      <w:pPr>
        <w:ind w:left="3600" w:hanging="360"/>
      </w:pPr>
      <w:rPr>
        <w:rFonts w:ascii="Courier New" w:hAnsi="Courier New" w:hint="default"/>
      </w:rPr>
    </w:lvl>
    <w:lvl w:ilvl="5" w:tplc="F10E5E4C">
      <w:start w:val="1"/>
      <w:numFmt w:val="bullet"/>
      <w:lvlText w:val=""/>
      <w:lvlJc w:val="left"/>
      <w:pPr>
        <w:ind w:left="4320" w:hanging="360"/>
      </w:pPr>
      <w:rPr>
        <w:rFonts w:ascii="Wingdings" w:hAnsi="Wingdings" w:hint="default"/>
      </w:rPr>
    </w:lvl>
    <w:lvl w:ilvl="6" w:tplc="F266BF32">
      <w:start w:val="1"/>
      <w:numFmt w:val="bullet"/>
      <w:lvlText w:val=""/>
      <w:lvlJc w:val="left"/>
      <w:pPr>
        <w:ind w:left="5040" w:hanging="360"/>
      </w:pPr>
      <w:rPr>
        <w:rFonts w:ascii="Symbol" w:hAnsi="Symbol" w:hint="default"/>
      </w:rPr>
    </w:lvl>
    <w:lvl w:ilvl="7" w:tplc="5DD2B210">
      <w:start w:val="1"/>
      <w:numFmt w:val="bullet"/>
      <w:lvlText w:val="o"/>
      <w:lvlJc w:val="left"/>
      <w:pPr>
        <w:ind w:left="5760" w:hanging="360"/>
      </w:pPr>
      <w:rPr>
        <w:rFonts w:ascii="Courier New" w:hAnsi="Courier New" w:hint="default"/>
      </w:rPr>
    </w:lvl>
    <w:lvl w:ilvl="8" w:tplc="85881526">
      <w:start w:val="1"/>
      <w:numFmt w:val="bullet"/>
      <w:lvlText w:val=""/>
      <w:lvlJc w:val="left"/>
      <w:pPr>
        <w:ind w:left="6480" w:hanging="360"/>
      </w:pPr>
      <w:rPr>
        <w:rFonts w:ascii="Wingdings" w:hAnsi="Wingdings" w:hint="default"/>
      </w:rPr>
    </w:lvl>
  </w:abstractNum>
  <w:abstractNum w:abstractNumId="21" w15:restartNumberingAfterBreak="0">
    <w:nsid w:val="3B903E25"/>
    <w:multiLevelType w:val="hybridMultilevel"/>
    <w:tmpl w:val="8938B248"/>
    <w:lvl w:ilvl="0" w:tplc="103C3132">
      <w:start w:val="1"/>
      <w:numFmt w:val="bullet"/>
      <w:lvlText w:val=""/>
      <w:lvlJc w:val="left"/>
      <w:pPr>
        <w:ind w:left="720" w:hanging="360"/>
      </w:pPr>
      <w:rPr>
        <w:rFonts w:ascii="Symbol" w:hAnsi="Symbol" w:hint="default"/>
      </w:rPr>
    </w:lvl>
    <w:lvl w:ilvl="1" w:tplc="BEC8B3F4">
      <w:start w:val="1"/>
      <w:numFmt w:val="bullet"/>
      <w:lvlText w:val="o"/>
      <w:lvlJc w:val="left"/>
      <w:pPr>
        <w:ind w:left="1440" w:hanging="360"/>
      </w:pPr>
      <w:rPr>
        <w:rFonts w:ascii="Courier New" w:hAnsi="Courier New" w:hint="default"/>
      </w:rPr>
    </w:lvl>
    <w:lvl w:ilvl="2" w:tplc="4B820B7C">
      <w:start w:val="1"/>
      <w:numFmt w:val="bullet"/>
      <w:lvlText w:val=""/>
      <w:lvlJc w:val="left"/>
      <w:pPr>
        <w:ind w:left="2160" w:hanging="360"/>
      </w:pPr>
      <w:rPr>
        <w:rFonts w:ascii="Wingdings" w:hAnsi="Wingdings" w:hint="default"/>
      </w:rPr>
    </w:lvl>
    <w:lvl w:ilvl="3" w:tplc="CE5065F2">
      <w:start w:val="1"/>
      <w:numFmt w:val="bullet"/>
      <w:lvlText w:val=""/>
      <w:lvlJc w:val="left"/>
      <w:pPr>
        <w:ind w:left="2880" w:hanging="360"/>
      </w:pPr>
      <w:rPr>
        <w:rFonts w:ascii="Symbol" w:hAnsi="Symbol" w:hint="default"/>
      </w:rPr>
    </w:lvl>
    <w:lvl w:ilvl="4" w:tplc="4D2AC142">
      <w:start w:val="1"/>
      <w:numFmt w:val="bullet"/>
      <w:lvlText w:val="o"/>
      <w:lvlJc w:val="left"/>
      <w:pPr>
        <w:ind w:left="3600" w:hanging="360"/>
      </w:pPr>
      <w:rPr>
        <w:rFonts w:ascii="Courier New" w:hAnsi="Courier New" w:hint="default"/>
      </w:rPr>
    </w:lvl>
    <w:lvl w:ilvl="5" w:tplc="9C247B7C">
      <w:start w:val="1"/>
      <w:numFmt w:val="bullet"/>
      <w:lvlText w:val=""/>
      <w:lvlJc w:val="left"/>
      <w:pPr>
        <w:ind w:left="4320" w:hanging="360"/>
      </w:pPr>
      <w:rPr>
        <w:rFonts w:ascii="Wingdings" w:hAnsi="Wingdings" w:hint="default"/>
      </w:rPr>
    </w:lvl>
    <w:lvl w:ilvl="6" w:tplc="E09EA4DA">
      <w:start w:val="1"/>
      <w:numFmt w:val="bullet"/>
      <w:lvlText w:val=""/>
      <w:lvlJc w:val="left"/>
      <w:pPr>
        <w:ind w:left="5040" w:hanging="360"/>
      </w:pPr>
      <w:rPr>
        <w:rFonts w:ascii="Symbol" w:hAnsi="Symbol" w:hint="default"/>
      </w:rPr>
    </w:lvl>
    <w:lvl w:ilvl="7" w:tplc="E02CBA90">
      <w:start w:val="1"/>
      <w:numFmt w:val="bullet"/>
      <w:lvlText w:val="o"/>
      <w:lvlJc w:val="left"/>
      <w:pPr>
        <w:ind w:left="5760" w:hanging="360"/>
      </w:pPr>
      <w:rPr>
        <w:rFonts w:ascii="Courier New" w:hAnsi="Courier New" w:hint="default"/>
      </w:rPr>
    </w:lvl>
    <w:lvl w:ilvl="8" w:tplc="D624AFB0">
      <w:start w:val="1"/>
      <w:numFmt w:val="bullet"/>
      <w:lvlText w:val=""/>
      <w:lvlJc w:val="left"/>
      <w:pPr>
        <w:ind w:left="6480" w:hanging="360"/>
      </w:pPr>
      <w:rPr>
        <w:rFonts w:ascii="Wingdings" w:hAnsi="Wingdings" w:hint="default"/>
      </w:rPr>
    </w:lvl>
  </w:abstractNum>
  <w:abstractNum w:abstractNumId="22" w15:restartNumberingAfterBreak="0">
    <w:nsid w:val="4448465A"/>
    <w:multiLevelType w:val="hybridMultilevel"/>
    <w:tmpl w:val="63482BD0"/>
    <w:lvl w:ilvl="0" w:tplc="4756014E">
      <w:start w:val="1"/>
      <w:numFmt w:val="bullet"/>
      <w:lvlText w:val=""/>
      <w:lvlJc w:val="left"/>
      <w:pPr>
        <w:ind w:left="720" w:hanging="360"/>
      </w:pPr>
      <w:rPr>
        <w:rFonts w:ascii="Symbol" w:hAnsi="Symbol" w:hint="default"/>
      </w:rPr>
    </w:lvl>
    <w:lvl w:ilvl="1" w:tplc="853CBDE6">
      <w:start w:val="1"/>
      <w:numFmt w:val="bullet"/>
      <w:lvlText w:val="o"/>
      <w:lvlJc w:val="left"/>
      <w:pPr>
        <w:ind w:left="1440" w:hanging="360"/>
      </w:pPr>
      <w:rPr>
        <w:rFonts w:ascii="Courier New" w:hAnsi="Courier New" w:hint="default"/>
      </w:rPr>
    </w:lvl>
    <w:lvl w:ilvl="2" w:tplc="A3380708">
      <w:start w:val="1"/>
      <w:numFmt w:val="bullet"/>
      <w:lvlText w:val=""/>
      <w:lvlJc w:val="left"/>
      <w:pPr>
        <w:ind w:left="2160" w:hanging="360"/>
      </w:pPr>
      <w:rPr>
        <w:rFonts w:ascii="Wingdings" w:hAnsi="Wingdings" w:hint="default"/>
      </w:rPr>
    </w:lvl>
    <w:lvl w:ilvl="3" w:tplc="095C5A0E">
      <w:start w:val="1"/>
      <w:numFmt w:val="bullet"/>
      <w:lvlText w:val=""/>
      <w:lvlJc w:val="left"/>
      <w:pPr>
        <w:ind w:left="2880" w:hanging="360"/>
      </w:pPr>
      <w:rPr>
        <w:rFonts w:ascii="Symbol" w:hAnsi="Symbol" w:hint="default"/>
      </w:rPr>
    </w:lvl>
    <w:lvl w:ilvl="4" w:tplc="1CAC5A90">
      <w:start w:val="1"/>
      <w:numFmt w:val="bullet"/>
      <w:lvlText w:val="o"/>
      <w:lvlJc w:val="left"/>
      <w:pPr>
        <w:ind w:left="3600" w:hanging="360"/>
      </w:pPr>
      <w:rPr>
        <w:rFonts w:ascii="Courier New" w:hAnsi="Courier New" w:hint="default"/>
      </w:rPr>
    </w:lvl>
    <w:lvl w:ilvl="5" w:tplc="A7887846">
      <w:start w:val="1"/>
      <w:numFmt w:val="bullet"/>
      <w:lvlText w:val=""/>
      <w:lvlJc w:val="left"/>
      <w:pPr>
        <w:ind w:left="4320" w:hanging="360"/>
      </w:pPr>
      <w:rPr>
        <w:rFonts w:ascii="Wingdings" w:hAnsi="Wingdings" w:hint="default"/>
      </w:rPr>
    </w:lvl>
    <w:lvl w:ilvl="6" w:tplc="72AA87C4">
      <w:start w:val="1"/>
      <w:numFmt w:val="bullet"/>
      <w:lvlText w:val=""/>
      <w:lvlJc w:val="left"/>
      <w:pPr>
        <w:ind w:left="5040" w:hanging="360"/>
      </w:pPr>
      <w:rPr>
        <w:rFonts w:ascii="Symbol" w:hAnsi="Symbol" w:hint="default"/>
      </w:rPr>
    </w:lvl>
    <w:lvl w:ilvl="7" w:tplc="00925BD0">
      <w:start w:val="1"/>
      <w:numFmt w:val="bullet"/>
      <w:lvlText w:val="o"/>
      <w:lvlJc w:val="left"/>
      <w:pPr>
        <w:ind w:left="5760" w:hanging="360"/>
      </w:pPr>
      <w:rPr>
        <w:rFonts w:ascii="Courier New" w:hAnsi="Courier New" w:hint="default"/>
      </w:rPr>
    </w:lvl>
    <w:lvl w:ilvl="8" w:tplc="A8903A7A">
      <w:start w:val="1"/>
      <w:numFmt w:val="bullet"/>
      <w:lvlText w:val=""/>
      <w:lvlJc w:val="left"/>
      <w:pPr>
        <w:ind w:left="6480" w:hanging="360"/>
      </w:pPr>
      <w:rPr>
        <w:rFonts w:ascii="Wingdings" w:hAnsi="Wingdings" w:hint="default"/>
      </w:rPr>
    </w:lvl>
  </w:abstractNum>
  <w:abstractNum w:abstractNumId="23" w15:restartNumberingAfterBreak="0">
    <w:nsid w:val="457D7D03"/>
    <w:multiLevelType w:val="hybridMultilevel"/>
    <w:tmpl w:val="58CC2210"/>
    <w:lvl w:ilvl="0" w:tplc="2AFC54C8">
      <w:start w:val="1"/>
      <w:numFmt w:val="bullet"/>
      <w:lvlText w:val=""/>
      <w:lvlJc w:val="left"/>
      <w:pPr>
        <w:ind w:left="720" w:hanging="360"/>
      </w:pPr>
      <w:rPr>
        <w:rFonts w:ascii="Symbol" w:hAnsi="Symbol" w:hint="default"/>
      </w:rPr>
    </w:lvl>
    <w:lvl w:ilvl="1" w:tplc="FE6AB598">
      <w:start w:val="1"/>
      <w:numFmt w:val="bullet"/>
      <w:lvlText w:val="o"/>
      <w:lvlJc w:val="left"/>
      <w:pPr>
        <w:ind w:left="1440" w:hanging="360"/>
      </w:pPr>
      <w:rPr>
        <w:rFonts w:ascii="Courier New" w:hAnsi="Courier New" w:hint="default"/>
      </w:rPr>
    </w:lvl>
    <w:lvl w:ilvl="2" w:tplc="30D0E91C">
      <w:start w:val="1"/>
      <w:numFmt w:val="bullet"/>
      <w:lvlText w:val=""/>
      <w:lvlJc w:val="left"/>
      <w:pPr>
        <w:ind w:left="2160" w:hanging="360"/>
      </w:pPr>
      <w:rPr>
        <w:rFonts w:ascii="Wingdings" w:hAnsi="Wingdings" w:hint="default"/>
      </w:rPr>
    </w:lvl>
    <w:lvl w:ilvl="3" w:tplc="89DC2A82">
      <w:start w:val="1"/>
      <w:numFmt w:val="bullet"/>
      <w:lvlText w:val=""/>
      <w:lvlJc w:val="left"/>
      <w:pPr>
        <w:ind w:left="2880" w:hanging="360"/>
      </w:pPr>
      <w:rPr>
        <w:rFonts w:ascii="Symbol" w:hAnsi="Symbol" w:hint="default"/>
      </w:rPr>
    </w:lvl>
    <w:lvl w:ilvl="4" w:tplc="268C340A">
      <w:start w:val="1"/>
      <w:numFmt w:val="bullet"/>
      <w:lvlText w:val="o"/>
      <w:lvlJc w:val="left"/>
      <w:pPr>
        <w:ind w:left="3600" w:hanging="360"/>
      </w:pPr>
      <w:rPr>
        <w:rFonts w:ascii="Courier New" w:hAnsi="Courier New" w:hint="default"/>
      </w:rPr>
    </w:lvl>
    <w:lvl w:ilvl="5" w:tplc="CD0498E0">
      <w:start w:val="1"/>
      <w:numFmt w:val="bullet"/>
      <w:lvlText w:val=""/>
      <w:lvlJc w:val="left"/>
      <w:pPr>
        <w:ind w:left="4320" w:hanging="360"/>
      </w:pPr>
      <w:rPr>
        <w:rFonts w:ascii="Wingdings" w:hAnsi="Wingdings" w:hint="default"/>
      </w:rPr>
    </w:lvl>
    <w:lvl w:ilvl="6" w:tplc="4C049FF6">
      <w:start w:val="1"/>
      <w:numFmt w:val="bullet"/>
      <w:lvlText w:val=""/>
      <w:lvlJc w:val="left"/>
      <w:pPr>
        <w:ind w:left="5040" w:hanging="360"/>
      </w:pPr>
      <w:rPr>
        <w:rFonts w:ascii="Symbol" w:hAnsi="Symbol" w:hint="default"/>
      </w:rPr>
    </w:lvl>
    <w:lvl w:ilvl="7" w:tplc="350A4420">
      <w:start w:val="1"/>
      <w:numFmt w:val="bullet"/>
      <w:lvlText w:val="o"/>
      <w:lvlJc w:val="left"/>
      <w:pPr>
        <w:ind w:left="5760" w:hanging="360"/>
      </w:pPr>
      <w:rPr>
        <w:rFonts w:ascii="Courier New" w:hAnsi="Courier New" w:hint="default"/>
      </w:rPr>
    </w:lvl>
    <w:lvl w:ilvl="8" w:tplc="F4E6D688">
      <w:start w:val="1"/>
      <w:numFmt w:val="bullet"/>
      <w:lvlText w:val=""/>
      <w:lvlJc w:val="left"/>
      <w:pPr>
        <w:ind w:left="6480" w:hanging="360"/>
      </w:pPr>
      <w:rPr>
        <w:rFonts w:ascii="Wingdings" w:hAnsi="Wingdings" w:hint="default"/>
      </w:rPr>
    </w:lvl>
  </w:abstractNum>
  <w:abstractNum w:abstractNumId="24"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25" w15:restartNumberingAfterBreak="0">
    <w:nsid w:val="4DE05852"/>
    <w:multiLevelType w:val="hybridMultilevel"/>
    <w:tmpl w:val="00DC4C38"/>
    <w:lvl w:ilvl="0" w:tplc="7ABC12BC">
      <w:start w:val="1"/>
      <w:numFmt w:val="bullet"/>
      <w:lvlText w:val=""/>
      <w:lvlJc w:val="left"/>
      <w:pPr>
        <w:ind w:left="720" w:hanging="360"/>
      </w:pPr>
      <w:rPr>
        <w:rFonts w:ascii="Symbol" w:hAnsi="Symbol" w:hint="default"/>
      </w:rPr>
    </w:lvl>
    <w:lvl w:ilvl="1" w:tplc="2E6A1550">
      <w:start w:val="1"/>
      <w:numFmt w:val="bullet"/>
      <w:lvlText w:val="o"/>
      <w:lvlJc w:val="left"/>
      <w:pPr>
        <w:ind w:left="1440" w:hanging="360"/>
      </w:pPr>
      <w:rPr>
        <w:rFonts w:ascii="Courier New" w:hAnsi="Courier New" w:hint="default"/>
      </w:rPr>
    </w:lvl>
    <w:lvl w:ilvl="2" w:tplc="1FE02952">
      <w:start w:val="1"/>
      <w:numFmt w:val="bullet"/>
      <w:lvlText w:val=""/>
      <w:lvlJc w:val="left"/>
      <w:pPr>
        <w:ind w:left="2160" w:hanging="360"/>
      </w:pPr>
      <w:rPr>
        <w:rFonts w:ascii="Wingdings" w:hAnsi="Wingdings" w:hint="default"/>
      </w:rPr>
    </w:lvl>
    <w:lvl w:ilvl="3" w:tplc="988CA04A">
      <w:start w:val="1"/>
      <w:numFmt w:val="bullet"/>
      <w:lvlText w:val=""/>
      <w:lvlJc w:val="left"/>
      <w:pPr>
        <w:ind w:left="2880" w:hanging="360"/>
      </w:pPr>
      <w:rPr>
        <w:rFonts w:ascii="Symbol" w:hAnsi="Symbol" w:hint="default"/>
      </w:rPr>
    </w:lvl>
    <w:lvl w:ilvl="4" w:tplc="C9F8C6CA">
      <w:start w:val="1"/>
      <w:numFmt w:val="bullet"/>
      <w:lvlText w:val="o"/>
      <w:lvlJc w:val="left"/>
      <w:pPr>
        <w:ind w:left="3600" w:hanging="360"/>
      </w:pPr>
      <w:rPr>
        <w:rFonts w:ascii="Courier New" w:hAnsi="Courier New" w:hint="default"/>
      </w:rPr>
    </w:lvl>
    <w:lvl w:ilvl="5" w:tplc="DC424AEC">
      <w:start w:val="1"/>
      <w:numFmt w:val="bullet"/>
      <w:lvlText w:val=""/>
      <w:lvlJc w:val="left"/>
      <w:pPr>
        <w:ind w:left="4320" w:hanging="360"/>
      </w:pPr>
      <w:rPr>
        <w:rFonts w:ascii="Wingdings" w:hAnsi="Wingdings" w:hint="default"/>
      </w:rPr>
    </w:lvl>
    <w:lvl w:ilvl="6" w:tplc="C99A9C60">
      <w:start w:val="1"/>
      <w:numFmt w:val="bullet"/>
      <w:lvlText w:val=""/>
      <w:lvlJc w:val="left"/>
      <w:pPr>
        <w:ind w:left="5040" w:hanging="360"/>
      </w:pPr>
      <w:rPr>
        <w:rFonts w:ascii="Symbol" w:hAnsi="Symbol" w:hint="default"/>
      </w:rPr>
    </w:lvl>
    <w:lvl w:ilvl="7" w:tplc="91CE03C0">
      <w:start w:val="1"/>
      <w:numFmt w:val="bullet"/>
      <w:lvlText w:val="o"/>
      <w:lvlJc w:val="left"/>
      <w:pPr>
        <w:ind w:left="5760" w:hanging="360"/>
      </w:pPr>
      <w:rPr>
        <w:rFonts w:ascii="Courier New" w:hAnsi="Courier New" w:hint="default"/>
      </w:rPr>
    </w:lvl>
    <w:lvl w:ilvl="8" w:tplc="481E3D48">
      <w:start w:val="1"/>
      <w:numFmt w:val="bullet"/>
      <w:lvlText w:val=""/>
      <w:lvlJc w:val="left"/>
      <w:pPr>
        <w:ind w:left="6480" w:hanging="360"/>
      </w:pPr>
      <w:rPr>
        <w:rFonts w:ascii="Wingdings" w:hAnsi="Wingdings" w:hint="default"/>
      </w:rPr>
    </w:lvl>
  </w:abstractNum>
  <w:abstractNum w:abstractNumId="26" w15:restartNumberingAfterBreak="0">
    <w:nsid w:val="54CD7346"/>
    <w:multiLevelType w:val="hybridMultilevel"/>
    <w:tmpl w:val="36A0FA58"/>
    <w:lvl w:ilvl="0" w:tplc="C22E0C86">
      <w:start w:val="1"/>
      <w:numFmt w:val="bullet"/>
      <w:lvlText w:val=""/>
      <w:lvlJc w:val="left"/>
      <w:pPr>
        <w:ind w:left="720" w:hanging="360"/>
      </w:pPr>
      <w:rPr>
        <w:rFonts w:ascii="Symbol" w:hAnsi="Symbol" w:hint="default"/>
      </w:rPr>
    </w:lvl>
    <w:lvl w:ilvl="1" w:tplc="B24231A8">
      <w:start w:val="1"/>
      <w:numFmt w:val="bullet"/>
      <w:lvlText w:val="o"/>
      <w:lvlJc w:val="left"/>
      <w:pPr>
        <w:ind w:left="1440" w:hanging="360"/>
      </w:pPr>
      <w:rPr>
        <w:rFonts w:ascii="Courier New" w:hAnsi="Courier New" w:hint="default"/>
      </w:rPr>
    </w:lvl>
    <w:lvl w:ilvl="2" w:tplc="6C683D52">
      <w:start w:val="1"/>
      <w:numFmt w:val="bullet"/>
      <w:lvlText w:val=""/>
      <w:lvlJc w:val="left"/>
      <w:pPr>
        <w:ind w:left="2160" w:hanging="360"/>
      </w:pPr>
      <w:rPr>
        <w:rFonts w:ascii="Wingdings" w:hAnsi="Wingdings" w:hint="default"/>
      </w:rPr>
    </w:lvl>
    <w:lvl w:ilvl="3" w:tplc="0764F184">
      <w:start w:val="1"/>
      <w:numFmt w:val="bullet"/>
      <w:lvlText w:val=""/>
      <w:lvlJc w:val="left"/>
      <w:pPr>
        <w:ind w:left="2880" w:hanging="360"/>
      </w:pPr>
      <w:rPr>
        <w:rFonts w:ascii="Symbol" w:hAnsi="Symbol" w:hint="default"/>
      </w:rPr>
    </w:lvl>
    <w:lvl w:ilvl="4" w:tplc="F880FE3E">
      <w:start w:val="1"/>
      <w:numFmt w:val="bullet"/>
      <w:lvlText w:val="o"/>
      <w:lvlJc w:val="left"/>
      <w:pPr>
        <w:ind w:left="3600" w:hanging="360"/>
      </w:pPr>
      <w:rPr>
        <w:rFonts w:ascii="Courier New" w:hAnsi="Courier New" w:hint="default"/>
      </w:rPr>
    </w:lvl>
    <w:lvl w:ilvl="5" w:tplc="419A419A">
      <w:start w:val="1"/>
      <w:numFmt w:val="bullet"/>
      <w:lvlText w:val=""/>
      <w:lvlJc w:val="left"/>
      <w:pPr>
        <w:ind w:left="4320" w:hanging="360"/>
      </w:pPr>
      <w:rPr>
        <w:rFonts w:ascii="Wingdings" w:hAnsi="Wingdings" w:hint="default"/>
      </w:rPr>
    </w:lvl>
    <w:lvl w:ilvl="6" w:tplc="1B807A44">
      <w:start w:val="1"/>
      <w:numFmt w:val="bullet"/>
      <w:lvlText w:val=""/>
      <w:lvlJc w:val="left"/>
      <w:pPr>
        <w:ind w:left="5040" w:hanging="360"/>
      </w:pPr>
      <w:rPr>
        <w:rFonts w:ascii="Symbol" w:hAnsi="Symbol" w:hint="default"/>
      </w:rPr>
    </w:lvl>
    <w:lvl w:ilvl="7" w:tplc="F75E9376">
      <w:start w:val="1"/>
      <w:numFmt w:val="bullet"/>
      <w:lvlText w:val="o"/>
      <w:lvlJc w:val="left"/>
      <w:pPr>
        <w:ind w:left="5760" w:hanging="360"/>
      </w:pPr>
      <w:rPr>
        <w:rFonts w:ascii="Courier New" w:hAnsi="Courier New" w:hint="default"/>
      </w:rPr>
    </w:lvl>
    <w:lvl w:ilvl="8" w:tplc="C3E25C8E">
      <w:start w:val="1"/>
      <w:numFmt w:val="bullet"/>
      <w:lvlText w:val=""/>
      <w:lvlJc w:val="left"/>
      <w:pPr>
        <w:ind w:left="6480" w:hanging="360"/>
      </w:pPr>
      <w:rPr>
        <w:rFonts w:ascii="Wingdings" w:hAnsi="Wingdings" w:hint="default"/>
      </w:rPr>
    </w:lvl>
  </w:abstractNum>
  <w:abstractNum w:abstractNumId="27" w15:restartNumberingAfterBreak="0">
    <w:nsid w:val="5AA66CB8"/>
    <w:multiLevelType w:val="hybridMultilevel"/>
    <w:tmpl w:val="2C86634A"/>
    <w:lvl w:ilvl="0" w:tplc="ACDA9E42">
      <w:start w:val="1"/>
      <w:numFmt w:val="bullet"/>
      <w:lvlText w:val=""/>
      <w:lvlJc w:val="left"/>
      <w:pPr>
        <w:ind w:left="720" w:hanging="360"/>
      </w:pPr>
      <w:rPr>
        <w:rFonts w:ascii="Symbol" w:hAnsi="Symbol" w:hint="default"/>
      </w:rPr>
    </w:lvl>
    <w:lvl w:ilvl="1" w:tplc="F27AF946">
      <w:start w:val="1"/>
      <w:numFmt w:val="bullet"/>
      <w:lvlText w:val="o"/>
      <w:lvlJc w:val="left"/>
      <w:pPr>
        <w:ind w:left="1440" w:hanging="360"/>
      </w:pPr>
      <w:rPr>
        <w:rFonts w:ascii="Courier New" w:hAnsi="Courier New" w:hint="default"/>
      </w:rPr>
    </w:lvl>
    <w:lvl w:ilvl="2" w:tplc="AD3C68DC">
      <w:start w:val="1"/>
      <w:numFmt w:val="bullet"/>
      <w:lvlText w:val=""/>
      <w:lvlJc w:val="left"/>
      <w:pPr>
        <w:ind w:left="2160" w:hanging="360"/>
      </w:pPr>
      <w:rPr>
        <w:rFonts w:ascii="Wingdings" w:hAnsi="Wingdings" w:hint="default"/>
      </w:rPr>
    </w:lvl>
    <w:lvl w:ilvl="3" w:tplc="1F4CEF62">
      <w:start w:val="1"/>
      <w:numFmt w:val="bullet"/>
      <w:lvlText w:val=""/>
      <w:lvlJc w:val="left"/>
      <w:pPr>
        <w:ind w:left="2880" w:hanging="360"/>
      </w:pPr>
      <w:rPr>
        <w:rFonts w:ascii="Symbol" w:hAnsi="Symbol" w:hint="default"/>
      </w:rPr>
    </w:lvl>
    <w:lvl w:ilvl="4" w:tplc="36189FB4">
      <w:start w:val="1"/>
      <w:numFmt w:val="bullet"/>
      <w:lvlText w:val="o"/>
      <w:lvlJc w:val="left"/>
      <w:pPr>
        <w:ind w:left="3600" w:hanging="360"/>
      </w:pPr>
      <w:rPr>
        <w:rFonts w:ascii="Courier New" w:hAnsi="Courier New" w:hint="default"/>
      </w:rPr>
    </w:lvl>
    <w:lvl w:ilvl="5" w:tplc="35268568">
      <w:start w:val="1"/>
      <w:numFmt w:val="bullet"/>
      <w:lvlText w:val=""/>
      <w:lvlJc w:val="left"/>
      <w:pPr>
        <w:ind w:left="4320" w:hanging="360"/>
      </w:pPr>
      <w:rPr>
        <w:rFonts w:ascii="Wingdings" w:hAnsi="Wingdings" w:hint="default"/>
      </w:rPr>
    </w:lvl>
    <w:lvl w:ilvl="6" w:tplc="8D42CA02">
      <w:start w:val="1"/>
      <w:numFmt w:val="bullet"/>
      <w:lvlText w:val=""/>
      <w:lvlJc w:val="left"/>
      <w:pPr>
        <w:ind w:left="5040" w:hanging="360"/>
      </w:pPr>
      <w:rPr>
        <w:rFonts w:ascii="Symbol" w:hAnsi="Symbol" w:hint="default"/>
      </w:rPr>
    </w:lvl>
    <w:lvl w:ilvl="7" w:tplc="38E4FD96">
      <w:start w:val="1"/>
      <w:numFmt w:val="bullet"/>
      <w:lvlText w:val="o"/>
      <w:lvlJc w:val="left"/>
      <w:pPr>
        <w:ind w:left="5760" w:hanging="360"/>
      </w:pPr>
      <w:rPr>
        <w:rFonts w:ascii="Courier New" w:hAnsi="Courier New" w:hint="default"/>
      </w:rPr>
    </w:lvl>
    <w:lvl w:ilvl="8" w:tplc="31C6F380">
      <w:start w:val="1"/>
      <w:numFmt w:val="bullet"/>
      <w:lvlText w:val=""/>
      <w:lvlJc w:val="left"/>
      <w:pPr>
        <w:ind w:left="6480" w:hanging="360"/>
      </w:pPr>
      <w:rPr>
        <w:rFonts w:ascii="Wingdings" w:hAnsi="Wingdings" w:hint="default"/>
      </w:rPr>
    </w:lvl>
  </w:abstractNum>
  <w:abstractNum w:abstractNumId="28" w15:restartNumberingAfterBreak="0">
    <w:nsid w:val="5EC74F76"/>
    <w:multiLevelType w:val="hybridMultilevel"/>
    <w:tmpl w:val="3C10A5AC"/>
    <w:lvl w:ilvl="0" w:tplc="54189140">
      <w:start w:val="1"/>
      <w:numFmt w:val="bullet"/>
      <w:lvlText w:val=""/>
      <w:lvlJc w:val="left"/>
      <w:pPr>
        <w:ind w:left="720" w:hanging="360"/>
      </w:pPr>
      <w:rPr>
        <w:rFonts w:ascii="Symbol" w:hAnsi="Symbol" w:hint="default"/>
      </w:rPr>
    </w:lvl>
    <w:lvl w:ilvl="1" w:tplc="F12A957C">
      <w:start w:val="1"/>
      <w:numFmt w:val="bullet"/>
      <w:lvlText w:val="o"/>
      <w:lvlJc w:val="left"/>
      <w:pPr>
        <w:ind w:left="1440" w:hanging="360"/>
      </w:pPr>
      <w:rPr>
        <w:rFonts w:ascii="Courier New" w:hAnsi="Courier New" w:hint="default"/>
      </w:rPr>
    </w:lvl>
    <w:lvl w:ilvl="2" w:tplc="6016BD62">
      <w:start w:val="1"/>
      <w:numFmt w:val="bullet"/>
      <w:lvlText w:val=""/>
      <w:lvlJc w:val="left"/>
      <w:pPr>
        <w:ind w:left="2160" w:hanging="360"/>
      </w:pPr>
      <w:rPr>
        <w:rFonts w:ascii="Wingdings" w:hAnsi="Wingdings" w:hint="default"/>
      </w:rPr>
    </w:lvl>
    <w:lvl w:ilvl="3" w:tplc="F190B7F8">
      <w:start w:val="1"/>
      <w:numFmt w:val="bullet"/>
      <w:lvlText w:val=""/>
      <w:lvlJc w:val="left"/>
      <w:pPr>
        <w:ind w:left="2880" w:hanging="360"/>
      </w:pPr>
      <w:rPr>
        <w:rFonts w:ascii="Symbol" w:hAnsi="Symbol" w:hint="default"/>
      </w:rPr>
    </w:lvl>
    <w:lvl w:ilvl="4" w:tplc="23C6AE6E">
      <w:start w:val="1"/>
      <w:numFmt w:val="bullet"/>
      <w:lvlText w:val="o"/>
      <w:lvlJc w:val="left"/>
      <w:pPr>
        <w:ind w:left="3600" w:hanging="360"/>
      </w:pPr>
      <w:rPr>
        <w:rFonts w:ascii="Courier New" w:hAnsi="Courier New" w:hint="default"/>
      </w:rPr>
    </w:lvl>
    <w:lvl w:ilvl="5" w:tplc="657CC25A">
      <w:start w:val="1"/>
      <w:numFmt w:val="bullet"/>
      <w:lvlText w:val=""/>
      <w:lvlJc w:val="left"/>
      <w:pPr>
        <w:ind w:left="4320" w:hanging="360"/>
      </w:pPr>
      <w:rPr>
        <w:rFonts w:ascii="Wingdings" w:hAnsi="Wingdings" w:hint="default"/>
      </w:rPr>
    </w:lvl>
    <w:lvl w:ilvl="6" w:tplc="ABBCE810">
      <w:start w:val="1"/>
      <w:numFmt w:val="bullet"/>
      <w:lvlText w:val=""/>
      <w:lvlJc w:val="left"/>
      <w:pPr>
        <w:ind w:left="5040" w:hanging="360"/>
      </w:pPr>
      <w:rPr>
        <w:rFonts w:ascii="Symbol" w:hAnsi="Symbol" w:hint="default"/>
      </w:rPr>
    </w:lvl>
    <w:lvl w:ilvl="7" w:tplc="7068DD88">
      <w:start w:val="1"/>
      <w:numFmt w:val="bullet"/>
      <w:lvlText w:val="o"/>
      <w:lvlJc w:val="left"/>
      <w:pPr>
        <w:ind w:left="5760" w:hanging="360"/>
      </w:pPr>
      <w:rPr>
        <w:rFonts w:ascii="Courier New" w:hAnsi="Courier New" w:hint="default"/>
      </w:rPr>
    </w:lvl>
    <w:lvl w:ilvl="8" w:tplc="3456116A">
      <w:start w:val="1"/>
      <w:numFmt w:val="bullet"/>
      <w:lvlText w:val=""/>
      <w:lvlJc w:val="left"/>
      <w:pPr>
        <w:ind w:left="6480" w:hanging="360"/>
      </w:pPr>
      <w:rPr>
        <w:rFonts w:ascii="Wingdings" w:hAnsi="Wingdings" w:hint="default"/>
      </w:rPr>
    </w:lvl>
  </w:abstractNum>
  <w:abstractNum w:abstractNumId="29" w15:restartNumberingAfterBreak="0">
    <w:nsid w:val="63562E2F"/>
    <w:multiLevelType w:val="hybridMultilevel"/>
    <w:tmpl w:val="1DAA7DF2"/>
    <w:lvl w:ilvl="0" w:tplc="0C544BAA">
      <w:start w:val="1"/>
      <w:numFmt w:val="bullet"/>
      <w:lvlText w:val=""/>
      <w:lvlJc w:val="left"/>
      <w:pPr>
        <w:ind w:left="720" w:hanging="360"/>
      </w:pPr>
      <w:rPr>
        <w:rFonts w:ascii="Symbol" w:hAnsi="Symbol" w:hint="default"/>
      </w:rPr>
    </w:lvl>
    <w:lvl w:ilvl="1" w:tplc="4606A422">
      <w:start w:val="1"/>
      <w:numFmt w:val="bullet"/>
      <w:lvlText w:val="o"/>
      <w:lvlJc w:val="left"/>
      <w:pPr>
        <w:ind w:left="1440" w:hanging="360"/>
      </w:pPr>
      <w:rPr>
        <w:rFonts w:ascii="Courier New" w:hAnsi="Courier New" w:hint="default"/>
      </w:rPr>
    </w:lvl>
    <w:lvl w:ilvl="2" w:tplc="408C91C4">
      <w:start w:val="1"/>
      <w:numFmt w:val="bullet"/>
      <w:lvlText w:val=""/>
      <w:lvlJc w:val="left"/>
      <w:pPr>
        <w:ind w:left="2160" w:hanging="360"/>
      </w:pPr>
      <w:rPr>
        <w:rFonts w:ascii="Wingdings" w:hAnsi="Wingdings" w:hint="default"/>
      </w:rPr>
    </w:lvl>
    <w:lvl w:ilvl="3" w:tplc="8474BFAC">
      <w:start w:val="1"/>
      <w:numFmt w:val="bullet"/>
      <w:lvlText w:val=""/>
      <w:lvlJc w:val="left"/>
      <w:pPr>
        <w:ind w:left="2880" w:hanging="360"/>
      </w:pPr>
      <w:rPr>
        <w:rFonts w:ascii="Symbol" w:hAnsi="Symbol" w:hint="default"/>
      </w:rPr>
    </w:lvl>
    <w:lvl w:ilvl="4" w:tplc="B2528BA8">
      <w:start w:val="1"/>
      <w:numFmt w:val="bullet"/>
      <w:lvlText w:val="o"/>
      <w:lvlJc w:val="left"/>
      <w:pPr>
        <w:ind w:left="3600" w:hanging="360"/>
      </w:pPr>
      <w:rPr>
        <w:rFonts w:ascii="Courier New" w:hAnsi="Courier New" w:hint="default"/>
      </w:rPr>
    </w:lvl>
    <w:lvl w:ilvl="5" w:tplc="55109D4A">
      <w:start w:val="1"/>
      <w:numFmt w:val="bullet"/>
      <w:lvlText w:val=""/>
      <w:lvlJc w:val="left"/>
      <w:pPr>
        <w:ind w:left="4320" w:hanging="360"/>
      </w:pPr>
      <w:rPr>
        <w:rFonts w:ascii="Wingdings" w:hAnsi="Wingdings" w:hint="default"/>
      </w:rPr>
    </w:lvl>
    <w:lvl w:ilvl="6" w:tplc="9A727ABE">
      <w:start w:val="1"/>
      <w:numFmt w:val="bullet"/>
      <w:lvlText w:val=""/>
      <w:lvlJc w:val="left"/>
      <w:pPr>
        <w:ind w:left="5040" w:hanging="360"/>
      </w:pPr>
      <w:rPr>
        <w:rFonts w:ascii="Symbol" w:hAnsi="Symbol" w:hint="default"/>
      </w:rPr>
    </w:lvl>
    <w:lvl w:ilvl="7" w:tplc="5E3804FA">
      <w:start w:val="1"/>
      <w:numFmt w:val="bullet"/>
      <w:lvlText w:val="o"/>
      <w:lvlJc w:val="left"/>
      <w:pPr>
        <w:ind w:left="5760" w:hanging="360"/>
      </w:pPr>
      <w:rPr>
        <w:rFonts w:ascii="Courier New" w:hAnsi="Courier New" w:hint="default"/>
      </w:rPr>
    </w:lvl>
    <w:lvl w:ilvl="8" w:tplc="59626D78">
      <w:start w:val="1"/>
      <w:numFmt w:val="bullet"/>
      <w:lvlText w:val=""/>
      <w:lvlJc w:val="left"/>
      <w:pPr>
        <w:ind w:left="6480" w:hanging="360"/>
      </w:pPr>
      <w:rPr>
        <w:rFonts w:ascii="Wingdings" w:hAnsi="Wingdings" w:hint="default"/>
      </w:rPr>
    </w:lvl>
  </w:abstractNum>
  <w:abstractNum w:abstractNumId="30" w15:restartNumberingAfterBreak="0">
    <w:nsid w:val="67C6755F"/>
    <w:multiLevelType w:val="hybridMultilevel"/>
    <w:tmpl w:val="37562F00"/>
    <w:lvl w:ilvl="0" w:tplc="8D5EE3B0">
      <w:start w:val="1"/>
      <w:numFmt w:val="bullet"/>
      <w:lvlText w:val=""/>
      <w:lvlJc w:val="left"/>
      <w:pPr>
        <w:ind w:left="720" w:hanging="360"/>
      </w:pPr>
      <w:rPr>
        <w:rFonts w:ascii="Symbol" w:hAnsi="Symbol" w:hint="default"/>
      </w:rPr>
    </w:lvl>
    <w:lvl w:ilvl="1" w:tplc="89087A1E">
      <w:start w:val="1"/>
      <w:numFmt w:val="bullet"/>
      <w:lvlText w:val="o"/>
      <w:lvlJc w:val="left"/>
      <w:pPr>
        <w:ind w:left="1440" w:hanging="360"/>
      </w:pPr>
      <w:rPr>
        <w:rFonts w:ascii="Courier New" w:hAnsi="Courier New" w:hint="default"/>
      </w:rPr>
    </w:lvl>
    <w:lvl w:ilvl="2" w:tplc="673E4F76">
      <w:start w:val="1"/>
      <w:numFmt w:val="bullet"/>
      <w:lvlText w:val=""/>
      <w:lvlJc w:val="left"/>
      <w:pPr>
        <w:ind w:left="2160" w:hanging="360"/>
      </w:pPr>
      <w:rPr>
        <w:rFonts w:ascii="Wingdings" w:hAnsi="Wingdings" w:hint="default"/>
      </w:rPr>
    </w:lvl>
    <w:lvl w:ilvl="3" w:tplc="E146F472">
      <w:start w:val="1"/>
      <w:numFmt w:val="bullet"/>
      <w:lvlText w:val=""/>
      <w:lvlJc w:val="left"/>
      <w:pPr>
        <w:ind w:left="2880" w:hanging="360"/>
      </w:pPr>
      <w:rPr>
        <w:rFonts w:ascii="Symbol" w:hAnsi="Symbol" w:hint="default"/>
      </w:rPr>
    </w:lvl>
    <w:lvl w:ilvl="4" w:tplc="63120C58">
      <w:start w:val="1"/>
      <w:numFmt w:val="bullet"/>
      <w:lvlText w:val="o"/>
      <w:lvlJc w:val="left"/>
      <w:pPr>
        <w:ind w:left="3600" w:hanging="360"/>
      </w:pPr>
      <w:rPr>
        <w:rFonts w:ascii="Courier New" w:hAnsi="Courier New" w:hint="default"/>
      </w:rPr>
    </w:lvl>
    <w:lvl w:ilvl="5" w:tplc="07F0FD04">
      <w:start w:val="1"/>
      <w:numFmt w:val="bullet"/>
      <w:lvlText w:val=""/>
      <w:lvlJc w:val="left"/>
      <w:pPr>
        <w:ind w:left="4320" w:hanging="360"/>
      </w:pPr>
      <w:rPr>
        <w:rFonts w:ascii="Wingdings" w:hAnsi="Wingdings" w:hint="default"/>
      </w:rPr>
    </w:lvl>
    <w:lvl w:ilvl="6" w:tplc="0E24F2E6">
      <w:start w:val="1"/>
      <w:numFmt w:val="bullet"/>
      <w:lvlText w:val=""/>
      <w:lvlJc w:val="left"/>
      <w:pPr>
        <w:ind w:left="5040" w:hanging="360"/>
      </w:pPr>
      <w:rPr>
        <w:rFonts w:ascii="Symbol" w:hAnsi="Symbol" w:hint="default"/>
      </w:rPr>
    </w:lvl>
    <w:lvl w:ilvl="7" w:tplc="F6108CEE">
      <w:start w:val="1"/>
      <w:numFmt w:val="bullet"/>
      <w:lvlText w:val="o"/>
      <w:lvlJc w:val="left"/>
      <w:pPr>
        <w:ind w:left="5760" w:hanging="360"/>
      </w:pPr>
      <w:rPr>
        <w:rFonts w:ascii="Courier New" w:hAnsi="Courier New" w:hint="default"/>
      </w:rPr>
    </w:lvl>
    <w:lvl w:ilvl="8" w:tplc="2FEE05D2">
      <w:start w:val="1"/>
      <w:numFmt w:val="bullet"/>
      <w:lvlText w:val=""/>
      <w:lvlJc w:val="left"/>
      <w:pPr>
        <w:ind w:left="6480" w:hanging="360"/>
      </w:pPr>
      <w:rPr>
        <w:rFonts w:ascii="Wingdings" w:hAnsi="Wingdings" w:hint="default"/>
      </w:rPr>
    </w:lvl>
  </w:abstractNum>
  <w:abstractNum w:abstractNumId="31" w15:restartNumberingAfterBreak="0">
    <w:nsid w:val="6A2C6B7F"/>
    <w:multiLevelType w:val="hybridMultilevel"/>
    <w:tmpl w:val="DFA2E50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3" w15:restartNumberingAfterBreak="0">
    <w:nsid w:val="6CE71994"/>
    <w:multiLevelType w:val="hybridMultilevel"/>
    <w:tmpl w:val="E71A81D6"/>
    <w:lvl w:ilvl="0" w:tplc="69FECB52">
      <w:start w:val="1"/>
      <w:numFmt w:val="bullet"/>
      <w:lvlText w:val=""/>
      <w:lvlJc w:val="left"/>
      <w:pPr>
        <w:ind w:left="720" w:hanging="360"/>
      </w:pPr>
      <w:rPr>
        <w:rFonts w:ascii="Symbol" w:hAnsi="Symbol" w:hint="default"/>
      </w:rPr>
    </w:lvl>
    <w:lvl w:ilvl="1" w:tplc="BEFEB85C">
      <w:start w:val="1"/>
      <w:numFmt w:val="bullet"/>
      <w:lvlText w:val="o"/>
      <w:lvlJc w:val="left"/>
      <w:pPr>
        <w:ind w:left="1440" w:hanging="360"/>
      </w:pPr>
      <w:rPr>
        <w:rFonts w:ascii="Courier New" w:hAnsi="Courier New" w:hint="default"/>
      </w:rPr>
    </w:lvl>
    <w:lvl w:ilvl="2" w:tplc="14020D66">
      <w:start w:val="1"/>
      <w:numFmt w:val="bullet"/>
      <w:lvlText w:val=""/>
      <w:lvlJc w:val="left"/>
      <w:pPr>
        <w:ind w:left="2160" w:hanging="360"/>
      </w:pPr>
      <w:rPr>
        <w:rFonts w:ascii="Wingdings" w:hAnsi="Wingdings" w:hint="default"/>
      </w:rPr>
    </w:lvl>
    <w:lvl w:ilvl="3" w:tplc="7ADCE568">
      <w:start w:val="1"/>
      <w:numFmt w:val="bullet"/>
      <w:lvlText w:val=""/>
      <w:lvlJc w:val="left"/>
      <w:pPr>
        <w:ind w:left="2880" w:hanging="360"/>
      </w:pPr>
      <w:rPr>
        <w:rFonts w:ascii="Symbol" w:hAnsi="Symbol" w:hint="default"/>
      </w:rPr>
    </w:lvl>
    <w:lvl w:ilvl="4" w:tplc="4C3859E0">
      <w:start w:val="1"/>
      <w:numFmt w:val="bullet"/>
      <w:lvlText w:val="o"/>
      <w:lvlJc w:val="left"/>
      <w:pPr>
        <w:ind w:left="3600" w:hanging="360"/>
      </w:pPr>
      <w:rPr>
        <w:rFonts w:ascii="Courier New" w:hAnsi="Courier New" w:hint="default"/>
      </w:rPr>
    </w:lvl>
    <w:lvl w:ilvl="5" w:tplc="82C8D5E4">
      <w:start w:val="1"/>
      <w:numFmt w:val="bullet"/>
      <w:lvlText w:val=""/>
      <w:lvlJc w:val="left"/>
      <w:pPr>
        <w:ind w:left="4320" w:hanging="360"/>
      </w:pPr>
      <w:rPr>
        <w:rFonts w:ascii="Wingdings" w:hAnsi="Wingdings" w:hint="default"/>
      </w:rPr>
    </w:lvl>
    <w:lvl w:ilvl="6" w:tplc="2B58569C">
      <w:start w:val="1"/>
      <w:numFmt w:val="bullet"/>
      <w:lvlText w:val=""/>
      <w:lvlJc w:val="left"/>
      <w:pPr>
        <w:ind w:left="5040" w:hanging="360"/>
      </w:pPr>
      <w:rPr>
        <w:rFonts w:ascii="Symbol" w:hAnsi="Symbol" w:hint="default"/>
      </w:rPr>
    </w:lvl>
    <w:lvl w:ilvl="7" w:tplc="120CDACE">
      <w:start w:val="1"/>
      <w:numFmt w:val="bullet"/>
      <w:lvlText w:val="o"/>
      <w:lvlJc w:val="left"/>
      <w:pPr>
        <w:ind w:left="5760" w:hanging="360"/>
      </w:pPr>
      <w:rPr>
        <w:rFonts w:ascii="Courier New" w:hAnsi="Courier New" w:hint="default"/>
      </w:rPr>
    </w:lvl>
    <w:lvl w:ilvl="8" w:tplc="B98E2606">
      <w:start w:val="1"/>
      <w:numFmt w:val="bullet"/>
      <w:lvlText w:val=""/>
      <w:lvlJc w:val="left"/>
      <w:pPr>
        <w:ind w:left="6480" w:hanging="360"/>
      </w:pPr>
      <w:rPr>
        <w:rFonts w:ascii="Wingdings" w:hAnsi="Wingdings" w:hint="default"/>
      </w:rPr>
    </w:lvl>
  </w:abstractNum>
  <w:abstractNum w:abstractNumId="34"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35"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abstractNum w:abstractNumId="36" w15:restartNumberingAfterBreak="0">
    <w:nsid w:val="7AD501EB"/>
    <w:multiLevelType w:val="hybridMultilevel"/>
    <w:tmpl w:val="953CA8C4"/>
    <w:lvl w:ilvl="0" w:tplc="04A0C644">
      <w:start w:val="1"/>
      <w:numFmt w:val="bullet"/>
      <w:lvlText w:val=""/>
      <w:lvlJc w:val="left"/>
      <w:pPr>
        <w:ind w:left="720" w:hanging="360"/>
      </w:pPr>
      <w:rPr>
        <w:rFonts w:ascii="Symbol" w:hAnsi="Symbol" w:hint="default"/>
      </w:rPr>
    </w:lvl>
    <w:lvl w:ilvl="1" w:tplc="9C74AAFE">
      <w:start w:val="1"/>
      <w:numFmt w:val="bullet"/>
      <w:lvlText w:val="o"/>
      <w:lvlJc w:val="left"/>
      <w:pPr>
        <w:ind w:left="1440" w:hanging="360"/>
      </w:pPr>
      <w:rPr>
        <w:rFonts w:ascii="Courier New" w:hAnsi="Courier New" w:hint="default"/>
      </w:rPr>
    </w:lvl>
    <w:lvl w:ilvl="2" w:tplc="74CAD9AC">
      <w:start w:val="1"/>
      <w:numFmt w:val="bullet"/>
      <w:lvlText w:val=""/>
      <w:lvlJc w:val="left"/>
      <w:pPr>
        <w:ind w:left="2160" w:hanging="360"/>
      </w:pPr>
      <w:rPr>
        <w:rFonts w:ascii="Wingdings" w:hAnsi="Wingdings" w:hint="default"/>
      </w:rPr>
    </w:lvl>
    <w:lvl w:ilvl="3" w:tplc="51745D54">
      <w:start w:val="1"/>
      <w:numFmt w:val="bullet"/>
      <w:lvlText w:val=""/>
      <w:lvlJc w:val="left"/>
      <w:pPr>
        <w:ind w:left="2880" w:hanging="360"/>
      </w:pPr>
      <w:rPr>
        <w:rFonts w:ascii="Symbol" w:hAnsi="Symbol" w:hint="default"/>
      </w:rPr>
    </w:lvl>
    <w:lvl w:ilvl="4" w:tplc="E3920222">
      <w:start w:val="1"/>
      <w:numFmt w:val="bullet"/>
      <w:lvlText w:val="o"/>
      <w:lvlJc w:val="left"/>
      <w:pPr>
        <w:ind w:left="3600" w:hanging="360"/>
      </w:pPr>
      <w:rPr>
        <w:rFonts w:ascii="Courier New" w:hAnsi="Courier New" w:hint="default"/>
      </w:rPr>
    </w:lvl>
    <w:lvl w:ilvl="5" w:tplc="4D485642">
      <w:start w:val="1"/>
      <w:numFmt w:val="bullet"/>
      <w:lvlText w:val=""/>
      <w:lvlJc w:val="left"/>
      <w:pPr>
        <w:ind w:left="4320" w:hanging="360"/>
      </w:pPr>
      <w:rPr>
        <w:rFonts w:ascii="Wingdings" w:hAnsi="Wingdings" w:hint="default"/>
      </w:rPr>
    </w:lvl>
    <w:lvl w:ilvl="6" w:tplc="A4F24BCC">
      <w:start w:val="1"/>
      <w:numFmt w:val="bullet"/>
      <w:lvlText w:val=""/>
      <w:lvlJc w:val="left"/>
      <w:pPr>
        <w:ind w:left="5040" w:hanging="360"/>
      </w:pPr>
      <w:rPr>
        <w:rFonts w:ascii="Symbol" w:hAnsi="Symbol" w:hint="default"/>
      </w:rPr>
    </w:lvl>
    <w:lvl w:ilvl="7" w:tplc="3E42F798">
      <w:start w:val="1"/>
      <w:numFmt w:val="bullet"/>
      <w:lvlText w:val="o"/>
      <w:lvlJc w:val="left"/>
      <w:pPr>
        <w:ind w:left="5760" w:hanging="360"/>
      </w:pPr>
      <w:rPr>
        <w:rFonts w:ascii="Courier New" w:hAnsi="Courier New" w:hint="default"/>
      </w:rPr>
    </w:lvl>
    <w:lvl w:ilvl="8" w:tplc="375E7984">
      <w:start w:val="1"/>
      <w:numFmt w:val="bullet"/>
      <w:lvlText w:val=""/>
      <w:lvlJc w:val="left"/>
      <w:pPr>
        <w:ind w:left="6480" w:hanging="360"/>
      </w:pPr>
      <w:rPr>
        <w:rFonts w:ascii="Wingdings" w:hAnsi="Wingdings" w:hint="default"/>
      </w:rPr>
    </w:lvl>
  </w:abstractNum>
  <w:abstractNum w:abstractNumId="37" w15:restartNumberingAfterBreak="0">
    <w:nsid w:val="7AD647F6"/>
    <w:multiLevelType w:val="hybridMultilevel"/>
    <w:tmpl w:val="EAC63A10"/>
    <w:lvl w:ilvl="0" w:tplc="C0BCA154">
      <w:start w:val="1"/>
      <w:numFmt w:val="bullet"/>
      <w:lvlText w:val=""/>
      <w:lvlJc w:val="left"/>
      <w:pPr>
        <w:ind w:left="720" w:hanging="360"/>
      </w:pPr>
      <w:rPr>
        <w:rFonts w:ascii="Symbol" w:hAnsi="Symbol" w:hint="default"/>
      </w:rPr>
    </w:lvl>
    <w:lvl w:ilvl="1" w:tplc="89A8526E">
      <w:start w:val="1"/>
      <w:numFmt w:val="bullet"/>
      <w:lvlText w:val="o"/>
      <w:lvlJc w:val="left"/>
      <w:pPr>
        <w:ind w:left="1440" w:hanging="360"/>
      </w:pPr>
      <w:rPr>
        <w:rFonts w:ascii="Courier New" w:hAnsi="Courier New" w:hint="default"/>
      </w:rPr>
    </w:lvl>
    <w:lvl w:ilvl="2" w:tplc="9CE0AA06">
      <w:start w:val="1"/>
      <w:numFmt w:val="bullet"/>
      <w:lvlText w:val=""/>
      <w:lvlJc w:val="left"/>
      <w:pPr>
        <w:ind w:left="2160" w:hanging="360"/>
      </w:pPr>
      <w:rPr>
        <w:rFonts w:ascii="Wingdings" w:hAnsi="Wingdings" w:hint="default"/>
      </w:rPr>
    </w:lvl>
    <w:lvl w:ilvl="3" w:tplc="1466F2CC">
      <w:start w:val="1"/>
      <w:numFmt w:val="bullet"/>
      <w:lvlText w:val=""/>
      <w:lvlJc w:val="left"/>
      <w:pPr>
        <w:ind w:left="2880" w:hanging="360"/>
      </w:pPr>
      <w:rPr>
        <w:rFonts w:ascii="Symbol" w:hAnsi="Symbol" w:hint="default"/>
      </w:rPr>
    </w:lvl>
    <w:lvl w:ilvl="4" w:tplc="3DF200FE">
      <w:start w:val="1"/>
      <w:numFmt w:val="bullet"/>
      <w:lvlText w:val="o"/>
      <w:lvlJc w:val="left"/>
      <w:pPr>
        <w:ind w:left="3600" w:hanging="360"/>
      </w:pPr>
      <w:rPr>
        <w:rFonts w:ascii="Courier New" w:hAnsi="Courier New" w:hint="default"/>
      </w:rPr>
    </w:lvl>
    <w:lvl w:ilvl="5" w:tplc="60FC0148">
      <w:start w:val="1"/>
      <w:numFmt w:val="bullet"/>
      <w:lvlText w:val=""/>
      <w:lvlJc w:val="left"/>
      <w:pPr>
        <w:ind w:left="4320" w:hanging="360"/>
      </w:pPr>
      <w:rPr>
        <w:rFonts w:ascii="Wingdings" w:hAnsi="Wingdings" w:hint="default"/>
      </w:rPr>
    </w:lvl>
    <w:lvl w:ilvl="6" w:tplc="6568B66E">
      <w:start w:val="1"/>
      <w:numFmt w:val="bullet"/>
      <w:lvlText w:val=""/>
      <w:lvlJc w:val="left"/>
      <w:pPr>
        <w:ind w:left="5040" w:hanging="360"/>
      </w:pPr>
      <w:rPr>
        <w:rFonts w:ascii="Symbol" w:hAnsi="Symbol" w:hint="default"/>
      </w:rPr>
    </w:lvl>
    <w:lvl w:ilvl="7" w:tplc="333AAC28">
      <w:start w:val="1"/>
      <w:numFmt w:val="bullet"/>
      <w:lvlText w:val="o"/>
      <w:lvlJc w:val="left"/>
      <w:pPr>
        <w:ind w:left="5760" w:hanging="360"/>
      </w:pPr>
      <w:rPr>
        <w:rFonts w:ascii="Courier New" w:hAnsi="Courier New" w:hint="default"/>
      </w:rPr>
    </w:lvl>
    <w:lvl w:ilvl="8" w:tplc="F66E793A">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37"/>
  </w:num>
  <w:num w:numId="4">
    <w:abstractNumId w:val="2"/>
  </w:num>
  <w:num w:numId="5">
    <w:abstractNumId w:val="16"/>
  </w:num>
  <w:num w:numId="6">
    <w:abstractNumId w:val="6"/>
  </w:num>
  <w:num w:numId="7">
    <w:abstractNumId w:val="36"/>
  </w:num>
  <w:num w:numId="8">
    <w:abstractNumId w:val="30"/>
  </w:num>
  <w:num w:numId="9">
    <w:abstractNumId w:val="29"/>
  </w:num>
  <w:num w:numId="10">
    <w:abstractNumId w:val="22"/>
  </w:num>
  <w:num w:numId="11">
    <w:abstractNumId w:val="33"/>
  </w:num>
  <w:num w:numId="12">
    <w:abstractNumId w:val="0"/>
  </w:num>
  <w:num w:numId="13">
    <w:abstractNumId w:val="26"/>
  </w:num>
  <w:num w:numId="14">
    <w:abstractNumId w:val="14"/>
  </w:num>
  <w:num w:numId="15">
    <w:abstractNumId w:val="21"/>
  </w:num>
  <w:num w:numId="16">
    <w:abstractNumId w:val="17"/>
  </w:num>
  <w:num w:numId="17">
    <w:abstractNumId w:val="25"/>
  </w:num>
  <w:num w:numId="18">
    <w:abstractNumId w:val="20"/>
  </w:num>
  <w:num w:numId="19">
    <w:abstractNumId w:val="27"/>
  </w:num>
  <w:num w:numId="20">
    <w:abstractNumId w:val="11"/>
  </w:num>
  <w:num w:numId="21">
    <w:abstractNumId w:val="10"/>
  </w:num>
  <w:num w:numId="22">
    <w:abstractNumId w:val="23"/>
  </w:num>
  <w:num w:numId="23">
    <w:abstractNumId w:val="8"/>
  </w:num>
  <w:num w:numId="24">
    <w:abstractNumId w:val="7"/>
  </w:num>
  <w:num w:numId="25">
    <w:abstractNumId w:val="35"/>
  </w:num>
  <w:num w:numId="26">
    <w:abstractNumId w:val="34"/>
  </w:num>
  <w:num w:numId="27">
    <w:abstractNumId w:val="18"/>
  </w:num>
  <w:num w:numId="28">
    <w:abstractNumId w:val="32"/>
  </w:num>
  <w:num w:numId="29">
    <w:abstractNumId w:val="4"/>
  </w:num>
  <w:num w:numId="30">
    <w:abstractNumId w:val="1"/>
  </w:num>
  <w:num w:numId="31">
    <w:abstractNumId w:val="15"/>
  </w:num>
  <w:num w:numId="32">
    <w:abstractNumId w:val="3"/>
  </w:num>
  <w:num w:numId="33">
    <w:abstractNumId w:val="13"/>
  </w:num>
  <w:num w:numId="34">
    <w:abstractNumId w:val="9"/>
  </w:num>
  <w:num w:numId="35">
    <w:abstractNumId w:val="5"/>
  </w:num>
  <w:num w:numId="36">
    <w:abstractNumId w:val="24"/>
  </w:num>
  <w:num w:numId="37">
    <w:abstractNumId w:val="12"/>
  </w:num>
  <w:num w:numId="3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B692A"/>
    <w:rsid w:val="001C0DB3"/>
    <w:rsid w:val="001C53E1"/>
    <w:rsid w:val="001C745C"/>
    <w:rsid w:val="001E208C"/>
    <w:rsid w:val="001F45D8"/>
    <w:rsid w:val="002248A8"/>
    <w:rsid w:val="00246840"/>
    <w:rsid w:val="0024756F"/>
    <w:rsid w:val="00265546"/>
    <w:rsid w:val="00271D80"/>
    <w:rsid w:val="002817FE"/>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6F0023"/>
    <w:rsid w:val="007046FB"/>
    <w:rsid w:val="00707040"/>
    <w:rsid w:val="007229E7"/>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49F0"/>
    <w:rsid w:val="008E0175"/>
    <w:rsid w:val="008E17D6"/>
    <w:rsid w:val="00924FCF"/>
    <w:rsid w:val="00925C1E"/>
    <w:rsid w:val="00925D8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64D45"/>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581D"/>
    <w:rsid w:val="00C7661F"/>
    <w:rsid w:val="00C85ED1"/>
    <w:rsid w:val="00CC47A3"/>
    <w:rsid w:val="00D13CFE"/>
    <w:rsid w:val="00D1571F"/>
    <w:rsid w:val="00D218BA"/>
    <w:rsid w:val="00D421B9"/>
    <w:rsid w:val="00D52733"/>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7EA2"/>
    <w:rsid w:val="00EF2627"/>
    <w:rsid w:val="00EF58AC"/>
    <w:rsid w:val="00EF71A0"/>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839801E"/>
    <w:rsid w:val="08721D57"/>
    <w:rsid w:val="08A4D2E2"/>
    <w:rsid w:val="090756D7"/>
    <w:rsid w:val="09255D55"/>
    <w:rsid w:val="0975256B"/>
    <w:rsid w:val="09B6E010"/>
    <w:rsid w:val="09F92A1A"/>
    <w:rsid w:val="09FB69A9"/>
    <w:rsid w:val="0B647DAA"/>
    <w:rsid w:val="0B6E852A"/>
    <w:rsid w:val="0B79B3F4"/>
    <w:rsid w:val="0BE927C0"/>
    <w:rsid w:val="0C600DB4"/>
    <w:rsid w:val="0C7DC4F0"/>
    <w:rsid w:val="0CC0C061"/>
    <w:rsid w:val="0CDAE173"/>
    <w:rsid w:val="0D55C7C3"/>
    <w:rsid w:val="0D643FA6"/>
    <w:rsid w:val="0DB46A8B"/>
    <w:rsid w:val="0DF7F74F"/>
    <w:rsid w:val="0E01ED33"/>
    <w:rsid w:val="0E52CBDD"/>
    <w:rsid w:val="0EFC7FB9"/>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5F9B93"/>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1A584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D375B92"/>
    <w:rsid w:val="3E575FF2"/>
    <w:rsid w:val="3EF38066"/>
    <w:rsid w:val="3F2ACA6E"/>
    <w:rsid w:val="3F85ECBF"/>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10AF97"/>
    <w:rsid w:val="554B0F1B"/>
    <w:rsid w:val="56044EB3"/>
    <w:rsid w:val="56AA0760"/>
    <w:rsid w:val="5703A3F5"/>
    <w:rsid w:val="575BF69F"/>
    <w:rsid w:val="57636A8F"/>
    <w:rsid w:val="585CE44D"/>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1EB7B3"/>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9E9150E"/>
    <w:rsid w:val="6A667075"/>
    <w:rsid w:val="6A714315"/>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C5D78"/>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210AE0"/>
    <w:rsid w:val="735ADF48"/>
    <w:rsid w:val="748FB2BE"/>
    <w:rsid w:val="74C5F05A"/>
    <w:rsid w:val="74F788AA"/>
    <w:rsid w:val="750A69C0"/>
    <w:rsid w:val="750C4DD7"/>
    <w:rsid w:val="754EC127"/>
    <w:rsid w:val="75D9220A"/>
    <w:rsid w:val="760F32B4"/>
    <w:rsid w:val="77170527"/>
    <w:rsid w:val="776E1D67"/>
    <w:rsid w:val="777A471A"/>
    <w:rsid w:val="77A7279F"/>
    <w:rsid w:val="77E3E79F"/>
    <w:rsid w:val="77FDDC74"/>
    <w:rsid w:val="784C3A1F"/>
    <w:rsid w:val="78592773"/>
    <w:rsid w:val="78909C1E"/>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2FBE465-3B8D-4DD8-BE81-B1E6E4DE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03A8-6827-409D-8B84-44ACA682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0</DocSecurity>
  <Lines>39</Lines>
  <Paragraphs>11</Paragraphs>
  <ScaleCrop>false</ScaleCrop>
  <Company>Argonne National Laboratory</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2022-03-07T20:55:00Z</dcterms:created>
  <dcterms:modified xsi:type="dcterms:W3CDTF">2022-03-07T20:55:00Z</dcterms:modified>
</cp:coreProperties>
</file>