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78"/>
        <w:gridCol w:w="620"/>
        <w:gridCol w:w="990"/>
        <w:gridCol w:w="270"/>
        <w:gridCol w:w="312"/>
        <w:gridCol w:w="495"/>
        <w:gridCol w:w="813"/>
        <w:gridCol w:w="719"/>
        <w:gridCol w:w="361"/>
        <w:gridCol w:w="175"/>
        <w:gridCol w:w="793"/>
        <w:gridCol w:w="471"/>
        <w:gridCol w:w="2822"/>
      </w:tblGrid>
      <w:tr w:rsidR="00A96836" w:rsidRPr="00F6715A" w:rsidTr="00986787">
        <w:trPr>
          <w:cantSplit/>
          <w:jc w:val="center"/>
        </w:trPr>
        <w:tc>
          <w:tcPr>
            <w:tcW w:w="6833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bookmarkStart w:id="0" w:name="_GoBack"/>
          <w:p w:rsidR="007161F4" w:rsidRPr="00F6715A" w:rsidRDefault="00676A22" w:rsidP="00565B75">
            <w:pPr>
              <w:spacing w:afterLines="20" w:after="48"/>
              <w:rPr>
                <w:sz w:val="20"/>
                <w:szCs w:val="20"/>
              </w:rPr>
            </w:pPr>
            <w:r w:rsidRPr="00676A2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A22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676A22">
              <w:rPr>
                <w:sz w:val="20"/>
                <w:szCs w:val="20"/>
              </w:rPr>
              <w:fldChar w:fldCharType="end"/>
            </w:r>
            <w:bookmarkEnd w:id="0"/>
            <w:r w:rsidRPr="00676A22">
              <w:rPr>
                <w:sz w:val="20"/>
                <w:szCs w:val="20"/>
              </w:rPr>
              <w:t xml:space="preserve"> Extended duration from </w:t>
            </w:r>
            <w:r w:rsidR="005C6AE4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C6AE4">
              <w:rPr>
                <w:sz w:val="20"/>
                <w:szCs w:val="20"/>
                <w:u w:val="single"/>
              </w:rPr>
              <w:instrText xml:space="preserve"> FORMTEXT </w:instrText>
            </w:r>
            <w:r w:rsidR="005C6AE4">
              <w:rPr>
                <w:sz w:val="20"/>
                <w:szCs w:val="20"/>
                <w:u w:val="single"/>
              </w:rPr>
            </w:r>
            <w:r w:rsidR="005C6AE4">
              <w:rPr>
                <w:sz w:val="20"/>
                <w:szCs w:val="20"/>
                <w:u w:val="single"/>
              </w:rPr>
              <w:fldChar w:fldCharType="separate"/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sz w:val="20"/>
                <w:szCs w:val="20"/>
                <w:u w:val="single"/>
              </w:rPr>
              <w:fldChar w:fldCharType="end"/>
            </w:r>
            <w:r w:rsidRPr="00676A22">
              <w:rPr>
                <w:sz w:val="20"/>
                <w:szCs w:val="20"/>
              </w:rPr>
              <w:t xml:space="preserve"> to </w:t>
            </w:r>
            <w:r w:rsidR="005C6AE4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5C6AE4">
              <w:rPr>
                <w:sz w:val="20"/>
                <w:szCs w:val="20"/>
                <w:u w:val="single"/>
              </w:rPr>
              <w:instrText xml:space="preserve"> FORMTEXT </w:instrText>
            </w:r>
            <w:r w:rsidR="005C6AE4">
              <w:rPr>
                <w:sz w:val="20"/>
                <w:szCs w:val="20"/>
                <w:u w:val="single"/>
              </w:rPr>
            </w:r>
            <w:r w:rsidR="005C6AE4">
              <w:rPr>
                <w:sz w:val="20"/>
                <w:szCs w:val="20"/>
                <w:u w:val="single"/>
              </w:rPr>
              <w:fldChar w:fldCharType="separate"/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noProof/>
                <w:sz w:val="20"/>
                <w:szCs w:val="20"/>
                <w:u w:val="single"/>
              </w:rPr>
              <w:t> </w:t>
            </w:r>
            <w:r w:rsidR="005C6AE4">
              <w:rPr>
                <w:sz w:val="20"/>
                <w:szCs w:val="20"/>
                <w:u w:val="single"/>
              </w:rPr>
              <w:fldChar w:fldCharType="end"/>
            </w:r>
            <w:r w:rsidR="00534624" w:rsidRPr="00534624">
              <w:rPr>
                <w:sz w:val="20"/>
                <w:szCs w:val="20"/>
              </w:rPr>
              <w:t xml:space="preserve"> </w:t>
            </w:r>
            <w:r w:rsidR="007A60D0" w:rsidRPr="00CE0710">
              <w:rPr>
                <w:sz w:val="20"/>
                <w:szCs w:val="20"/>
              </w:rPr>
              <w:t>(</w:t>
            </w:r>
            <w:r w:rsidR="00986787" w:rsidRPr="00CE0710">
              <w:rPr>
                <w:sz w:val="20"/>
                <w:szCs w:val="20"/>
              </w:rPr>
              <w:t>maximum of 12 months</w:t>
            </w:r>
            <w:r w:rsidR="00534624" w:rsidRPr="00CE0710">
              <w:rPr>
                <w:sz w:val="20"/>
                <w:szCs w:val="20"/>
              </w:rPr>
              <w:t>)</w:t>
            </w:r>
          </w:p>
        </w:tc>
        <w:tc>
          <w:tcPr>
            <w:tcW w:w="4086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7161F4" w:rsidRDefault="007161F4" w:rsidP="00565B75">
            <w:pPr>
              <w:spacing w:afterLines="20" w:after="48"/>
              <w:rPr>
                <w:sz w:val="20"/>
                <w:szCs w:val="20"/>
              </w:rPr>
            </w:pPr>
            <w:r w:rsidRPr="00ED61FB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1FB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ED61FB">
              <w:rPr>
                <w:sz w:val="20"/>
                <w:szCs w:val="20"/>
              </w:rPr>
              <w:fldChar w:fldCharType="end"/>
            </w:r>
            <w:r w:rsidRPr="00ED61FB">
              <w:rPr>
                <w:sz w:val="20"/>
                <w:szCs w:val="20"/>
              </w:rPr>
              <w:t xml:space="preserve"> One-time </w:t>
            </w:r>
            <w:r w:rsidR="00986787" w:rsidRPr="00ED61FB">
              <w:rPr>
                <w:sz w:val="20"/>
                <w:szCs w:val="20"/>
              </w:rPr>
              <w:t>use only</w:t>
            </w:r>
            <w:r w:rsidR="00986787" w:rsidRPr="00F6715A">
              <w:rPr>
                <w:sz w:val="20"/>
                <w:szCs w:val="20"/>
              </w:rPr>
              <w:t xml:space="preserve">  </w:t>
            </w:r>
          </w:p>
        </w:tc>
      </w:tr>
      <w:tr w:rsidR="00A96836" w:rsidRPr="00F6715A" w:rsidTr="00986787">
        <w:trPr>
          <w:cantSplit/>
          <w:jc w:val="center"/>
        </w:trPr>
        <w:tc>
          <w:tcPr>
            <w:tcW w:w="269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F71E63" w:rsidRPr="00F6715A" w:rsidRDefault="004F6F3B" w:rsidP="00565B75">
            <w:pPr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</w:t>
            </w:r>
            <w:r w:rsidR="009F689D" w:rsidRPr="00F6715A">
              <w:rPr>
                <w:sz w:val="20"/>
                <w:szCs w:val="20"/>
              </w:rPr>
              <w:t>:</w:t>
            </w:r>
            <w:r w:rsidR="000D35BB" w:rsidRPr="00F6715A">
              <w:rPr>
                <w:sz w:val="20"/>
                <w:szCs w:val="20"/>
              </w:rPr>
              <w:t xml:space="preserve"> </w:t>
            </w:r>
            <w:r w:rsidR="005C6AE4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" w:name="Text3"/>
            <w:r w:rsidR="005C6AE4">
              <w:rPr>
                <w:sz w:val="20"/>
                <w:szCs w:val="20"/>
              </w:rPr>
              <w:instrText xml:space="preserve"> FORMTEXT </w:instrText>
            </w:r>
            <w:r w:rsidR="005C6AE4">
              <w:rPr>
                <w:sz w:val="20"/>
                <w:szCs w:val="20"/>
              </w:rPr>
            </w:r>
            <w:r w:rsidR="005C6AE4">
              <w:rPr>
                <w:sz w:val="20"/>
                <w:szCs w:val="20"/>
              </w:rPr>
              <w:fldChar w:fldCharType="separate"/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71E63" w:rsidRPr="00F6715A" w:rsidRDefault="00F71E63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Building</w:t>
            </w:r>
            <w:r w:rsidR="009F689D" w:rsidRPr="00F6715A">
              <w:rPr>
                <w:sz w:val="20"/>
                <w:szCs w:val="20"/>
              </w:rPr>
              <w:t>:</w:t>
            </w:r>
            <w:r w:rsidR="000D35BB" w:rsidRPr="00F6715A">
              <w:rPr>
                <w:sz w:val="20"/>
                <w:szCs w:val="20"/>
              </w:rPr>
              <w:t xml:space="preserve"> </w:t>
            </w:r>
            <w:r w:rsidR="005C6AE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4"/>
            <w:r w:rsidR="005C6AE4">
              <w:rPr>
                <w:b/>
                <w:sz w:val="20"/>
                <w:szCs w:val="20"/>
              </w:rPr>
              <w:instrText xml:space="preserve"> FORMTEXT </w:instrText>
            </w:r>
            <w:r w:rsidR="005C6AE4">
              <w:rPr>
                <w:b/>
                <w:sz w:val="20"/>
                <w:szCs w:val="20"/>
              </w:rPr>
            </w:r>
            <w:r w:rsidR="005C6AE4">
              <w:rPr>
                <w:b/>
                <w:sz w:val="20"/>
                <w:szCs w:val="20"/>
              </w:rPr>
              <w:fldChar w:fldCharType="separate"/>
            </w:r>
            <w:r w:rsidR="005C6AE4">
              <w:rPr>
                <w:b/>
                <w:noProof/>
                <w:sz w:val="20"/>
                <w:szCs w:val="20"/>
              </w:rPr>
              <w:t> </w:t>
            </w:r>
            <w:r w:rsidR="005C6AE4">
              <w:rPr>
                <w:b/>
                <w:noProof/>
                <w:sz w:val="20"/>
                <w:szCs w:val="20"/>
              </w:rPr>
              <w:t> </w:t>
            </w:r>
            <w:r w:rsidR="005C6AE4">
              <w:rPr>
                <w:b/>
                <w:noProof/>
                <w:sz w:val="20"/>
                <w:szCs w:val="20"/>
              </w:rPr>
              <w:t> </w:t>
            </w:r>
            <w:r w:rsidR="005C6AE4">
              <w:rPr>
                <w:b/>
                <w:sz w:val="20"/>
                <w:szCs w:val="20"/>
              </w:rPr>
              <w:fldChar w:fldCharType="end"/>
            </w:r>
            <w:bookmarkEnd w:id="2"/>
            <w:r w:rsidR="00C01A93" w:rsidRPr="00F6715A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71E63" w:rsidRPr="00F6715A" w:rsidRDefault="00F71E63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Room/Area</w:t>
            </w:r>
            <w:r w:rsidR="009F689D" w:rsidRPr="00F6715A">
              <w:rPr>
                <w:sz w:val="20"/>
                <w:szCs w:val="20"/>
              </w:rPr>
              <w:t>:</w:t>
            </w:r>
            <w:r w:rsidR="000D35BB" w:rsidRPr="00F6715A">
              <w:rPr>
                <w:sz w:val="20"/>
                <w:szCs w:val="20"/>
              </w:rPr>
              <w:t xml:space="preserve"> </w:t>
            </w:r>
            <w:r w:rsidR="0074780C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40"/>
            <w:r w:rsidR="0074780C">
              <w:rPr>
                <w:sz w:val="20"/>
                <w:szCs w:val="20"/>
              </w:rPr>
              <w:instrText xml:space="preserve"> FORMTEXT </w:instrText>
            </w:r>
            <w:r w:rsidR="0074780C">
              <w:rPr>
                <w:sz w:val="20"/>
                <w:szCs w:val="20"/>
              </w:rPr>
            </w:r>
            <w:r w:rsidR="0074780C">
              <w:rPr>
                <w:sz w:val="20"/>
                <w:szCs w:val="20"/>
              </w:rPr>
              <w:fldChar w:fldCharType="separate"/>
            </w:r>
            <w:r w:rsidR="0074780C">
              <w:rPr>
                <w:noProof/>
                <w:sz w:val="20"/>
                <w:szCs w:val="20"/>
              </w:rPr>
              <w:t> </w:t>
            </w:r>
            <w:r w:rsidR="0074780C">
              <w:rPr>
                <w:noProof/>
                <w:sz w:val="20"/>
                <w:szCs w:val="20"/>
              </w:rPr>
              <w:t> </w:t>
            </w:r>
            <w:r w:rsidR="0074780C">
              <w:rPr>
                <w:noProof/>
                <w:sz w:val="20"/>
                <w:szCs w:val="20"/>
              </w:rPr>
              <w:t> </w:t>
            </w:r>
            <w:r w:rsidR="0074780C">
              <w:rPr>
                <w:noProof/>
                <w:sz w:val="20"/>
                <w:szCs w:val="20"/>
              </w:rPr>
              <w:t> </w:t>
            </w:r>
            <w:r w:rsidR="0074780C">
              <w:rPr>
                <w:noProof/>
                <w:sz w:val="20"/>
                <w:szCs w:val="20"/>
              </w:rPr>
              <w:t> </w:t>
            </w:r>
            <w:r w:rsidR="0074780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86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F71E63" w:rsidRPr="00F6715A" w:rsidRDefault="00B023A9" w:rsidP="00565B75">
            <w:pPr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0CC4">
              <w:rPr>
                <w:sz w:val="20"/>
                <w:szCs w:val="20"/>
              </w:rPr>
              <w:t xml:space="preserve">erson in </w:t>
            </w:r>
            <w:r w:rsidR="00986787">
              <w:rPr>
                <w:sz w:val="20"/>
                <w:szCs w:val="20"/>
              </w:rPr>
              <w:t>c</w:t>
            </w:r>
            <w:r w:rsidR="004D0CC4">
              <w:rPr>
                <w:sz w:val="20"/>
                <w:szCs w:val="20"/>
              </w:rPr>
              <w:t>harge:</w:t>
            </w:r>
            <w:r w:rsidRPr="00F6715A">
              <w:rPr>
                <w:sz w:val="20"/>
                <w:szCs w:val="20"/>
              </w:rPr>
              <w:t xml:space="preserve"> </w:t>
            </w:r>
            <w:r w:rsidR="005C6AE4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5C6AE4">
              <w:rPr>
                <w:sz w:val="20"/>
                <w:szCs w:val="20"/>
              </w:rPr>
              <w:instrText xml:space="preserve"> FORMTEXT </w:instrText>
            </w:r>
            <w:r w:rsidR="005C6AE4">
              <w:rPr>
                <w:sz w:val="20"/>
                <w:szCs w:val="20"/>
              </w:rPr>
            </w:r>
            <w:r w:rsidR="005C6AE4">
              <w:rPr>
                <w:sz w:val="20"/>
                <w:szCs w:val="20"/>
              </w:rPr>
              <w:fldChar w:fldCharType="separate"/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noProof/>
                <w:sz w:val="20"/>
                <w:szCs w:val="20"/>
              </w:rPr>
              <w:t> </w:t>
            </w:r>
            <w:r w:rsidR="005C6AE4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96836" w:rsidRPr="00F6715A" w:rsidTr="00190256">
        <w:trPr>
          <w:cantSplit/>
          <w:jc w:val="center"/>
        </w:trPr>
        <w:tc>
          <w:tcPr>
            <w:tcW w:w="5578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FC1DA9" w:rsidRPr="00F6715A" w:rsidRDefault="00FC1DA9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 xml:space="preserve">Job </w:t>
            </w:r>
            <w:r w:rsidR="00636FDF" w:rsidRPr="00F6715A">
              <w:rPr>
                <w:sz w:val="20"/>
                <w:szCs w:val="20"/>
              </w:rPr>
              <w:t>supervisor/responsible engineer</w:t>
            </w:r>
            <w:r w:rsidRPr="00F6715A">
              <w:rPr>
                <w:sz w:val="20"/>
                <w:szCs w:val="20"/>
              </w:rPr>
              <w:t xml:space="preserve">: </w:t>
            </w:r>
            <w:r w:rsidRPr="00F6715A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9"/>
            <w:r w:rsidRPr="00F6715A">
              <w:rPr>
                <w:sz w:val="20"/>
                <w:szCs w:val="20"/>
              </w:rPr>
              <w:instrText xml:space="preserve"> FORMTEXT </w:instrText>
            </w:r>
            <w:r w:rsidRPr="00F6715A">
              <w:rPr>
                <w:sz w:val="20"/>
                <w:szCs w:val="20"/>
              </w:rPr>
            </w:r>
            <w:r w:rsidRPr="00F6715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6715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19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C1DA9" w:rsidRPr="00F6715A" w:rsidRDefault="00986787" w:rsidP="00986787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Start date</w:t>
            </w:r>
            <w:r w:rsidR="00FC1DA9" w:rsidRPr="00F6715A">
              <w:rPr>
                <w:sz w:val="20"/>
                <w:szCs w:val="20"/>
              </w:rPr>
              <w:t xml:space="preserve">: </w:t>
            </w:r>
            <w:r w:rsidR="009107D9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61"/>
            <w:r w:rsidR="009107D9">
              <w:rPr>
                <w:sz w:val="20"/>
                <w:szCs w:val="20"/>
              </w:rPr>
              <w:instrText xml:space="preserve"> FORMTEXT </w:instrText>
            </w:r>
            <w:r w:rsidR="009107D9">
              <w:rPr>
                <w:sz w:val="20"/>
                <w:szCs w:val="20"/>
              </w:rPr>
            </w:r>
            <w:r w:rsidR="009107D9">
              <w:rPr>
                <w:sz w:val="20"/>
                <w:szCs w:val="20"/>
              </w:rPr>
              <w:fldChar w:fldCharType="separate"/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sz w:val="20"/>
                <w:szCs w:val="20"/>
              </w:rPr>
              <w:fldChar w:fldCharType="end"/>
            </w:r>
            <w:bookmarkEnd w:id="6"/>
            <w:r w:rsidR="00FC1DA9" w:rsidRPr="00F6715A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 w:rsidR="00FC1DA9" w:rsidRPr="00F6715A">
              <w:rPr>
                <w:sz w:val="20"/>
                <w:szCs w:val="20"/>
              </w:rPr>
              <w:instrText xml:space="preserve"> FORMTEXT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="00FC1DA9" w:rsidRPr="00F6715A">
              <w:rPr>
                <w:sz w:val="20"/>
                <w:szCs w:val="20"/>
              </w:rPr>
              <w:fldChar w:fldCharType="end"/>
            </w:r>
          </w:p>
        </w:tc>
        <w:tc>
          <w:tcPr>
            <w:tcW w:w="2822" w:type="dxa"/>
            <w:tcBorders>
              <w:left w:val="single" w:sz="2" w:space="0" w:color="auto"/>
            </w:tcBorders>
            <w:shd w:val="clear" w:color="auto" w:fill="auto"/>
          </w:tcPr>
          <w:p w:rsidR="00FC1DA9" w:rsidRPr="00F6715A" w:rsidRDefault="00FC1DA9" w:rsidP="00565B75">
            <w:pPr>
              <w:spacing w:afterLines="20" w:after="48"/>
              <w:ind w:left="-18" w:firstLine="1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Expiration</w:t>
            </w:r>
            <w:r w:rsidR="00986787" w:rsidRPr="00F6715A">
              <w:rPr>
                <w:sz w:val="20"/>
                <w:szCs w:val="20"/>
              </w:rPr>
              <w:t xml:space="preserve"> date: </w:t>
            </w:r>
            <w:r w:rsidR="009107D9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107D9">
              <w:rPr>
                <w:sz w:val="20"/>
                <w:szCs w:val="20"/>
              </w:rPr>
              <w:instrText xml:space="preserve"> FORMTEXT </w:instrText>
            </w:r>
            <w:r w:rsidR="009107D9">
              <w:rPr>
                <w:sz w:val="20"/>
                <w:szCs w:val="20"/>
              </w:rPr>
            </w:r>
            <w:r w:rsidR="009107D9">
              <w:rPr>
                <w:sz w:val="20"/>
                <w:szCs w:val="20"/>
              </w:rPr>
              <w:fldChar w:fldCharType="separate"/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noProof/>
                <w:sz w:val="20"/>
                <w:szCs w:val="20"/>
              </w:rPr>
              <w:t> </w:t>
            </w:r>
            <w:r w:rsidR="009107D9">
              <w:rPr>
                <w:sz w:val="20"/>
                <w:szCs w:val="20"/>
              </w:rPr>
              <w:fldChar w:fldCharType="end"/>
            </w:r>
          </w:p>
        </w:tc>
      </w:tr>
      <w:tr w:rsidR="00A96836" w:rsidRPr="00F6715A" w:rsidTr="00C77142">
        <w:trPr>
          <w:cantSplit/>
          <w:trHeight w:val="1080"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FC1DA9" w:rsidRDefault="00FC1DA9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Description of work </w:t>
            </w:r>
            <w:r w:rsidR="00001B16" w:rsidRPr="00CE0710">
              <w:rPr>
                <w:sz w:val="20"/>
                <w:szCs w:val="20"/>
              </w:rPr>
              <w:t>(</w:t>
            </w:r>
            <w:r w:rsidR="00986787" w:rsidRPr="00CE0710">
              <w:rPr>
                <w:sz w:val="20"/>
                <w:szCs w:val="20"/>
              </w:rPr>
              <w:t>s</w:t>
            </w:r>
            <w:r w:rsidR="00001B16" w:rsidRPr="00CE0710">
              <w:rPr>
                <w:sz w:val="20"/>
                <w:szCs w:val="20"/>
              </w:rPr>
              <w:t>cope)</w:t>
            </w:r>
            <w:r w:rsidRPr="00CE0710">
              <w:rPr>
                <w:sz w:val="20"/>
                <w:szCs w:val="20"/>
              </w:rPr>
              <w:t xml:space="preserve"> to be done:</w:t>
            </w:r>
            <w:r w:rsidR="006F753F">
              <w:rPr>
                <w:sz w:val="20"/>
                <w:szCs w:val="20"/>
              </w:rPr>
              <w:t xml:space="preserve"> </w:t>
            </w:r>
            <w:r w:rsidRPr="00F6715A">
              <w:rPr>
                <w:sz w:val="20"/>
                <w:szCs w:val="20"/>
              </w:rPr>
              <w:t xml:space="preserve"> </w:t>
            </w:r>
            <w:r w:rsidR="00E2481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818">
              <w:rPr>
                <w:sz w:val="20"/>
                <w:szCs w:val="20"/>
              </w:rPr>
              <w:instrText xml:space="preserve"> FORMTEXT </w:instrText>
            </w:r>
            <w:r w:rsidR="00E24818">
              <w:rPr>
                <w:sz w:val="20"/>
                <w:szCs w:val="20"/>
              </w:rPr>
            </w:r>
            <w:r w:rsidR="00E24818">
              <w:rPr>
                <w:sz w:val="20"/>
                <w:szCs w:val="20"/>
              </w:rPr>
              <w:fldChar w:fldCharType="separate"/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sz w:val="20"/>
                <w:szCs w:val="20"/>
              </w:rPr>
              <w:fldChar w:fldCharType="end"/>
            </w:r>
          </w:p>
          <w:p w:rsidR="00B933F7" w:rsidRPr="00F6715A" w:rsidRDefault="00B933F7" w:rsidP="00565B75">
            <w:pPr>
              <w:spacing w:afterLines="20" w:after="48"/>
              <w:rPr>
                <w:sz w:val="20"/>
                <w:szCs w:val="20"/>
              </w:rPr>
            </w:pPr>
          </w:p>
        </w:tc>
      </w:tr>
      <w:tr w:rsidR="00A96836" w:rsidRPr="00F6715A" w:rsidTr="00C77142">
        <w:trPr>
          <w:cantSplit/>
          <w:trHeight w:val="864"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FC1DA9" w:rsidRDefault="00FC1DA9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Description of </w:t>
            </w:r>
            <w:r w:rsidR="000F525A" w:rsidRPr="00CE0710">
              <w:rPr>
                <w:sz w:val="20"/>
                <w:szCs w:val="20"/>
              </w:rPr>
              <w:t>circuit/equipment</w:t>
            </w:r>
            <w:r w:rsidRPr="00CE0710">
              <w:rPr>
                <w:sz w:val="20"/>
                <w:szCs w:val="20"/>
              </w:rPr>
              <w:t>:</w:t>
            </w:r>
            <w:r w:rsidRPr="00F6715A">
              <w:rPr>
                <w:sz w:val="20"/>
                <w:szCs w:val="20"/>
              </w:rPr>
              <w:t xml:space="preserve">  </w:t>
            </w:r>
            <w:r w:rsidR="00E24818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="00E24818">
              <w:rPr>
                <w:sz w:val="20"/>
                <w:szCs w:val="20"/>
              </w:rPr>
              <w:instrText xml:space="preserve"> FORMTEXT </w:instrText>
            </w:r>
            <w:r w:rsidR="00E24818">
              <w:rPr>
                <w:sz w:val="20"/>
                <w:szCs w:val="20"/>
              </w:rPr>
            </w:r>
            <w:r w:rsidR="00E24818">
              <w:rPr>
                <w:sz w:val="20"/>
                <w:szCs w:val="20"/>
              </w:rPr>
              <w:fldChar w:fldCharType="separate"/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noProof/>
                <w:sz w:val="20"/>
                <w:szCs w:val="20"/>
              </w:rPr>
              <w:t> </w:t>
            </w:r>
            <w:r w:rsidR="00E24818">
              <w:rPr>
                <w:sz w:val="20"/>
                <w:szCs w:val="20"/>
              </w:rPr>
              <w:fldChar w:fldCharType="end"/>
            </w:r>
            <w:bookmarkEnd w:id="7"/>
          </w:p>
          <w:p w:rsidR="00534624" w:rsidRPr="00F6715A" w:rsidRDefault="00534624" w:rsidP="00565B75">
            <w:pPr>
              <w:spacing w:afterLines="20" w:after="48"/>
              <w:rPr>
                <w:sz w:val="20"/>
                <w:szCs w:val="20"/>
              </w:rPr>
            </w:pP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5E7775" w:rsidRDefault="00C363FF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F6715A">
              <w:rPr>
                <w:sz w:val="20"/>
                <w:szCs w:val="20"/>
              </w:rPr>
              <w:fldChar w:fldCharType="end"/>
            </w:r>
            <w:r w:rsidR="000F525A">
              <w:rPr>
                <w:sz w:val="20"/>
                <w:szCs w:val="20"/>
              </w:rPr>
              <w:t xml:space="preserve"> </w:t>
            </w:r>
            <w:r w:rsidR="005E7775">
              <w:rPr>
                <w:sz w:val="20"/>
                <w:szCs w:val="20"/>
              </w:rPr>
              <w:t>Reference</w:t>
            </w:r>
            <w:r>
              <w:rPr>
                <w:sz w:val="20"/>
                <w:szCs w:val="20"/>
              </w:rPr>
              <w:t xml:space="preserve"> </w:t>
            </w:r>
            <w:r w:rsidR="00807349">
              <w:rPr>
                <w:sz w:val="20"/>
                <w:szCs w:val="20"/>
              </w:rPr>
              <w:t xml:space="preserve">all applicable </w:t>
            </w:r>
            <w:r w:rsidR="005E7775">
              <w:rPr>
                <w:sz w:val="20"/>
                <w:szCs w:val="20"/>
              </w:rPr>
              <w:t>drawings, diagrams,</w:t>
            </w:r>
            <w:r w:rsidR="00FC1DA9">
              <w:rPr>
                <w:sz w:val="20"/>
                <w:szCs w:val="20"/>
              </w:rPr>
              <w:t xml:space="preserve"> identification tags</w:t>
            </w:r>
            <w:r w:rsidR="005E7775">
              <w:rPr>
                <w:sz w:val="20"/>
                <w:szCs w:val="20"/>
              </w:rPr>
              <w:t xml:space="preserve">, </w:t>
            </w:r>
            <w:r w:rsidR="00672965">
              <w:rPr>
                <w:sz w:val="20"/>
                <w:szCs w:val="20"/>
              </w:rPr>
              <w:t>and so on.</w:t>
            </w:r>
            <w:r w:rsidR="005E7775">
              <w:rPr>
                <w:sz w:val="20"/>
                <w:szCs w:val="20"/>
              </w:rPr>
              <w:t xml:space="preserve"> </w:t>
            </w:r>
          </w:p>
          <w:p w:rsidR="00FC1DA9" w:rsidRDefault="005E7775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F6715A">
              <w:rPr>
                <w:sz w:val="20"/>
                <w:szCs w:val="20"/>
              </w:rPr>
              <w:fldChar w:fldCharType="end"/>
            </w:r>
            <w:r w:rsidR="000F5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Field verify</w:t>
            </w:r>
            <w:r w:rsidR="00FB43A3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possible energy sources</w:t>
            </w:r>
            <w:r w:rsidR="00672965">
              <w:rPr>
                <w:sz w:val="20"/>
                <w:szCs w:val="20"/>
              </w:rPr>
              <w:t>.</w:t>
            </w:r>
          </w:p>
          <w:p w:rsidR="0034519C" w:rsidRDefault="0034519C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F6715A">
              <w:rPr>
                <w:sz w:val="20"/>
                <w:szCs w:val="20"/>
              </w:rPr>
              <w:fldChar w:fldCharType="end"/>
            </w:r>
            <w:r w:rsidR="000F5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Determine all possible sources of electrical supply to the equipment including stored energy (</w:t>
            </w:r>
            <w:r w:rsidR="000F525A">
              <w:rPr>
                <w:sz w:val="20"/>
                <w:szCs w:val="20"/>
              </w:rPr>
              <w:t>capacitors, ind</w:t>
            </w:r>
            <w:r>
              <w:rPr>
                <w:sz w:val="20"/>
                <w:szCs w:val="20"/>
              </w:rPr>
              <w:t xml:space="preserve">uctors, </w:t>
            </w:r>
            <w:r w:rsidR="00672965">
              <w:rPr>
                <w:sz w:val="20"/>
                <w:szCs w:val="20"/>
              </w:rPr>
              <w:t>and so on).</w:t>
            </w:r>
          </w:p>
          <w:p w:rsidR="00FB4210" w:rsidRDefault="0034519C" w:rsidP="00565B75">
            <w:pPr>
              <w:spacing w:afterLines="20" w:after="48"/>
              <w:rPr>
                <w:sz w:val="20"/>
                <w:szCs w:val="20"/>
                <w:u w:val="single"/>
              </w:rPr>
            </w:pPr>
            <w:r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F6715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FC1DA9">
              <w:rPr>
                <w:sz w:val="20"/>
                <w:szCs w:val="20"/>
              </w:rPr>
              <w:t>Simple LOTO</w:t>
            </w:r>
            <w:r w:rsidR="00F00F2B">
              <w:rPr>
                <w:sz w:val="20"/>
                <w:szCs w:val="20"/>
              </w:rPr>
              <w:t xml:space="preserve">: </w:t>
            </w:r>
            <w:r w:rsidR="000F525A">
              <w:rPr>
                <w:sz w:val="20"/>
                <w:szCs w:val="20"/>
              </w:rPr>
              <w:t xml:space="preserve">isolation device </w:t>
            </w:r>
            <w:r w:rsidR="00F00F2B">
              <w:rPr>
                <w:sz w:val="20"/>
                <w:szCs w:val="20"/>
              </w:rPr>
              <w:t>ID</w:t>
            </w:r>
            <w:r w:rsidR="00E311D1">
              <w:rPr>
                <w:sz w:val="20"/>
                <w:szCs w:val="20"/>
              </w:rPr>
              <w:t xml:space="preserve">  </w:t>
            </w:r>
            <w:r w:rsidR="00BD672B">
              <w:rPr>
                <w:sz w:val="20"/>
                <w:szCs w:val="2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62"/>
            <w:r w:rsidR="00BD672B">
              <w:rPr>
                <w:sz w:val="20"/>
                <w:szCs w:val="20"/>
                <w:u w:val="single"/>
              </w:rPr>
              <w:instrText xml:space="preserve"> FORMTEXT </w:instrText>
            </w:r>
            <w:r w:rsidR="00BD672B">
              <w:rPr>
                <w:sz w:val="20"/>
                <w:szCs w:val="20"/>
                <w:u w:val="single"/>
              </w:rPr>
            </w:r>
            <w:r w:rsidR="00BD672B">
              <w:rPr>
                <w:sz w:val="20"/>
                <w:szCs w:val="20"/>
                <w:u w:val="single"/>
              </w:rPr>
              <w:fldChar w:fldCharType="separate"/>
            </w:r>
            <w:r w:rsidR="00BD672B">
              <w:rPr>
                <w:noProof/>
                <w:sz w:val="20"/>
                <w:szCs w:val="20"/>
                <w:u w:val="single"/>
              </w:rPr>
              <w:t> </w:t>
            </w:r>
            <w:r w:rsidR="00BD672B">
              <w:rPr>
                <w:noProof/>
                <w:sz w:val="20"/>
                <w:szCs w:val="20"/>
                <w:u w:val="single"/>
              </w:rPr>
              <w:t> </w:t>
            </w:r>
            <w:r w:rsidR="00BD672B">
              <w:rPr>
                <w:noProof/>
                <w:sz w:val="20"/>
                <w:szCs w:val="20"/>
                <w:u w:val="single"/>
              </w:rPr>
              <w:t> </w:t>
            </w:r>
            <w:r w:rsidR="00BD672B">
              <w:rPr>
                <w:noProof/>
                <w:sz w:val="20"/>
                <w:szCs w:val="20"/>
                <w:u w:val="single"/>
              </w:rPr>
              <w:t> </w:t>
            </w:r>
            <w:r w:rsidR="00BD672B">
              <w:rPr>
                <w:noProof/>
                <w:sz w:val="20"/>
                <w:szCs w:val="20"/>
                <w:u w:val="single"/>
              </w:rPr>
              <w:t> </w:t>
            </w:r>
            <w:r w:rsidR="00BD672B">
              <w:rPr>
                <w:sz w:val="20"/>
                <w:szCs w:val="20"/>
                <w:u w:val="single"/>
              </w:rPr>
              <w:fldChar w:fldCharType="end"/>
            </w:r>
            <w:bookmarkEnd w:id="8"/>
          </w:p>
          <w:p w:rsidR="004F655D" w:rsidRDefault="00FB4210" w:rsidP="00565B75">
            <w:pPr>
              <w:spacing w:afterLines="20" w:after="48"/>
              <w:rPr>
                <w:b/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F6715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Complex LOTO: (written procedure)  </w:t>
            </w:r>
            <w:r w:rsidR="00B46F0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46F0A">
              <w:rPr>
                <w:sz w:val="20"/>
                <w:szCs w:val="20"/>
                <w:u w:val="single"/>
              </w:rPr>
              <w:instrText xml:space="preserve"> FORMTEXT </w:instrText>
            </w:r>
            <w:r w:rsidR="00B46F0A">
              <w:rPr>
                <w:sz w:val="20"/>
                <w:szCs w:val="20"/>
                <w:u w:val="single"/>
              </w:rPr>
            </w:r>
            <w:r w:rsidR="00B46F0A">
              <w:rPr>
                <w:sz w:val="20"/>
                <w:szCs w:val="20"/>
                <w:u w:val="single"/>
              </w:rPr>
              <w:fldChar w:fldCharType="separate"/>
            </w:r>
            <w:r w:rsidR="00B46F0A">
              <w:rPr>
                <w:noProof/>
                <w:sz w:val="20"/>
                <w:szCs w:val="20"/>
                <w:u w:val="single"/>
              </w:rPr>
              <w:t> </w:t>
            </w:r>
            <w:r w:rsidR="00B46F0A">
              <w:rPr>
                <w:noProof/>
                <w:sz w:val="20"/>
                <w:szCs w:val="20"/>
                <w:u w:val="single"/>
              </w:rPr>
              <w:t> </w:t>
            </w:r>
            <w:r w:rsidR="00B46F0A">
              <w:rPr>
                <w:noProof/>
                <w:sz w:val="20"/>
                <w:szCs w:val="20"/>
                <w:u w:val="single"/>
              </w:rPr>
              <w:t> </w:t>
            </w:r>
            <w:r w:rsidR="00B46F0A">
              <w:rPr>
                <w:noProof/>
                <w:sz w:val="20"/>
                <w:szCs w:val="20"/>
                <w:u w:val="single"/>
              </w:rPr>
              <w:t> </w:t>
            </w:r>
            <w:r w:rsidR="00B46F0A">
              <w:rPr>
                <w:noProof/>
                <w:sz w:val="20"/>
                <w:szCs w:val="20"/>
                <w:u w:val="single"/>
              </w:rPr>
              <w:t> </w:t>
            </w:r>
            <w:r w:rsidR="00B46F0A">
              <w:rPr>
                <w:sz w:val="20"/>
                <w:szCs w:val="20"/>
                <w:u w:val="single"/>
              </w:rPr>
              <w:fldChar w:fldCharType="end"/>
            </w:r>
            <w:r w:rsidRPr="006F16D7">
              <w:rPr>
                <w:b/>
                <w:sz w:val="20"/>
                <w:szCs w:val="20"/>
              </w:rPr>
              <w:t xml:space="preserve"> </w:t>
            </w:r>
            <w:r w:rsidR="000677A7" w:rsidRPr="006F16D7">
              <w:rPr>
                <w:b/>
                <w:sz w:val="20"/>
                <w:szCs w:val="20"/>
              </w:rPr>
              <w:t xml:space="preserve"> </w:t>
            </w:r>
          </w:p>
          <w:p w:rsidR="006376C8" w:rsidRPr="00F6715A" w:rsidRDefault="00FB4210" w:rsidP="00C73AF8">
            <w:pPr>
              <w:tabs>
                <w:tab w:val="left" w:pos="327"/>
              </w:tabs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677A7" w:rsidRPr="000677A7">
              <w:rPr>
                <w:sz w:val="20"/>
                <w:szCs w:val="20"/>
              </w:rPr>
              <w:t>When reenergizing equipment after work is completed, wear PPE determined below.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:rsidR="00FC1DA9" w:rsidRPr="00CE0710" w:rsidRDefault="00FC1DA9" w:rsidP="00565B75">
            <w:pPr>
              <w:keepNext/>
              <w:keepLines/>
              <w:spacing w:afterLines="20" w:after="48"/>
              <w:rPr>
                <w:b/>
                <w:sz w:val="20"/>
                <w:szCs w:val="20"/>
              </w:rPr>
            </w:pPr>
            <w:r w:rsidRPr="00CE0710">
              <w:rPr>
                <w:b/>
                <w:sz w:val="20"/>
                <w:szCs w:val="20"/>
              </w:rPr>
              <w:t>Results of Shock Haza</w:t>
            </w:r>
            <w:r w:rsidR="00F825B6">
              <w:rPr>
                <w:b/>
                <w:sz w:val="20"/>
                <w:szCs w:val="20"/>
              </w:rPr>
              <w:t>rd Analysis (Electrical Safety Manual (ESM) Chapter 7</w:t>
            </w:r>
            <w:r w:rsidRPr="00CE0710">
              <w:rPr>
                <w:b/>
                <w:sz w:val="20"/>
                <w:szCs w:val="20"/>
              </w:rPr>
              <w:t>)</w:t>
            </w:r>
            <w:r w:rsidR="00EB1C84" w:rsidRPr="00CE0710">
              <w:rPr>
                <w:b/>
                <w:sz w:val="20"/>
                <w:szCs w:val="20"/>
              </w:rPr>
              <w:t xml:space="preserve"> from the Arc Flash/Shock Hazard Sticker.</w:t>
            </w:r>
            <w:r w:rsidR="006F16D7" w:rsidRPr="00CE07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0E14" w:rsidRPr="00F6715A" w:rsidTr="00FB2B77">
        <w:trPr>
          <w:cantSplit/>
          <w:jc w:val="center"/>
        </w:trPr>
        <w:tc>
          <w:tcPr>
            <w:tcW w:w="269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120E14" w:rsidRPr="00F6715A" w:rsidRDefault="00636FDF" w:rsidP="00565B75">
            <w:pPr>
              <w:tabs>
                <w:tab w:val="left" w:pos="1692"/>
              </w:tabs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Maximum voltage:</w:t>
            </w:r>
            <w:r w:rsidR="00723318">
              <w:rPr>
                <w:sz w:val="20"/>
                <w:szCs w:val="20"/>
              </w:rPr>
              <w:tab/>
            </w:r>
            <w:r w:rsidR="00120E14" w:rsidRPr="00A96836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3"/>
            <w:r w:rsidR="00120E14" w:rsidRPr="00A96836">
              <w:rPr>
                <w:sz w:val="20"/>
                <w:szCs w:val="20"/>
                <w:u w:val="single"/>
              </w:rPr>
              <w:instrText xml:space="preserve"> FORMTEXT </w:instrText>
            </w:r>
            <w:r w:rsidR="00120E14" w:rsidRPr="00A96836">
              <w:rPr>
                <w:sz w:val="20"/>
                <w:szCs w:val="20"/>
                <w:u w:val="single"/>
              </w:rPr>
            </w:r>
            <w:r w:rsidR="00120E14" w:rsidRPr="00A96836">
              <w:rPr>
                <w:sz w:val="20"/>
                <w:szCs w:val="20"/>
                <w:u w:val="single"/>
              </w:rPr>
              <w:fldChar w:fldCharType="separate"/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8221" w:type="dxa"/>
            <w:gridSpan w:val="11"/>
            <w:tcBorders>
              <w:left w:val="single" w:sz="2" w:space="0" w:color="auto"/>
            </w:tcBorders>
            <w:shd w:val="clear" w:color="auto" w:fill="auto"/>
          </w:tcPr>
          <w:p w:rsidR="00120E14" w:rsidRPr="00F6715A" w:rsidRDefault="00636FDF" w:rsidP="00565B75">
            <w:pPr>
              <w:spacing w:afterLines="20" w:after="48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 xml:space="preserve">Glove voltage rating: </w:t>
            </w:r>
            <w:r w:rsidR="00120E14" w:rsidRPr="00A96836">
              <w:rPr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4"/>
            <w:r w:rsidR="00120E14" w:rsidRPr="00A96836">
              <w:rPr>
                <w:sz w:val="20"/>
                <w:szCs w:val="20"/>
                <w:u w:val="single"/>
              </w:rPr>
              <w:instrText xml:space="preserve"> FORMTEXT </w:instrText>
            </w:r>
            <w:r w:rsidR="00120E14" w:rsidRPr="00A96836">
              <w:rPr>
                <w:sz w:val="20"/>
                <w:szCs w:val="20"/>
                <w:u w:val="single"/>
              </w:rPr>
            </w:r>
            <w:r w:rsidR="00120E14" w:rsidRPr="00A96836">
              <w:rPr>
                <w:sz w:val="20"/>
                <w:szCs w:val="20"/>
                <w:u w:val="single"/>
              </w:rPr>
              <w:fldChar w:fldCharType="separate"/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noProof/>
                <w:sz w:val="20"/>
                <w:szCs w:val="20"/>
                <w:u w:val="single"/>
              </w:rPr>
              <w:t> </w:t>
            </w:r>
            <w:r w:rsidR="00120E14" w:rsidRPr="00A96836">
              <w:rPr>
                <w:sz w:val="20"/>
                <w:szCs w:val="20"/>
                <w:u w:val="single"/>
              </w:rPr>
              <w:fldChar w:fldCharType="end"/>
            </w:r>
            <w:bookmarkEnd w:id="10"/>
            <w:r w:rsidRPr="00F67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="0027704D" w:rsidRPr="00F6715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704D" w:rsidRPr="00F6715A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="0027704D" w:rsidRPr="00F6715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F6715A">
              <w:rPr>
                <w:sz w:val="20"/>
                <w:szCs w:val="20"/>
              </w:rPr>
              <w:t>(Inspect gloves before use, check certification date)</w:t>
            </w:r>
          </w:p>
        </w:tc>
      </w:tr>
      <w:tr w:rsidR="00D17BDA" w:rsidRPr="00F6715A" w:rsidTr="00FB2B77">
        <w:trPr>
          <w:cantSplit/>
          <w:jc w:val="center"/>
        </w:trPr>
        <w:tc>
          <w:tcPr>
            <w:tcW w:w="3958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7BDA" w:rsidRPr="00CE0710" w:rsidRDefault="00986787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>Limited approach boundary</w:t>
            </w:r>
            <w:r w:rsidR="00D17BDA" w:rsidRPr="00CE0710">
              <w:rPr>
                <w:sz w:val="20"/>
                <w:szCs w:val="20"/>
              </w:rPr>
              <w:t xml:space="preserve">: </w:t>
            </w:r>
            <w:r w:rsidR="00D17BDA"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5"/>
            <w:r w:rsidR="00D17BDA"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="00D17BDA" w:rsidRPr="00CE0710">
              <w:rPr>
                <w:sz w:val="20"/>
                <w:szCs w:val="20"/>
                <w:u w:val="single"/>
              </w:rPr>
            </w:r>
            <w:r w:rsidR="00D17BDA" w:rsidRPr="00CE0710">
              <w:rPr>
                <w:sz w:val="20"/>
                <w:szCs w:val="20"/>
                <w:u w:val="single"/>
              </w:rPr>
              <w:fldChar w:fldCharType="separate"/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sz w:val="20"/>
                <w:szCs w:val="20"/>
                <w:u w:val="single"/>
              </w:rPr>
              <w:fldChar w:fldCharType="end"/>
            </w:r>
            <w:bookmarkEnd w:id="11"/>
            <w:r w:rsidR="00EF33D9" w:rsidRPr="00CE0710">
              <w:rPr>
                <w:sz w:val="20"/>
                <w:szCs w:val="20"/>
              </w:rPr>
              <w:t xml:space="preserve"> (in</w:t>
            </w:r>
            <w:r w:rsidR="00D17BDA" w:rsidRPr="00CE0710">
              <w:rPr>
                <w:sz w:val="20"/>
                <w:szCs w:val="20"/>
              </w:rPr>
              <w:t>.)</w:t>
            </w:r>
          </w:p>
        </w:tc>
        <w:tc>
          <w:tcPr>
            <w:tcW w:w="696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7BDA" w:rsidRPr="00CE0710" w:rsidRDefault="00986787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>Restricted approach boundary</w:t>
            </w:r>
            <w:r w:rsidR="00D17BDA" w:rsidRPr="00CE0710">
              <w:rPr>
                <w:sz w:val="20"/>
                <w:szCs w:val="20"/>
              </w:rPr>
              <w:t xml:space="preserve">: </w:t>
            </w:r>
            <w:r w:rsidR="00D17BDA"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6"/>
            <w:r w:rsidR="00D17BDA"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="00D17BDA" w:rsidRPr="00CE0710">
              <w:rPr>
                <w:sz w:val="20"/>
                <w:szCs w:val="20"/>
                <w:u w:val="single"/>
              </w:rPr>
            </w:r>
            <w:r w:rsidR="00D17BDA" w:rsidRPr="00CE0710">
              <w:rPr>
                <w:sz w:val="20"/>
                <w:szCs w:val="20"/>
                <w:u w:val="single"/>
              </w:rPr>
              <w:fldChar w:fldCharType="separate"/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D17BDA" w:rsidRPr="00CE0710">
              <w:rPr>
                <w:sz w:val="20"/>
                <w:szCs w:val="20"/>
                <w:u w:val="single"/>
              </w:rPr>
              <w:fldChar w:fldCharType="end"/>
            </w:r>
            <w:bookmarkEnd w:id="12"/>
            <w:r w:rsidR="00EF33D9" w:rsidRPr="00CE0710">
              <w:rPr>
                <w:sz w:val="20"/>
                <w:szCs w:val="20"/>
              </w:rPr>
              <w:t xml:space="preserve"> (in</w:t>
            </w:r>
            <w:r w:rsidR="00D17BDA" w:rsidRPr="00CE0710">
              <w:rPr>
                <w:sz w:val="20"/>
                <w:szCs w:val="20"/>
              </w:rPr>
              <w:t>.)</w:t>
            </w:r>
          </w:p>
        </w:tc>
      </w:tr>
      <w:tr w:rsidR="00EF33D9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EF33D9" w:rsidRPr="00CE0710" w:rsidRDefault="00EF33D9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bookmarkEnd w:id="13"/>
            <w:r w:rsidRPr="00CE0710">
              <w:rPr>
                <w:sz w:val="20"/>
                <w:szCs w:val="20"/>
              </w:rPr>
              <w:tab/>
              <w:t>Insulated tools and equipment required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FC1DA9" w:rsidRPr="00CE0710" w:rsidRDefault="00FC1DA9" w:rsidP="00565B75">
            <w:pPr>
              <w:keepNext/>
              <w:keepLines/>
              <w:spacing w:afterLines="20" w:after="48"/>
              <w:rPr>
                <w:b/>
                <w:sz w:val="20"/>
                <w:szCs w:val="20"/>
              </w:rPr>
            </w:pPr>
            <w:r w:rsidRPr="00CE0710">
              <w:rPr>
                <w:b/>
                <w:sz w:val="20"/>
                <w:szCs w:val="20"/>
              </w:rPr>
              <w:t>Results of Arc Flash Haza</w:t>
            </w:r>
            <w:r w:rsidR="00F825B6">
              <w:rPr>
                <w:b/>
                <w:sz w:val="20"/>
                <w:szCs w:val="20"/>
              </w:rPr>
              <w:t>rd Analysis (Electrical Safety Manual (ESM) Chapter 8</w:t>
            </w:r>
            <w:r w:rsidRPr="00CE0710">
              <w:rPr>
                <w:b/>
                <w:sz w:val="20"/>
                <w:szCs w:val="20"/>
              </w:rPr>
              <w:t>)</w:t>
            </w:r>
            <w:r w:rsidR="00EB1C84" w:rsidRPr="00CE0710">
              <w:rPr>
                <w:b/>
                <w:sz w:val="20"/>
                <w:szCs w:val="20"/>
              </w:rPr>
              <w:t xml:space="preserve"> from the Arc Flash/Shock Hazard Sticker.</w:t>
            </w:r>
          </w:p>
        </w:tc>
      </w:tr>
      <w:tr w:rsidR="00057C17" w:rsidRPr="00F6715A" w:rsidTr="00FB2B77">
        <w:trPr>
          <w:cantSplit/>
          <w:jc w:val="center"/>
        </w:trPr>
        <w:tc>
          <w:tcPr>
            <w:tcW w:w="3688" w:type="dxa"/>
            <w:gridSpan w:val="3"/>
            <w:shd w:val="clear" w:color="auto" w:fill="auto"/>
          </w:tcPr>
          <w:p w:rsidR="00057C17" w:rsidRPr="00CE0710" w:rsidRDefault="00057C17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Incident </w:t>
            </w:r>
            <w:r w:rsidR="00636FDF" w:rsidRPr="00CE0710">
              <w:rPr>
                <w:sz w:val="20"/>
                <w:szCs w:val="20"/>
              </w:rPr>
              <w:t xml:space="preserve">energy  </w:t>
            </w:r>
            <w:r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43"/>
            <w:r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E0710">
              <w:rPr>
                <w:sz w:val="20"/>
                <w:szCs w:val="20"/>
                <w:u w:val="single"/>
              </w:rPr>
            </w:r>
            <w:r w:rsidRPr="00CE0710">
              <w:rPr>
                <w:sz w:val="20"/>
                <w:szCs w:val="20"/>
                <w:u w:val="single"/>
              </w:rPr>
              <w:fldChar w:fldCharType="separate"/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sz w:val="20"/>
                <w:szCs w:val="20"/>
                <w:u w:val="single"/>
              </w:rPr>
              <w:fldChar w:fldCharType="end"/>
            </w:r>
            <w:bookmarkEnd w:id="14"/>
            <w:r w:rsidR="00636FDF" w:rsidRPr="00CE0710">
              <w:rPr>
                <w:sz w:val="20"/>
                <w:szCs w:val="20"/>
              </w:rPr>
              <w:t xml:space="preserve"> cal</w:t>
            </w:r>
            <w:r w:rsidRPr="00CE0710">
              <w:rPr>
                <w:sz w:val="20"/>
                <w:szCs w:val="20"/>
              </w:rPr>
              <w:t>/cm</w:t>
            </w:r>
            <w:r w:rsidRPr="00CE0710">
              <w:rPr>
                <w:sz w:val="20"/>
                <w:szCs w:val="20"/>
                <w:vertAlign w:val="superscript"/>
              </w:rPr>
              <w:t xml:space="preserve">2  </w:t>
            </w:r>
            <w:r w:rsidRPr="00CE071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970" w:type="dxa"/>
            <w:gridSpan w:val="6"/>
            <w:shd w:val="clear" w:color="auto" w:fill="auto"/>
          </w:tcPr>
          <w:p w:rsidR="00057C17" w:rsidRPr="00CE0710" w:rsidRDefault="00057C17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Arc </w:t>
            </w:r>
            <w:r w:rsidR="00636FDF" w:rsidRPr="00CE0710">
              <w:rPr>
                <w:sz w:val="20"/>
                <w:szCs w:val="20"/>
              </w:rPr>
              <w:t>flash boundary</w:t>
            </w:r>
            <w:r w:rsidRPr="00CE0710">
              <w:rPr>
                <w:sz w:val="20"/>
                <w:szCs w:val="20"/>
              </w:rPr>
              <w:t xml:space="preserve">: </w:t>
            </w:r>
            <w:r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9"/>
            <w:r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E0710">
              <w:rPr>
                <w:sz w:val="20"/>
                <w:szCs w:val="20"/>
                <w:u w:val="single"/>
              </w:rPr>
            </w:r>
            <w:r w:rsidRPr="00CE0710">
              <w:rPr>
                <w:sz w:val="20"/>
                <w:szCs w:val="20"/>
                <w:u w:val="single"/>
              </w:rPr>
              <w:fldChar w:fldCharType="separate"/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sz w:val="20"/>
                <w:szCs w:val="20"/>
                <w:u w:val="single"/>
              </w:rPr>
              <w:fldChar w:fldCharType="end"/>
            </w:r>
            <w:bookmarkEnd w:id="15"/>
            <w:r w:rsidRPr="00CE0710">
              <w:rPr>
                <w:sz w:val="20"/>
                <w:szCs w:val="20"/>
              </w:rPr>
              <w:t xml:space="preserve"> (in.)       </w:t>
            </w:r>
          </w:p>
        </w:tc>
        <w:tc>
          <w:tcPr>
            <w:tcW w:w="4261" w:type="dxa"/>
            <w:gridSpan w:val="4"/>
            <w:shd w:val="clear" w:color="auto" w:fill="auto"/>
          </w:tcPr>
          <w:p w:rsidR="00057C17" w:rsidRPr="00CE0710" w:rsidRDefault="0027704D" w:rsidP="00565B75">
            <w:pPr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Working </w:t>
            </w:r>
            <w:r w:rsidR="00636FDF" w:rsidRPr="00CE0710">
              <w:rPr>
                <w:sz w:val="20"/>
                <w:szCs w:val="20"/>
              </w:rPr>
              <w:t>d</w:t>
            </w:r>
            <w:r w:rsidRPr="00CE0710">
              <w:rPr>
                <w:sz w:val="20"/>
                <w:szCs w:val="20"/>
              </w:rPr>
              <w:t>ist</w:t>
            </w:r>
            <w:r w:rsidR="00636FDF" w:rsidRPr="00CE0710">
              <w:rPr>
                <w:sz w:val="20"/>
                <w:szCs w:val="20"/>
              </w:rPr>
              <w:t>ance</w:t>
            </w:r>
            <w:r w:rsidRPr="00CE0710">
              <w:rPr>
                <w:sz w:val="20"/>
                <w:szCs w:val="20"/>
              </w:rPr>
              <w:t xml:space="preserve">: </w:t>
            </w:r>
            <w:r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E0710">
              <w:rPr>
                <w:sz w:val="20"/>
                <w:szCs w:val="20"/>
                <w:u w:val="single"/>
              </w:rPr>
            </w:r>
            <w:r w:rsidRPr="00CE0710">
              <w:rPr>
                <w:sz w:val="20"/>
                <w:szCs w:val="20"/>
                <w:u w:val="single"/>
              </w:rPr>
              <w:fldChar w:fldCharType="separate"/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sz w:val="20"/>
                <w:szCs w:val="20"/>
                <w:u w:val="single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(in.)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FC1DA9" w:rsidRPr="00CE0710" w:rsidRDefault="001514F6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Arc </w:t>
            </w:r>
            <w:r w:rsidR="00636FDF" w:rsidRPr="00CE0710">
              <w:rPr>
                <w:sz w:val="20"/>
                <w:szCs w:val="20"/>
              </w:rPr>
              <w:t>f</w:t>
            </w:r>
            <w:r w:rsidRPr="00CE0710">
              <w:rPr>
                <w:sz w:val="20"/>
                <w:szCs w:val="20"/>
              </w:rPr>
              <w:t xml:space="preserve">lash PPE </w:t>
            </w:r>
            <w:r w:rsidR="00636FDF" w:rsidRPr="00CE0710">
              <w:rPr>
                <w:sz w:val="20"/>
                <w:szCs w:val="20"/>
              </w:rPr>
              <w:t>c</w:t>
            </w:r>
            <w:r w:rsidRPr="00CE0710">
              <w:rPr>
                <w:sz w:val="20"/>
                <w:szCs w:val="20"/>
              </w:rPr>
              <w:t xml:space="preserve">ategory: </w:t>
            </w:r>
            <w:r w:rsidR="00AB6898"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B6898"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="00AB6898" w:rsidRPr="00CE0710">
              <w:rPr>
                <w:sz w:val="20"/>
                <w:szCs w:val="20"/>
                <w:u w:val="single"/>
              </w:rPr>
            </w:r>
            <w:r w:rsidR="00AB6898" w:rsidRPr="00CE0710">
              <w:rPr>
                <w:sz w:val="20"/>
                <w:szCs w:val="20"/>
                <w:u w:val="single"/>
              </w:rPr>
              <w:fldChar w:fldCharType="separate"/>
            </w:r>
            <w:r w:rsidR="00AB6898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AB6898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AB6898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AB6898" w:rsidRPr="00CE0710">
              <w:rPr>
                <w:noProof/>
                <w:sz w:val="20"/>
                <w:szCs w:val="20"/>
                <w:u w:val="single"/>
              </w:rPr>
              <w:t> </w:t>
            </w:r>
            <w:r w:rsidR="00AB6898" w:rsidRPr="00CE0710">
              <w:rPr>
                <w:sz w:val="20"/>
                <w:szCs w:val="20"/>
                <w:u w:val="single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</w:t>
            </w:r>
          </w:p>
        </w:tc>
      </w:tr>
      <w:tr w:rsidR="0046151C" w:rsidRPr="00F6715A" w:rsidTr="00FB2B77">
        <w:trPr>
          <w:cantSplit/>
          <w:jc w:val="center"/>
        </w:trPr>
        <w:tc>
          <w:tcPr>
            <w:tcW w:w="6658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46151C" w:rsidRPr="00CE0710" w:rsidRDefault="0046151C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="00723318" w:rsidRPr="00CE0710">
              <w:rPr>
                <w:sz w:val="20"/>
                <w:szCs w:val="20"/>
              </w:rPr>
              <w:tab/>
            </w:r>
            <w:r w:rsidRPr="00CE0710">
              <w:rPr>
                <w:sz w:val="20"/>
                <w:szCs w:val="20"/>
              </w:rPr>
              <w:t xml:space="preserve">Required </w:t>
            </w:r>
            <w:r w:rsidR="00636FDF" w:rsidRPr="00CE0710">
              <w:rPr>
                <w:sz w:val="20"/>
                <w:szCs w:val="20"/>
              </w:rPr>
              <w:t>a</w:t>
            </w:r>
            <w:r w:rsidRPr="00CE0710">
              <w:rPr>
                <w:sz w:val="20"/>
                <w:szCs w:val="20"/>
              </w:rPr>
              <w:t xml:space="preserve">dditional PPE:  </w:t>
            </w:r>
            <w:r w:rsidR="00AC0012" w:rsidRPr="00CE071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AC0012" w:rsidRPr="00CE0710">
              <w:rPr>
                <w:sz w:val="20"/>
                <w:szCs w:val="20"/>
              </w:rPr>
              <w:instrText xml:space="preserve"> FORMTEXT </w:instrText>
            </w:r>
            <w:r w:rsidR="00AC0012" w:rsidRPr="00CE0710">
              <w:rPr>
                <w:sz w:val="20"/>
                <w:szCs w:val="20"/>
              </w:rPr>
            </w:r>
            <w:r w:rsidR="00AC0012" w:rsidRPr="00CE0710">
              <w:rPr>
                <w:sz w:val="20"/>
                <w:szCs w:val="20"/>
              </w:rPr>
              <w:fldChar w:fldCharType="separate"/>
            </w:r>
            <w:r w:rsidR="00AC0012" w:rsidRPr="00CE0710">
              <w:rPr>
                <w:noProof/>
                <w:sz w:val="20"/>
                <w:szCs w:val="20"/>
              </w:rPr>
              <w:t> </w:t>
            </w:r>
            <w:r w:rsidR="00AC0012" w:rsidRPr="00CE0710">
              <w:rPr>
                <w:noProof/>
                <w:sz w:val="20"/>
                <w:szCs w:val="20"/>
              </w:rPr>
              <w:t> </w:t>
            </w:r>
            <w:r w:rsidR="00AC0012" w:rsidRPr="00CE0710">
              <w:rPr>
                <w:noProof/>
                <w:sz w:val="20"/>
                <w:szCs w:val="20"/>
              </w:rPr>
              <w:t> </w:t>
            </w:r>
            <w:r w:rsidR="00AC0012" w:rsidRPr="00CE0710">
              <w:rPr>
                <w:noProof/>
                <w:sz w:val="20"/>
                <w:szCs w:val="20"/>
              </w:rPr>
              <w:t> </w:t>
            </w:r>
            <w:r w:rsidR="00AC0012" w:rsidRPr="00CE0710">
              <w:rPr>
                <w:noProof/>
                <w:sz w:val="20"/>
                <w:szCs w:val="20"/>
              </w:rPr>
              <w:t> </w:t>
            </w:r>
            <w:r w:rsidR="00AC0012" w:rsidRPr="00CE0710">
              <w:rPr>
                <w:sz w:val="20"/>
                <w:szCs w:val="20"/>
              </w:rPr>
              <w:fldChar w:fldCharType="end"/>
            </w:r>
          </w:p>
        </w:tc>
        <w:tc>
          <w:tcPr>
            <w:tcW w:w="426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46151C" w:rsidRPr="00CE0710" w:rsidRDefault="0046151C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bookmarkEnd w:id="16"/>
            <w:r w:rsidRPr="00CE0710">
              <w:rPr>
                <w:sz w:val="20"/>
                <w:szCs w:val="20"/>
              </w:rPr>
              <w:tab/>
              <w:t>Use barricades and warning signs.</w:t>
            </w:r>
          </w:p>
        </w:tc>
      </w:tr>
      <w:tr w:rsidR="00EF33D9" w:rsidRPr="00F6715A" w:rsidTr="00FB2B77">
        <w:trPr>
          <w:cantSplit/>
          <w:jc w:val="center"/>
        </w:trPr>
        <w:tc>
          <w:tcPr>
            <w:tcW w:w="2078" w:type="dxa"/>
            <w:tcBorders>
              <w:right w:val="nil"/>
            </w:tcBorders>
            <w:shd w:val="clear" w:color="auto" w:fill="auto"/>
          </w:tcPr>
          <w:p w:rsidR="00EF33D9" w:rsidRPr="00CE0710" w:rsidRDefault="00EF33D9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Additional </w:t>
            </w:r>
            <w:r w:rsidR="00636FDF" w:rsidRPr="00CE0710">
              <w:rPr>
                <w:sz w:val="20"/>
                <w:szCs w:val="20"/>
              </w:rPr>
              <w:t>p</w:t>
            </w:r>
            <w:r w:rsidRPr="00CE0710">
              <w:rPr>
                <w:sz w:val="20"/>
                <w:szCs w:val="20"/>
              </w:rPr>
              <w:t>ersonnel:</w:t>
            </w:r>
          </w:p>
        </w:tc>
        <w:tc>
          <w:tcPr>
            <w:tcW w:w="26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F33D9" w:rsidRPr="00CE0710" w:rsidRDefault="00EF33D9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Safety </w:t>
            </w:r>
            <w:r w:rsidR="00986787" w:rsidRPr="00CE0710">
              <w:rPr>
                <w:sz w:val="20"/>
                <w:szCs w:val="20"/>
              </w:rPr>
              <w:t>watch</w:t>
            </w:r>
          </w:p>
        </w:tc>
        <w:tc>
          <w:tcPr>
            <w:tcW w:w="286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F33D9" w:rsidRPr="00CE0710" w:rsidRDefault="00EF33D9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="00723318" w:rsidRPr="00CE0710">
              <w:rPr>
                <w:sz w:val="20"/>
                <w:szCs w:val="20"/>
              </w:rPr>
              <w:tab/>
            </w:r>
            <w:r w:rsidRPr="00CE0710">
              <w:rPr>
                <w:sz w:val="20"/>
                <w:szCs w:val="20"/>
              </w:rPr>
              <w:t xml:space="preserve">Additional </w:t>
            </w:r>
            <w:r w:rsidR="00986787" w:rsidRPr="00CE0710">
              <w:rPr>
                <w:sz w:val="20"/>
                <w:szCs w:val="20"/>
              </w:rPr>
              <w:t>person</w:t>
            </w:r>
          </w:p>
        </w:tc>
        <w:tc>
          <w:tcPr>
            <w:tcW w:w="3293" w:type="dxa"/>
            <w:gridSpan w:val="2"/>
            <w:tcBorders>
              <w:left w:val="nil"/>
            </w:tcBorders>
            <w:shd w:val="clear" w:color="auto" w:fill="auto"/>
          </w:tcPr>
          <w:p w:rsidR="00EF33D9" w:rsidRPr="00CE0710" w:rsidRDefault="00EF33D9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="00723318" w:rsidRPr="00CE0710">
              <w:rPr>
                <w:sz w:val="20"/>
                <w:szCs w:val="20"/>
              </w:rPr>
              <w:tab/>
            </w:r>
            <w:r w:rsidRPr="00CE0710">
              <w:rPr>
                <w:sz w:val="20"/>
                <w:szCs w:val="20"/>
              </w:rPr>
              <w:t>Observer</w:t>
            </w:r>
            <w:r w:rsidR="004C7B71" w:rsidRPr="00CE0710">
              <w:rPr>
                <w:sz w:val="20"/>
                <w:szCs w:val="20"/>
              </w:rPr>
              <w:t xml:space="preserve"> (</w:t>
            </w:r>
            <w:r w:rsidR="00986787" w:rsidRPr="00CE0710">
              <w:rPr>
                <w:sz w:val="20"/>
                <w:szCs w:val="20"/>
              </w:rPr>
              <w:t>required</w:t>
            </w:r>
            <w:r w:rsidR="004C7B71" w:rsidRPr="00CE0710">
              <w:rPr>
                <w:sz w:val="20"/>
                <w:szCs w:val="20"/>
              </w:rPr>
              <w:t>)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1514F6" w:rsidRPr="00CE0710" w:rsidRDefault="00807349" w:rsidP="00F825B6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Qualified </w:t>
            </w:r>
            <w:r w:rsidR="00636FDF" w:rsidRPr="00CE0710">
              <w:rPr>
                <w:sz w:val="20"/>
                <w:szCs w:val="20"/>
              </w:rPr>
              <w:t>electrical workers level</w:t>
            </w:r>
            <w:r w:rsidR="00672965">
              <w:rPr>
                <w:sz w:val="20"/>
                <w:szCs w:val="20"/>
              </w:rPr>
              <w:t xml:space="preserve"> </w:t>
            </w:r>
            <w:r w:rsidRPr="00CE0710">
              <w:rPr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E071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CE0710">
              <w:rPr>
                <w:sz w:val="20"/>
                <w:szCs w:val="20"/>
                <w:u w:val="single"/>
              </w:rPr>
            </w:r>
            <w:r w:rsidRPr="00CE0710">
              <w:rPr>
                <w:sz w:val="20"/>
                <w:szCs w:val="20"/>
                <w:u w:val="single"/>
              </w:rPr>
              <w:fldChar w:fldCharType="separate"/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noProof/>
                <w:sz w:val="20"/>
                <w:szCs w:val="20"/>
                <w:u w:val="single"/>
              </w:rPr>
              <w:t> </w:t>
            </w:r>
            <w:r w:rsidRPr="00CE0710">
              <w:rPr>
                <w:sz w:val="20"/>
                <w:szCs w:val="20"/>
                <w:u w:val="single"/>
              </w:rPr>
              <w:fldChar w:fldCharType="end"/>
            </w:r>
            <w:r w:rsidR="001514F6" w:rsidRPr="00CE0710">
              <w:rPr>
                <w:sz w:val="20"/>
                <w:szCs w:val="20"/>
              </w:rPr>
              <w:t xml:space="preserve"> </w:t>
            </w:r>
            <w:r w:rsidR="00A96836" w:rsidRPr="00CE0710">
              <w:rPr>
                <w:sz w:val="20"/>
                <w:szCs w:val="20"/>
              </w:rPr>
              <w:t>(</w:t>
            </w:r>
            <w:r w:rsidR="001514F6" w:rsidRPr="00CE0710">
              <w:rPr>
                <w:sz w:val="20"/>
                <w:szCs w:val="20"/>
              </w:rPr>
              <w:t>must be trained per</w:t>
            </w:r>
            <w:r w:rsidR="00F825B6">
              <w:rPr>
                <w:sz w:val="20"/>
                <w:szCs w:val="20"/>
              </w:rPr>
              <w:t xml:space="preserve"> Electrical Safety Manual</w:t>
            </w:r>
            <w:r w:rsidR="001514F6" w:rsidRPr="00CE0710">
              <w:rPr>
                <w:sz w:val="20"/>
                <w:szCs w:val="20"/>
              </w:rPr>
              <w:t xml:space="preserve"> </w:t>
            </w:r>
            <w:r w:rsidR="00F825B6">
              <w:rPr>
                <w:sz w:val="20"/>
                <w:szCs w:val="20"/>
              </w:rPr>
              <w:t>(ESM) Chapter 6</w:t>
            </w:r>
            <w:r w:rsidR="001514F6" w:rsidRPr="00CE0710">
              <w:rPr>
                <w:sz w:val="20"/>
                <w:szCs w:val="20"/>
              </w:rPr>
              <w:t>, qualified, and have full knowledge of equipment</w:t>
            </w:r>
            <w:r w:rsidR="00A96836" w:rsidRPr="00CE0710">
              <w:rPr>
                <w:sz w:val="20"/>
                <w:szCs w:val="20"/>
              </w:rPr>
              <w:t>)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6376C8" w:rsidRPr="00CE0710" w:rsidRDefault="006376C8" w:rsidP="00565B75">
            <w:pPr>
              <w:tabs>
                <w:tab w:val="left" w:pos="360"/>
              </w:tabs>
              <w:spacing w:afterLines="20" w:after="48"/>
              <w:rPr>
                <w:b/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Pr="00CE0710">
              <w:rPr>
                <w:sz w:val="20"/>
                <w:szCs w:val="20"/>
              </w:rPr>
              <w:tab/>
              <w:t>Capacitor training required</w:t>
            </w:r>
            <w:r w:rsidR="00EF33D9" w:rsidRPr="00CE0710">
              <w:rPr>
                <w:sz w:val="20"/>
                <w:szCs w:val="20"/>
              </w:rPr>
              <w:t xml:space="preserve"> as determined by JHQ</w:t>
            </w:r>
          </w:p>
        </w:tc>
      </w:tr>
      <w:tr w:rsidR="00474352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474352" w:rsidRPr="00CE0710" w:rsidRDefault="00474352" w:rsidP="00565B75">
            <w:pPr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 xml:space="preserve">Line manager </w:t>
            </w:r>
            <w:r w:rsidR="00636FDF" w:rsidRPr="00CE0710">
              <w:rPr>
                <w:sz w:val="20"/>
                <w:szCs w:val="20"/>
              </w:rPr>
              <w:t>must</w:t>
            </w:r>
            <w:r w:rsidRPr="00CE0710">
              <w:rPr>
                <w:sz w:val="20"/>
                <w:szCs w:val="20"/>
              </w:rPr>
              <w:t xml:space="preserve"> determine if the work is to be completed by skill of the worker or by procedure.</w:t>
            </w:r>
          </w:p>
          <w:p w:rsidR="00474352" w:rsidRPr="00CE0710" w:rsidRDefault="00474352" w:rsidP="00672965">
            <w:pPr>
              <w:tabs>
                <w:tab w:val="left" w:pos="360"/>
                <w:tab w:val="left" w:pos="2142"/>
                <w:tab w:val="left" w:pos="5292"/>
                <w:tab w:val="left" w:pos="5909"/>
              </w:tabs>
              <w:spacing w:afterLines="20" w:after="48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Skill of the worker</w:t>
            </w:r>
            <w:r w:rsidR="00F32745" w:rsidRPr="00CE0710">
              <w:rPr>
                <w:sz w:val="20"/>
                <w:szCs w:val="20"/>
              </w:rPr>
              <w:tab/>
            </w:r>
            <w:r w:rsidRPr="00CE071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="00EF3677" w:rsidRPr="00CE0710">
              <w:rPr>
                <w:sz w:val="20"/>
                <w:szCs w:val="20"/>
              </w:rPr>
              <w:t xml:space="preserve"> </w:t>
            </w:r>
            <w:r w:rsidRPr="00CE0710">
              <w:rPr>
                <w:sz w:val="20"/>
                <w:szCs w:val="20"/>
              </w:rPr>
              <w:t>Procedure required</w:t>
            </w:r>
            <w:r w:rsidR="00986787" w:rsidRPr="00CE0710">
              <w:rPr>
                <w:sz w:val="20"/>
                <w:szCs w:val="20"/>
              </w:rPr>
              <w:t xml:space="preserve"> </w:t>
            </w:r>
            <w:r w:rsidR="00672965">
              <w:rPr>
                <w:rFonts w:ascii="Arial" w:hAnsi="Arial" w:cs="Arial"/>
                <w:sz w:val="20"/>
                <w:szCs w:val="20"/>
              </w:rPr>
              <w:t>―</w:t>
            </w:r>
            <w:r w:rsidR="00986787" w:rsidRPr="00CE0710">
              <w:rPr>
                <w:sz w:val="20"/>
                <w:szCs w:val="20"/>
              </w:rPr>
              <w:t xml:space="preserve"> </w:t>
            </w:r>
            <w:r w:rsidRPr="00CE0710">
              <w:rPr>
                <w:sz w:val="20"/>
                <w:szCs w:val="20"/>
              </w:rPr>
              <w:t>Procedure n</w:t>
            </w:r>
            <w:r w:rsidR="00986787" w:rsidRPr="00CE0710">
              <w:rPr>
                <w:sz w:val="20"/>
                <w:szCs w:val="20"/>
              </w:rPr>
              <w:t>umber</w:t>
            </w:r>
            <w:r w:rsidRPr="00CE0710">
              <w:rPr>
                <w:sz w:val="20"/>
                <w:szCs w:val="20"/>
              </w:rPr>
              <w:t>:</w:t>
            </w:r>
            <w:r w:rsidR="00672965" w:rsidRPr="00CE0710">
              <w:rPr>
                <w:sz w:val="20"/>
                <w:szCs w:val="20"/>
              </w:rPr>
              <w:t xml:space="preserve"> </w:t>
            </w:r>
            <w:r w:rsidR="00672965" w:rsidRPr="00CE0710">
              <w:rPr>
                <w:sz w:val="20"/>
                <w:szCs w:val="20"/>
              </w:rPr>
              <w:tab/>
            </w:r>
            <w:r w:rsidRPr="00CE071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FORMTEXT </w:instrText>
            </w:r>
            <w:r w:rsidRPr="00CE0710">
              <w:rPr>
                <w:sz w:val="20"/>
                <w:szCs w:val="20"/>
              </w:rPr>
            </w:r>
            <w:r w:rsidRPr="00CE0710">
              <w:rPr>
                <w:sz w:val="20"/>
                <w:szCs w:val="20"/>
              </w:rPr>
              <w:fldChar w:fldCharType="separate"/>
            </w:r>
            <w:r w:rsidRPr="00CE0710">
              <w:rPr>
                <w:noProof/>
                <w:sz w:val="20"/>
                <w:szCs w:val="20"/>
              </w:rPr>
              <w:t> </w:t>
            </w:r>
            <w:r w:rsidRPr="00CE0710">
              <w:rPr>
                <w:noProof/>
                <w:sz w:val="20"/>
                <w:szCs w:val="20"/>
              </w:rPr>
              <w:t> </w:t>
            </w:r>
            <w:r w:rsidRPr="00CE0710">
              <w:rPr>
                <w:noProof/>
                <w:sz w:val="20"/>
                <w:szCs w:val="20"/>
              </w:rPr>
              <w:t> </w:t>
            </w:r>
            <w:r w:rsidRPr="00CE0710">
              <w:rPr>
                <w:noProof/>
                <w:sz w:val="20"/>
                <w:szCs w:val="20"/>
              </w:rPr>
              <w:t> </w:t>
            </w:r>
            <w:r w:rsidRPr="00CE0710">
              <w:rPr>
                <w:noProof/>
                <w:sz w:val="20"/>
                <w:szCs w:val="20"/>
              </w:rPr>
              <w:t> </w:t>
            </w:r>
            <w:r w:rsidRPr="00CE0710">
              <w:rPr>
                <w:sz w:val="20"/>
                <w:szCs w:val="20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:rsidR="001514F6" w:rsidRPr="007054DB" w:rsidRDefault="001514F6" w:rsidP="001658D5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bookmarkEnd w:id="17"/>
            <w:r w:rsidR="00E30925" w:rsidRPr="00CE0710">
              <w:rPr>
                <w:sz w:val="20"/>
                <w:szCs w:val="20"/>
              </w:rPr>
              <w:t xml:space="preserve"> </w:t>
            </w:r>
            <w:r w:rsidRPr="00CE0710">
              <w:rPr>
                <w:sz w:val="20"/>
                <w:szCs w:val="20"/>
              </w:rPr>
              <w:t xml:space="preserve">See </w:t>
            </w:r>
            <w:r w:rsidR="00E30925" w:rsidRPr="00CE0710">
              <w:rPr>
                <w:sz w:val="20"/>
                <w:szCs w:val="20"/>
              </w:rPr>
              <w:t xml:space="preserve">page 2 and </w:t>
            </w:r>
            <w:r w:rsidRPr="00CE0710">
              <w:rPr>
                <w:sz w:val="20"/>
                <w:szCs w:val="20"/>
              </w:rPr>
              <w:t>attachment</w:t>
            </w:r>
            <w:r w:rsidR="00E30925" w:rsidRPr="00CE0710">
              <w:rPr>
                <w:sz w:val="20"/>
                <w:szCs w:val="20"/>
              </w:rPr>
              <w:t>s</w:t>
            </w:r>
            <w:r w:rsidRPr="00CE0710">
              <w:rPr>
                <w:sz w:val="20"/>
                <w:szCs w:val="20"/>
              </w:rPr>
              <w:t xml:space="preserve"> for added information, special requirements, procedures,</w:t>
            </w:r>
            <w:r w:rsidR="00986787" w:rsidRPr="00CE0710">
              <w:rPr>
                <w:sz w:val="20"/>
                <w:szCs w:val="20"/>
              </w:rPr>
              <w:t xml:space="preserve"> WCD</w:t>
            </w:r>
            <w:r w:rsidRPr="00CE0710">
              <w:rPr>
                <w:sz w:val="20"/>
                <w:szCs w:val="20"/>
              </w:rPr>
              <w:t>s</w:t>
            </w:r>
            <w:r w:rsidR="00986787" w:rsidRPr="00CE0710">
              <w:rPr>
                <w:sz w:val="20"/>
                <w:szCs w:val="20"/>
              </w:rPr>
              <w:t>,</w:t>
            </w:r>
            <w:r w:rsidRPr="00CE0710">
              <w:rPr>
                <w:sz w:val="20"/>
                <w:szCs w:val="20"/>
              </w:rPr>
              <w:t xml:space="preserve"> or written work plans.</w:t>
            </w:r>
          </w:p>
        </w:tc>
      </w:tr>
      <w:tr w:rsidR="00B31B23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B31B23" w:rsidRPr="002E03EB" w:rsidRDefault="00B31B23" w:rsidP="005450ED">
            <w:pPr>
              <w:tabs>
                <w:tab w:val="left" w:pos="237"/>
              </w:tabs>
              <w:spacing w:afterLines="20" w:after="48"/>
              <w:ind w:left="317" w:hanging="317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="00E30925" w:rsidRPr="00CE0710">
              <w:rPr>
                <w:sz w:val="20"/>
                <w:szCs w:val="20"/>
              </w:rPr>
              <w:t xml:space="preserve"> </w:t>
            </w:r>
            <w:r w:rsidR="00534624" w:rsidRPr="00CE0710">
              <w:rPr>
                <w:sz w:val="20"/>
                <w:szCs w:val="20"/>
              </w:rPr>
              <w:t>I</w:t>
            </w:r>
            <w:r w:rsidR="00A505C6" w:rsidRPr="00CE0710">
              <w:rPr>
                <w:sz w:val="20"/>
                <w:szCs w:val="20"/>
              </w:rPr>
              <w:t xml:space="preserve">f </w:t>
            </w:r>
            <w:r w:rsidR="00EF3677" w:rsidRPr="00CE0710">
              <w:rPr>
                <w:sz w:val="20"/>
                <w:szCs w:val="20"/>
              </w:rPr>
              <w:t xml:space="preserve">this form reflects </w:t>
            </w:r>
            <w:r w:rsidR="00A505C6" w:rsidRPr="00CE0710">
              <w:rPr>
                <w:sz w:val="20"/>
                <w:szCs w:val="20"/>
              </w:rPr>
              <w:t>Mode 2 work (energized diagnosti</w:t>
            </w:r>
            <w:r w:rsidR="00534624" w:rsidRPr="00CE0710">
              <w:rPr>
                <w:sz w:val="20"/>
                <w:szCs w:val="20"/>
              </w:rPr>
              <w:t>cs, testing and troubleshooting)</w:t>
            </w:r>
            <w:r w:rsidR="00A505C6" w:rsidRPr="00CE0710">
              <w:rPr>
                <w:sz w:val="20"/>
                <w:szCs w:val="20"/>
              </w:rPr>
              <w:t xml:space="preserve">, it has been verified that </w:t>
            </w:r>
            <w:r w:rsidR="00986787" w:rsidRPr="00CE0710">
              <w:rPr>
                <w:sz w:val="20"/>
                <w:szCs w:val="20"/>
              </w:rPr>
              <w:t xml:space="preserve">work </w:t>
            </w:r>
            <w:r w:rsidR="00A505C6" w:rsidRPr="00CE0710">
              <w:rPr>
                <w:sz w:val="20"/>
                <w:szCs w:val="20"/>
              </w:rPr>
              <w:t>cannot be completed</w:t>
            </w:r>
            <w:r w:rsidR="00534624" w:rsidRPr="00CE0710">
              <w:rPr>
                <w:sz w:val="20"/>
                <w:szCs w:val="20"/>
              </w:rPr>
              <w:t xml:space="preserve"> in Mode 0</w:t>
            </w:r>
            <w:r w:rsidR="005D03BF" w:rsidRPr="00CE0710">
              <w:rPr>
                <w:sz w:val="20"/>
                <w:szCs w:val="20"/>
              </w:rPr>
              <w:t>, i.e.</w:t>
            </w:r>
            <w:r w:rsidR="00EF3677" w:rsidRPr="00CE0710">
              <w:rPr>
                <w:sz w:val="20"/>
                <w:szCs w:val="20"/>
              </w:rPr>
              <w:t>,</w:t>
            </w:r>
            <w:r w:rsidR="005D03BF" w:rsidRPr="00CE0710">
              <w:rPr>
                <w:sz w:val="20"/>
                <w:szCs w:val="20"/>
              </w:rPr>
              <w:t xml:space="preserve"> connecting in</w:t>
            </w:r>
            <w:r w:rsidR="006774B8" w:rsidRPr="00CE0710">
              <w:rPr>
                <w:sz w:val="20"/>
                <w:szCs w:val="20"/>
              </w:rPr>
              <w:t>struments to test points in M</w:t>
            </w:r>
            <w:r w:rsidR="00A505C6" w:rsidRPr="00CE0710">
              <w:rPr>
                <w:sz w:val="20"/>
                <w:szCs w:val="20"/>
              </w:rPr>
              <w:t>ode 0</w:t>
            </w:r>
            <w:r w:rsidR="00534624" w:rsidRPr="00CE0710">
              <w:rPr>
                <w:sz w:val="20"/>
                <w:szCs w:val="20"/>
              </w:rPr>
              <w:t>.</w:t>
            </w:r>
          </w:p>
        </w:tc>
      </w:tr>
      <w:tr w:rsidR="00975CFF" w:rsidRPr="00F6715A" w:rsidTr="008767F2">
        <w:trPr>
          <w:cantSplit/>
          <w:jc w:val="center"/>
        </w:trPr>
        <w:tc>
          <w:tcPr>
            <w:tcW w:w="10919" w:type="dxa"/>
            <w:gridSpan w:val="13"/>
            <w:shd w:val="clear" w:color="auto" w:fill="auto"/>
          </w:tcPr>
          <w:p w:rsidR="00975CFF" w:rsidRPr="002E03EB" w:rsidRDefault="00975CFF" w:rsidP="005450ED">
            <w:pPr>
              <w:tabs>
                <w:tab w:val="left" w:pos="360"/>
              </w:tabs>
              <w:spacing w:afterLines="20" w:after="48"/>
              <w:ind w:left="317" w:hanging="317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10">
              <w:rPr>
                <w:sz w:val="20"/>
                <w:szCs w:val="20"/>
              </w:rPr>
              <w:instrText xml:space="preserve"> FORMCHECKBOX </w:instrText>
            </w:r>
            <w:r w:rsidR="00C44B02">
              <w:rPr>
                <w:sz w:val="20"/>
                <w:szCs w:val="20"/>
              </w:rPr>
            </w:r>
            <w:r w:rsidR="00C44B02">
              <w:rPr>
                <w:sz w:val="20"/>
                <w:szCs w:val="20"/>
              </w:rPr>
              <w:fldChar w:fldCharType="separate"/>
            </w:r>
            <w:r w:rsidRPr="00CE0710">
              <w:rPr>
                <w:sz w:val="20"/>
                <w:szCs w:val="20"/>
              </w:rPr>
              <w:fldChar w:fldCharType="end"/>
            </w:r>
            <w:r w:rsidRPr="00CE0710">
              <w:rPr>
                <w:sz w:val="20"/>
                <w:szCs w:val="20"/>
              </w:rPr>
              <w:t xml:space="preserve"> If </w:t>
            </w:r>
            <w:r w:rsidR="00EF3677" w:rsidRPr="00CE0710">
              <w:rPr>
                <w:sz w:val="20"/>
                <w:szCs w:val="20"/>
              </w:rPr>
              <w:t xml:space="preserve">this form reflects </w:t>
            </w:r>
            <w:r w:rsidR="00D001F5">
              <w:rPr>
                <w:sz w:val="20"/>
                <w:szCs w:val="20"/>
              </w:rPr>
              <w:t xml:space="preserve">an </w:t>
            </w:r>
            <w:r w:rsidRPr="00CE0710">
              <w:rPr>
                <w:sz w:val="20"/>
                <w:szCs w:val="20"/>
              </w:rPr>
              <w:t>energized operational voltage check</w:t>
            </w:r>
            <w:r w:rsidR="00D001F5">
              <w:rPr>
                <w:sz w:val="20"/>
                <w:szCs w:val="20"/>
              </w:rPr>
              <w:t xml:space="preserve"> or a megger test</w:t>
            </w:r>
            <w:r w:rsidRPr="00CE0710">
              <w:rPr>
                <w:sz w:val="20"/>
                <w:szCs w:val="20"/>
              </w:rPr>
              <w:t xml:space="preserve"> following repair, installation</w:t>
            </w:r>
            <w:r w:rsidR="00EF3677" w:rsidRPr="00CE0710">
              <w:rPr>
                <w:sz w:val="20"/>
                <w:szCs w:val="20"/>
              </w:rPr>
              <w:t>,</w:t>
            </w:r>
            <w:r w:rsidRPr="00CE0710">
              <w:rPr>
                <w:sz w:val="20"/>
                <w:szCs w:val="20"/>
              </w:rPr>
              <w:t xml:space="preserve"> or replacement of electrical components</w:t>
            </w:r>
            <w:r w:rsidR="00FB0288" w:rsidRPr="00CE0710">
              <w:rPr>
                <w:sz w:val="20"/>
                <w:szCs w:val="20"/>
              </w:rPr>
              <w:t xml:space="preserve"> (Mode </w:t>
            </w:r>
            <w:r w:rsidR="00CE0710">
              <w:rPr>
                <w:sz w:val="20"/>
                <w:szCs w:val="20"/>
              </w:rPr>
              <w:t>0</w:t>
            </w:r>
            <w:r w:rsidR="00FB0288" w:rsidRPr="00CE0710">
              <w:rPr>
                <w:sz w:val="20"/>
                <w:szCs w:val="20"/>
              </w:rPr>
              <w:t>)</w:t>
            </w:r>
            <w:r w:rsidR="00C864B8">
              <w:rPr>
                <w:sz w:val="20"/>
                <w:szCs w:val="20"/>
              </w:rPr>
              <w:t xml:space="preserve"> then this is an excpetion </w:t>
            </w:r>
            <w:r w:rsidRPr="00CE0710">
              <w:rPr>
                <w:sz w:val="20"/>
                <w:szCs w:val="20"/>
              </w:rPr>
              <w:t xml:space="preserve">to Mode 2 </w:t>
            </w:r>
            <w:r w:rsidR="00C864B8">
              <w:rPr>
                <w:sz w:val="20"/>
                <w:szCs w:val="20"/>
              </w:rPr>
              <w:t>approval for</w:t>
            </w:r>
            <w:r w:rsidRPr="00CE0710">
              <w:rPr>
                <w:sz w:val="20"/>
                <w:szCs w:val="20"/>
              </w:rPr>
              <w:t xml:space="preserve"> energized diagnostics, testing</w:t>
            </w:r>
            <w:r w:rsidR="00986787" w:rsidRPr="00CE0710">
              <w:rPr>
                <w:sz w:val="20"/>
                <w:szCs w:val="20"/>
              </w:rPr>
              <w:t>,</w:t>
            </w:r>
            <w:r w:rsidRPr="00CE0710">
              <w:rPr>
                <w:sz w:val="20"/>
                <w:szCs w:val="20"/>
              </w:rPr>
              <w:t xml:space="preserve"> and troubleshooting</w:t>
            </w:r>
            <w:r w:rsidR="00B460E7" w:rsidRPr="00CE0710">
              <w:rPr>
                <w:sz w:val="20"/>
                <w:szCs w:val="20"/>
              </w:rPr>
              <w:t>.</w:t>
            </w:r>
            <w:r w:rsidRPr="00CE0710">
              <w:rPr>
                <w:sz w:val="20"/>
                <w:szCs w:val="20"/>
              </w:rPr>
              <w:t xml:space="preserve"> </w:t>
            </w:r>
            <w:r w:rsidR="00B460E7" w:rsidRPr="00CE0710">
              <w:rPr>
                <w:sz w:val="20"/>
                <w:szCs w:val="20"/>
              </w:rPr>
              <w:t>O</w:t>
            </w:r>
            <w:r w:rsidRPr="00CE0710">
              <w:rPr>
                <w:sz w:val="20"/>
                <w:szCs w:val="20"/>
              </w:rPr>
              <w:t xml:space="preserve">nly the QEW and the </w:t>
            </w:r>
            <w:r w:rsidR="00B460E7" w:rsidRPr="00CE0710">
              <w:rPr>
                <w:sz w:val="20"/>
                <w:szCs w:val="20"/>
              </w:rPr>
              <w:t xml:space="preserve">line supervisor/foreman </w:t>
            </w:r>
            <w:r w:rsidRPr="00CE0710">
              <w:rPr>
                <w:sz w:val="20"/>
                <w:szCs w:val="20"/>
              </w:rPr>
              <w:t>or designee are required to review and approve.</w:t>
            </w:r>
          </w:p>
        </w:tc>
      </w:tr>
      <w:tr w:rsidR="00A96836" w:rsidRPr="00F6715A" w:rsidTr="008767F2">
        <w:trPr>
          <w:cantSplit/>
          <w:jc w:val="center"/>
        </w:trPr>
        <w:tc>
          <w:tcPr>
            <w:tcW w:w="10919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:rsidR="001514F6" w:rsidRPr="00F6715A" w:rsidRDefault="001514F6" w:rsidP="00AF5706">
            <w:pPr>
              <w:keepNext/>
              <w:keepLines/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F6715A">
              <w:rPr>
                <w:b/>
                <w:sz w:val="20"/>
                <w:szCs w:val="20"/>
              </w:rPr>
              <w:t>APPROVALS</w:t>
            </w:r>
            <w:r w:rsidR="00742710">
              <w:rPr>
                <w:b/>
                <w:sz w:val="20"/>
                <w:szCs w:val="20"/>
              </w:rPr>
              <w:t>:</w:t>
            </w:r>
          </w:p>
        </w:tc>
      </w:tr>
      <w:tr w:rsidR="0046151C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99FF66"/>
          </w:tcPr>
          <w:p w:rsidR="0046151C" w:rsidRPr="00F6715A" w:rsidRDefault="00EB1C84" w:rsidP="00AF5706">
            <w:pPr>
              <w:keepNext/>
              <w:keepLines/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analysis verified</w:t>
            </w:r>
            <w:r w:rsidR="0046151C" w:rsidRPr="00F6715A">
              <w:rPr>
                <w:sz w:val="20"/>
                <w:szCs w:val="20"/>
              </w:rPr>
              <w:t xml:space="preserve"> by</w:t>
            </w:r>
            <w:r w:rsidR="00DD76D3">
              <w:rPr>
                <w:sz w:val="20"/>
                <w:szCs w:val="20"/>
              </w:rPr>
              <w:t xml:space="preserve"> (QEW)</w:t>
            </w:r>
            <w:r w:rsidR="0046151C" w:rsidRPr="00F6715A">
              <w:rPr>
                <w:sz w:val="20"/>
                <w:szCs w:val="20"/>
              </w:rPr>
              <w:t xml:space="preserve">: </w:t>
            </w:r>
            <w:r w:rsidR="00113FD1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23"/>
            <w:r w:rsidR="00113FD1">
              <w:rPr>
                <w:sz w:val="20"/>
                <w:szCs w:val="20"/>
              </w:rPr>
              <w:instrText xml:space="preserve"> FORMTEXT </w:instrText>
            </w:r>
            <w:r w:rsidR="00113FD1">
              <w:rPr>
                <w:sz w:val="20"/>
                <w:szCs w:val="20"/>
              </w:rPr>
            </w:r>
            <w:r w:rsidR="00113FD1">
              <w:rPr>
                <w:sz w:val="20"/>
                <w:szCs w:val="20"/>
              </w:rPr>
              <w:fldChar w:fldCharType="separate"/>
            </w:r>
            <w:r w:rsidR="00113FD1">
              <w:rPr>
                <w:noProof/>
                <w:sz w:val="20"/>
                <w:szCs w:val="20"/>
              </w:rPr>
              <w:t> </w:t>
            </w:r>
            <w:r w:rsidR="00113FD1">
              <w:rPr>
                <w:noProof/>
                <w:sz w:val="20"/>
                <w:szCs w:val="20"/>
              </w:rPr>
              <w:t> </w:t>
            </w:r>
            <w:r w:rsidR="00113FD1">
              <w:rPr>
                <w:noProof/>
                <w:sz w:val="20"/>
                <w:szCs w:val="20"/>
              </w:rPr>
              <w:t> </w:t>
            </w:r>
            <w:r w:rsidR="00113FD1">
              <w:rPr>
                <w:noProof/>
                <w:sz w:val="20"/>
                <w:szCs w:val="20"/>
              </w:rPr>
              <w:t> </w:t>
            </w:r>
            <w:r w:rsidR="00113FD1">
              <w:rPr>
                <w:noProof/>
                <w:sz w:val="20"/>
                <w:szCs w:val="20"/>
              </w:rPr>
              <w:t> </w:t>
            </w:r>
            <w:r w:rsidR="00113FD1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99FF66"/>
          </w:tcPr>
          <w:p w:rsidR="0046151C" w:rsidRPr="00F6715A" w:rsidRDefault="00074131" w:rsidP="00AF5706">
            <w:pPr>
              <w:keepNext/>
              <w:keepLines/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&amp; Date</w:t>
            </w:r>
            <w:r w:rsidR="0046151C" w:rsidRPr="007B5F7B">
              <w:rPr>
                <w:sz w:val="20"/>
                <w:szCs w:val="20"/>
              </w:rPr>
              <w:t>: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99FF66"/>
          </w:tcPr>
          <w:p w:rsidR="00DD76D3" w:rsidRPr="00F6715A" w:rsidRDefault="004E395C" w:rsidP="00AF5706">
            <w:pPr>
              <w:keepNext/>
              <w:keepLines/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supervisor/foreman, or designee</w:t>
            </w:r>
            <w:r w:rsidR="00DD76D3" w:rsidRPr="00F6715A">
              <w:rPr>
                <w:sz w:val="20"/>
                <w:szCs w:val="20"/>
              </w:rPr>
              <w:t xml:space="preserve">: </w:t>
            </w:r>
            <w:r w:rsidR="00DD76D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D76D3">
              <w:rPr>
                <w:sz w:val="20"/>
                <w:szCs w:val="20"/>
              </w:rPr>
              <w:instrText xml:space="preserve"> FORMTEXT </w:instrText>
            </w:r>
            <w:r w:rsidR="00DD76D3">
              <w:rPr>
                <w:sz w:val="20"/>
                <w:szCs w:val="20"/>
              </w:rPr>
            </w:r>
            <w:r w:rsidR="00DD76D3">
              <w:rPr>
                <w:sz w:val="20"/>
                <w:szCs w:val="20"/>
              </w:rPr>
              <w:fldChar w:fldCharType="separate"/>
            </w:r>
            <w:r w:rsidR="00DD76D3">
              <w:rPr>
                <w:noProof/>
                <w:sz w:val="20"/>
                <w:szCs w:val="20"/>
              </w:rPr>
              <w:t> </w:t>
            </w:r>
            <w:r w:rsidR="00DD76D3">
              <w:rPr>
                <w:noProof/>
                <w:sz w:val="20"/>
                <w:szCs w:val="20"/>
              </w:rPr>
              <w:t> </w:t>
            </w:r>
            <w:r w:rsidR="00DD76D3">
              <w:rPr>
                <w:noProof/>
                <w:sz w:val="20"/>
                <w:szCs w:val="20"/>
              </w:rPr>
              <w:t> </w:t>
            </w:r>
            <w:r w:rsidR="00DD76D3">
              <w:rPr>
                <w:noProof/>
                <w:sz w:val="20"/>
                <w:szCs w:val="20"/>
              </w:rPr>
              <w:t> </w:t>
            </w:r>
            <w:r w:rsidR="00DD76D3">
              <w:rPr>
                <w:noProof/>
                <w:sz w:val="20"/>
                <w:szCs w:val="20"/>
              </w:rPr>
              <w:t> </w:t>
            </w:r>
            <w:r w:rsidR="00DD76D3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99FF66"/>
          </w:tcPr>
          <w:p w:rsidR="00DD76D3" w:rsidRDefault="00DD76D3" w:rsidP="00AF5706">
            <w:pPr>
              <w:keepNext/>
              <w:keepLines/>
              <w:tabs>
                <w:tab w:val="left" w:pos="360"/>
              </w:tabs>
              <w:spacing w:afterLines="20" w:after="48"/>
              <w:rPr>
                <w:sz w:val="20"/>
                <w:szCs w:val="20"/>
              </w:rPr>
            </w:pPr>
            <w:r w:rsidRPr="00AA444C">
              <w:rPr>
                <w:sz w:val="20"/>
                <w:szCs w:val="20"/>
              </w:rPr>
              <w:t>Sign &amp; Date</w:t>
            </w:r>
          </w:p>
        </w:tc>
      </w:tr>
      <w:tr w:rsidR="00DD76D3" w:rsidRPr="00F6715A" w:rsidTr="00336CAB">
        <w:trPr>
          <w:cantSplit/>
          <w:jc w:val="center"/>
        </w:trPr>
        <w:tc>
          <w:tcPr>
            <w:tcW w:w="10919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:rsidR="00DD76D3" w:rsidRPr="00CE0710" w:rsidRDefault="00975CFF" w:rsidP="00C864B8">
            <w:pPr>
              <w:keepNext/>
              <w:keepLines/>
              <w:spacing w:afterLines="20" w:after="48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27B2C">
              <w:rPr>
                <w:b/>
                <w:i/>
                <w:color w:val="FF0000"/>
                <w:sz w:val="20"/>
                <w:szCs w:val="20"/>
              </w:rPr>
              <w:t xml:space="preserve">Additional </w:t>
            </w:r>
            <w:r w:rsidR="00D12027" w:rsidRPr="00327B2C">
              <w:rPr>
                <w:b/>
                <w:i/>
                <w:color w:val="FF0000"/>
                <w:sz w:val="20"/>
                <w:szCs w:val="20"/>
              </w:rPr>
              <w:t xml:space="preserve">approval </w:t>
            </w:r>
            <w:r w:rsidR="004E395C" w:rsidRPr="00327B2C">
              <w:rPr>
                <w:b/>
                <w:i/>
                <w:color w:val="FF0000"/>
                <w:sz w:val="20"/>
                <w:szCs w:val="20"/>
              </w:rPr>
              <w:t xml:space="preserve">signatures </w:t>
            </w:r>
            <w:r w:rsidRPr="00327B2C">
              <w:rPr>
                <w:b/>
                <w:i/>
                <w:color w:val="FF0000"/>
                <w:sz w:val="20"/>
                <w:szCs w:val="20"/>
              </w:rPr>
              <w:t>below this line are REQUI</w:t>
            </w:r>
            <w:r w:rsidR="00C864B8">
              <w:rPr>
                <w:b/>
                <w:i/>
                <w:color w:val="FF0000"/>
                <w:sz w:val="20"/>
                <w:szCs w:val="20"/>
              </w:rPr>
              <w:t>RED for Mode 2 work (except voltage checks and megger test)</w:t>
            </w:r>
            <w:r w:rsidRPr="00327B2C"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 Coordinator</w:t>
            </w:r>
            <w:r w:rsidRPr="00F6715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 w:rsidRPr="00AA444C">
              <w:rPr>
                <w:sz w:val="20"/>
                <w:szCs w:val="20"/>
              </w:rPr>
              <w:t>Sign &amp; Date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DD76D3" w:rsidRPr="00321F22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Safety SME</w:t>
            </w:r>
            <w:r w:rsidRPr="00F6715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DD76D3" w:rsidRPr="00924D51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 w:rsidRPr="00AA444C">
              <w:rPr>
                <w:sz w:val="20"/>
                <w:szCs w:val="20"/>
              </w:rPr>
              <w:t>Sign &amp; Date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Director or Dept</w:t>
            </w:r>
            <w:r w:rsidR="00B228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</w:t>
            </w:r>
            <w:r w:rsidRPr="00892932">
              <w:rPr>
                <w:sz w:val="20"/>
                <w:szCs w:val="20"/>
              </w:rPr>
              <w:t>gr</w:t>
            </w:r>
            <w:r w:rsidR="00B22836">
              <w:rPr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 w:rsidRPr="00AA444C">
              <w:rPr>
                <w:sz w:val="20"/>
                <w:szCs w:val="20"/>
              </w:rPr>
              <w:t>Sign &amp; Date</w:t>
            </w:r>
          </w:p>
        </w:tc>
      </w:tr>
      <w:tr w:rsidR="00DD76D3" w:rsidRPr="00F6715A" w:rsidTr="008767F2">
        <w:trPr>
          <w:cantSplit/>
          <w:jc w:val="center"/>
        </w:trPr>
        <w:tc>
          <w:tcPr>
            <w:tcW w:w="10919" w:type="dxa"/>
            <w:gridSpan w:val="13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AF5706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 w:rsidRPr="00D17BDA">
              <w:rPr>
                <w:b/>
                <w:sz w:val="20"/>
                <w:szCs w:val="20"/>
              </w:rPr>
              <w:t xml:space="preserve">PERSON IN CHARGE </w:t>
            </w:r>
            <w:r>
              <w:rPr>
                <w:b/>
                <w:sz w:val="20"/>
                <w:szCs w:val="20"/>
              </w:rPr>
              <w:t xml:space="preserve">(PIC) </w:t>
            </w:r>
            <w:r w:rsidRPr="00D17BDA">
              <w:rPr>
                <w:b/>
                <w:sz w:val="20"/>
                <w:szCs w:val="20"/>
              </w:rPr>
              <w:t>deliver</w:t>
            </w:r>
            <w:r w:rsidR="00AF5706">
              <w:rPr>
                <w:b/>
                <w:sz w:val="20"/>
                <w:szCs w:val="20"/>
              </w:rPr>
              <w:t>s</w:t>
            </w:r>
            <w:r w:rsidRPr="00D17BDA">
              <w:rPr>
                <w:b/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job briefing</w:t>
            </w:r>
            <w:r w:rsidR="00AF5706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must include scope of work, hazard analysis</w:t>
            </w:r>
            <w:r w:rsidR="00AF570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and required controls.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or typed name</w:t>
            </w:r>
            <w:r w:rsidRPr="00F6715A">
              <w:rPr>
                <w:sz w:val="20"/>
                <w:szCs w:val="20"/>
              </w:rPr>
              <w:t xml:space="preserve">: </w:t>
            </w:r>
            <w:r w:rsidR="00AF5706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F5706">
              <w:rPr>
                <w:sz w:val="20"/>
                <w:szCs w:val="20"/>
              </w:rPr>
              <w:instrText xml:space="preserve"> FORMTEXT </w:instrText>
            </w:r>
            <w:r w:rsidR="00AF5706">
              <w:rPr>
                <w:sz w:val="20"/>
                <w:szCs w:val="20"/>
              </w:rPr>
            </w:r>
            <w:r w:rsidR="00AF5706">
              <w:rPr>
                <w:sz w:val="20"/>
                <w:szCs w:val="20"/>
              </w:rPr>
              <w:fldChar w:fldCharType="separate"/>
            </w:r>
            <w:r w:rsidR="00AF5706">
              <w:rPr>
                <w:noProof/>
                <w:sz w:val="20"/>
                <w:szCs w:val="20"/>
              </w:rPr>
              <w:t> </w:t>
            </w:r>
            <w:r w:rsidR="00AF5706">
              <w:rPr>
                <w:noProof/>
                <w:sz w:val="20"/>
                <w:szCs w:val="20"/>
              </w:rPr>
              <w:t> </w:t>
            </w:r>
            <w:r w:rsidR="00AF5706">
              <w:rPr>
                <w:noProof/>
                <w:sz w:val="20"/>
                <w:szCs w:val="20"/>
              </w:rPr>
              <w:t> </w:t>
            </w:r>
            <w:r w:rsidR="00AF5706">
              <w:rPr>
                <w:noProof/>
                <w:sz w:val="20"/>
                <w:szCs w:val="20"/>
              </w:rPr>
              <w:t> </w:t>
            </w:r>
            <w:r w:rsidR="00AF5706">
              <w:rPr>
                <w:noProof/>
                <w:sz w:val="20"/>
                <w:szCs w:val="20"/>
              </w:rPr>
              <w:t> </w:t>
            </w:r>
            <w:r w:rsidR="00AF570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565B75">
            <w:pPr>
              <w:keepNext/>
              <w:keepLines/>
              <w:spacing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&amp; Date</w:t>
            </w:r>
            <w:r w:rsidRPr="00F6715A">
              <w:rPr>
                <w:sz w:val="20"/>
                <w:szCs w:val="20"/>
              </w:rPr>
              <w:t>:</w:t>
            </w:r>
          </w:p>
        </w:tc>
      </w:tr>
      <w:tr w:rsidR="00DD76D3" w:rsidRPr="00F6715A" w:rsidTr="008767F2">
        <w:trPr>
          <w:cantSplit/>
          <w:jc w:val="center"/>
        </w:trPr>
        <w:tc>
          <w:tcPr>
            <w:tcW w:w="10919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  <w:r w:rsidRPr="00F6715A">
              <w:rPr>
                <w:b/>
                <w:sz w:val="20"/>
                <w:szCs w:val="20"/>
              </w:rPr>
              <w:t xml:space="preserve">AUTHORIZED WORKERS that </w:t>
            </w:r>
            <w:r>
              <w:rPr>
                <w:b/>
                <w:sz w:val="20"/>
                <w:szCs w:val="20"/>
              </w:rPr>
              <w:t>have attended required job briefing by the person-in-charge.</w:t>
            </w:r>
            <w:r w:rsidRPr="00F6715A">
              <w:rPr>
                <w:b/>
                <w:sz w:val="20"/>
                <w:szCs w:val="20"/>
              </w:rPr>
              <w:t>: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 xml:space="preserve">Printed or typed name(s): </w:t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  <w:r w:rsidRPr="00F6715A">
              <w:rPr>
                <w:sz w:val="20"/>
                <w:szCs w:val="20"/>
              </w:rPr>
              <w:t>Signature(s) &amp; Date(s):</w:t>
            </w: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bottom w:val="single" w:sz="2" w:space="0" w:color="auto"/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40"/>
              <w:rPr>
                <w:sz w:val="20"/>
                <w:szCs w:val="20"/>
              </w:rPr>
            </w:pP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8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80" w:after="60"/>
              <w:rPr>
                <w:b/>
                <w:sz w:val="20"/>
                <w:szCs w:val="20"/>
              </w:rPr>
            </w:pP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8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keepNext/>
              <w:keepLines/>
              <w:spacing w:before="80" w:after="60"/>
              <w:rPr>
                <w:b/>
                <w:sz w:val="20"/>
                <w:szCs w:val="20"/>
              </w:rPr>
            </w:pPr>
          </w:p>
        </w:tc>
      </w:tr>
      <w:tr w:rsidR="00DD76D3" w:rsidRPr="00F6715A" w:rsidTr="00FB2B77">
        <w:trPr>
          <w:cantSplit/>
          <w:jc w:val="center"/>
        </w:trPr>
        <w:tc>
          <w:tcPr>
            <w:tcW w:w="6297" w:type="dxa"/>
            <w:gridSpan w:val="8"/>
            <w:tcBorders>
              <w:right w:val="nil"/>
            </w:tcBorders>
            <w:shd w:val="clear" w:color="auto" w:fill="auto"/>
          </w:tcPr>
          <w:p w:rsidR="00DD76D3" w:rsidRPr="00F6715A" w:rsidRDefault="00DD76D3" w:rsidP="00DD76D3">
            <w:pPr>
              <w:spacing w:before="8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22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</w:tcPr>
          <w:p w:rsidR="00DD76D3" w:rsidRPr="00F6715A" w:rsidRDefault="00DD76D3" w:rsidP="00DD76D3">
            <w:pPr>
              <w:spacing w:before="80" w:after="60"/>
              <w:rPr>
                <w:b/>
                <w:sz w:val="20"/>
                <w:szCs w:val="20"/>
              </w:rPr>
            </w:pPr>
          </w:p>
        </w:tc>
      </w:tr>
    </w:tbl>
    <w:p w:rsidR="00833DE4" w:rsidRDefault="00833DE4" w:rsidP="0063313D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tbl>
      <w:tblPr>
        <w:tblStyle w:val="TableGrid"/>
        <w:tblW w:w="10953" w:type="dxa"/>
        <w:tblInd w:w="-86" w:type="dxa"/>
        <w:tblLook w:val="04A0" w:firstRow="1" w:lastRow="0" w:firstColumn="1" w:lastColumn="0" w:noHBand="0" w:noVBand="1"/>
      </w:tblPr>
      <w:tblGrid>
        <w:gridCol w:w="10953"/>
      </w:tblGrid>
      <w:tr w:rsidR="00833DE4" w:rsidRPr="00296E55" w:rsidTr="00DE1AF3">
        <w:tc>
          <w:tcPr>
            <w:tcW w:w="10953" w:type="dxa"/>
          </w:tcPr>
          <w:p w:rsidR="00833DE4" w:rsidRPr="00296E55" w:rsidRDefault="00B31B23" w:rsidP="00432618">
            <w:pPr>
              <w:keepNext/>
              <w:keepLines/>
              <w:spacing w:before="80" w:after="60"/>
              <w:rPr>
                <w:sz w:val="20"/>
                <w:szCs w:val="20"/>
              </w:rPr>
            </w:pPr>
            <w:r w:rsidRPr="00296E55">
              <w:rPr>
                <w:b/>
                <w:sz w:val="20"/>
                <w:szCs w:val="20"/>
              </w:rPr>
              <w:t>Notes:</w:t>
            </w:r>
            <w:r w:rsidRPr="00296E55">
              <w:rPr>
                <w:sz w:val="20"/>
                <w:szCs w:val="20"/>
              </w:rPr>
              <w:t xml:space="preserve"> Include here any details needed from the blocks above:</w:t>
            </w:r>
          </w:p>
        </w:tc>
      </w:tr>
      <w:tr w:rsidR="00E76855" w:rsidRPr="00296E55" w:rsidTr="00AF5706">
        <w:trPr>
          <w:trHeight w:val="3691"/>
        </w:trPr>
        <w:tc>
          <w:tcPr>
            <w:tcW w:w="10953" w:type="dxa"/>
          </w:tcPr>
          <w:p w:rsidR="00E76855" w:rsidRPr="00296E55" w:rsidRDefault="00E76855" w:rsidP="00833DE4">
            <w:pPr>
              <w:rPr>
                <w:sz w:val="20"/>
                <w:szCs w:val="20"/>
              </w:rPr>
            </w:pPr>
            <w:r w:rsidRPr="00296E55">
              <w:rPr>
                <w:sz w:val="20"/>
                <w:szCs w:val="20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Pr="00296E55">
              <w:rPr>
                <w:sz w:val="20"/>
                <w:szCs w:val="20"/>
              </w:rPr>
              <w:instrText xml:space="preserve"> FORMTEXT </w:instrText>
            </w:r>
            <w:r w:rsidRPr="00296E55">
              <w:rPr>
                <w:sz w:val="20"/>
                <w:szCs w:val="20"/>
              </w:rPr>
            </w:r>
            <w:r w:rsidRPr="00296E55">
              <w:rPr>
                <w:sz w:val="20"/>
                <w:szCs w:val="20"/>
              </w:rPr>
              <w:fldChar w:fldCharType="separate"/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B31B23" w:rsidRPr="00296E55" w:rsidTr="00DE1AF3">
        <w:tc>
          <w:tcPr>
            <w:tcW w:w="10953" w:type="dxa"/>
          </w:tcPr>
          <w:p w:rsidR="00B31B23" w:rsidRPr="00296E55" w:rsidRDefault="00B31B23" w:rsidP="00D12027">
            <w:pPr>
              <w:keepLines/>
              <w:spacing w:before="80" w:after="60"/>
              <w:rPr>
                <w:sz w:val="20"/>
                <w:szCs w:val="20"/>
              </w:rPr>
            </w:pPr>
            <w:r w:rsidRPr="00296E55">
              <w:rPr>
                <w:b/>
                <w:sz w:val="20"/>
                <w:szCs w:val="20"/>
              </w:rPr>
              <w:t xml:space="preserve">Closeout </w:t>
            </w:r>
            <w:r w:rsidR="004E395C" w:rsidRPr="00296E55">
              <w:rPr>
                <w:b/>
                <w:sz w:val="20"/>
                <w:szCs w:val="20"/>
              </w:rPr>
              <w:t>information</w:t>
            </w:r>
            <w:r w:rsidRPr="00296E55">
              <w:rPr>
                <w:b/>
                <w:sz w:val="20"/>
                <w:szCs w:val="20"/>
              </w:rPr>
              <w:t>:</w:t>
            </w:r>
            <w:r w:rsidR="004E395C">
              <w:rPr>
                <w:sz w:val="20"/>
                <w:szCs w:val="20"/>
              </w:rPr>
              <w:t xml:space="preserve"> Us</w:t>
            </w:r>
            <w:r w:rsidRPr="00296E55">
              <w:rPr>
                <w:sz w:val="20"/>
                <w:szCs w:val="20"/>
              </w:rPr>
              <w:t>e the spaces below to provide feedback on any improvements, corrections, or clarifications if needed.</w:t>
            </w:r>
          </w:p>
        </w:tc>
      </w:tr>
      <w:tr w:rsidR="00B31B23" w:rsidRPr="00296E55" w:rsidTr="00DE1AF3">
        <w:tc>
          <w:tcPr>
            <w:tcW w:w="10953" w:type="dxa"/>
          </w:tcPr>
          <w:p w:rsidR="00B31B23" w:rsidRPr="00296E55" w:rsidRDefault="00B31B23" w:rsidP="00D12027">
            <w:pPr>
              <w:keepLines/>
              <w:spacing w:before="80" w:after="60"/>
              <w:rPr>
                <w:sz w:val="20"/>
                <w:szCs w:val="20"/>
              </w:rPr>
            </w:pPr>
            <w:r w:rsidRPr="00296E55">
              <w:rPr>
                <w:sz w:val="20"/>
                <w:szCs w:val="20"/>
              </w:rPr>
              <w:t xml:space="preserve">Date </w:t>
            </w:r>
            <w:r w:rsidR="004E395C" w:rsidRPr="00296E55">
              <w:rPr>
                <w:sz w:val="20"/>
                <w:szCs w:val="20"/>
              </w:rPr>
              <w:t xml:space="preserve">work </w:t>
            </w:r>
            <w:r w:rsidR="004E395C">
              <w:rPr>
                <w:sz w:val="20"/>
                <w:szCs w:val="20"/>
              </w:rPr>
              <w:t>was completed</w:t>
            </w:r>
            <w:r w:rsidRPr="00296E55">
              <w:rPr>
                <w:sz w:val="20"/>
                <w:szCs w:val="20"/>
              </w:rPr>
              <w:t xml:space="preserve">: </w:t>
            </w:r>
            <w:r w:rsidR="00427730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20" w:name="Text59"/>
            <w:r w:rsidR="00427730">
              <w:rPr>
                <w:sz w:val="20"/>
                <w:szCs w:val="20"/>
              </w:rPr>
              <w:instrText xml:space="preserve"> FORMTEXT </w:instrText>
            </w:r>
            <w:r w:rsidR="00427730">
              <w:rPr>
                <w:sz w:val="20"/>
                <w:szCs w:val="20"/>
              </w:rPr>
            </w:r>
            <w:r w:rsidR="00427730">
              <w:rPr>
                <w:sz w:val="20"/>
                <w:szCs w:val="20"/>
              </w:rPr>
              <w:fldChar w:fldCharType="separate"/>
            </w:r>
            <w:r w:rsidR="00427730">
              <w:rPr>
                <w:noProof/>
                <w:sz w:val="20"/>
                <w:szCs w:val="20"/>
              </w:rPr>
              <w:t> </w:t>
            </w:r>
            <w:r w:rsidR="00427730">
              <w:rPr>
                <w:noProof/>
                <w:sz w:val="20"/>
                <w:szCs w:val="20"/>
              </w:rPr>
              <w:t> </w:t>
            </w:r>
            <w:r w:rsidR="00427730">
              <w:rPr>
                <w:noProof/>
                <w:sz w:val="20"/>
                <w:szCs w:val="20"/>
              </w:rPr>
              <w:t> </w:t>
            </w:r>
            <w:r w:rsidR="00427730">
              <w:rPr>
                <w:noProof/>
                <w:sz w:val="20"/>
                <w:szCs w:val="20"/>
              </w:rPr>
              <w:t> </w:t>
            </w:r>
            <w:r w:rsidR="00427730">
              <w:rPr>
                <w:noProof/>
                <w:sz w:val="20"/>
                <w:szCs w:val="20"/>
              </w:rPr>
              <w:t> </w:t>
            </w:r>
            <w:r w:rsidR="00427730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B32B6A" w:rsidRPr="00070527" w:rsidTr="00AF5706">
        <w:trPr>
          <w:trHeight w:val="3430"/>
        </w:trPr>
        <w:tc>
          <w:tcPr>
            <w:tcW w:w="10953" w:type="dxa"/>
          </w:tcPr>
          <w:p w:rsidR="00B32B6A" w:rsidRDefault="00B42311" w:rsidP="00A035B2">
            <w:pPr>
              <w:keepNext/>
              <w:keepLines/>
              <w:rPr>
                <w:sz w:val="18"/>
                <w:szCs w:val="18"/>
              </w:rPr>
            </w:pPr>
            <w:r w:rsidRPr="00296E55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96E55">
              <w:rPr>
                <w:sz w:val="20"/>
                <w:szCs w:val="20"/>
              </w:rPr>
              <w:instrText xml:space="preserve"> FORMTEXT </w:instrText>
            </w:r>
            <w:r w:rsidRPr="00296E55">
              <w:rPr>
                <w:sz w:val="20"/>
                <w:szCs w:val="20"/>
              </w:rPr>
            </w:r>
            <w:r w:rsidRPr="00296E55">
              <w:rPr>
                <w:sz w:val="20"/>
                <w:szCs w:val="20"/>
              </w:rPr>
              <w:fldChar w:fldCharType="separate"/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noProof/>
                <w:sz w:val="20"/>
                <w:szCs w:val="20"/>
              </w:rPr>
              <w:t> </w:t>
            </w:r>
            <w:r w:rsidRPr="00296E55">
              <w:rPr>
                <w:sz w:val="20"/>
                <w:szCs w:val="20"/>
              </w:rPr>
              <w:fldChar w:fldCharType="end"/>
            </w:r>
          </w:p>
        </w:tc>
      </w:tr>
    </w:tbl>
    <w:p w:rsidR="00833DE4" w:rsidRPr="00833DE4" w:rsidRDefault="00833DE4" w:rsidP="00833DE4">
      <w:pPr>
        <w:rPr>
          <w:sz w:val="2"/>
          <w:szCs w:val="2"/>
        </w:rPr>
      </w:pPr>
    </w:p>
    <w:p w:rsidR="00833DE4" w:rsidRPr="00833DE4" w:rsidRDefault="00833DE4" w:rsidP="00833DE4">
      <w:pPr>
        <w:rPr>
          <w:sz w:val="2"/>
          <w:szCs w:val="2"/>
        </w:rPr>
      </w:pPr>
    </w:p>
    <w:p w:rsidR="00833DE4" w:rsidRDefault="00833DE4" w:rsidP="005450ED">
      <w:pPr>
        <w:keepNext/>
        <w:keepLines/>
        <w:rPr>
          <w:sz w:val="2"/>
          <w:szCs w:val="2"/>
        </w:rPr>
      </w:pPr>
    </w:p>
    <w:p w:rsidR="00FE1A71" w:rsidRPr="00D12027" w:rsidRDefault="00CF3C02" w:rsidP="00321F22">
      <w:pPr>
        <w:tabs>
          <w:tab w:val="left" w:pos="9971"/>
        </w:tabs>
        <w:rPr>
          <w:sz w:val="20"/>
          <w:szCs w:val="20"/>
        </w:rPr>
      </w:pPr>
      <w:r w:rsidRPr="00D12027">
        <w:rPr>
          <w:sz w:val="20"/>
          <w:szCs w:val="20"/>
        </w:rPr>
        <w:t>Upon completion</w:t>
      </w:r>
      <w:r w:rsidR="00636FDF" w:rsidRPr="00D12027">
        <w:rPr>
          <w:sz w:val="20"/>
          <w:szCs w:val="20"/>
        </w:rPr>
        <w:t>,</w:t>
      </w:r>
      <w:r w:rsidRPr="00D12027">
        <w:rPr>
          <w:sz w:val="20"/>
          <w:szCs w:val="20"/>
        </w:rPr>
        <w:t xml:space="preserve"> return this form to </w:t>
      </w:r>
      <w:hyperlink r:id="rId8" w:history="1">
        <w:r w:rsidR="008A2708">
          <w:rPr>
            <w:rStyle w:val="Hyperlink"/>
            <w:sz w:val="20"/>
            <w:szCs w:val="20"/>
          </w:rPr>
          <w:t>electricalsafety@anl.gov</w:t>
        </w:r>
      </w:hyperlink>
    </w:p>
    <w:sectPr w:rsidR="00FE1A71" w:rsidRPr="00D12027" w:rsidSect="00B32B6A">
      <w:footerReference w:type="default" r:id="rId9"/>
      <w:headerReference w:type="first" r:id="rId10"/>
      <w:footerReference w:type="first" r:id="rId11"/>
      <w:pgSz w:w="12240" w:h="15840" w:code="1"/>
      <w:pgMar w:top="547" w:right="720" w:bottom="446" w:left="720" w:header="432" w:footer="36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BD8330" w16cid:durableId="1D909AD5"/>
  <w16cid:commentId w16cid:paraId="26084F54" w16cid:durableId="1D909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40" w:rsidRDefault="00AC7840">
      <w:r>
        <w:separator/>
      </w:r>
    </w:p>
  </w:endnote>
  <w:endnote w:type="continuationSeparator" w:id="0">
    <w:p w:rsidR="00AC7840" w:rsidRDefault="00AC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58" w:rsidRPr="002E03EB" w:rsidRDefault="002E03EB" w:rsidP="002E03EB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ANL-1204 (08/27/2018)</w:t>
    </w:r>
    <w:r>
      <w:rPr>
        <w:rFonts w:ascii="Arial" w:hAnsi="Arial" w:cs="Arial"/>
        <w:sz w:val="16"/>
        <w:szCs w:val="16"/>
      </w:rPr>
      <w:tab/>
    </w:r>
    <w:r w:rsidRPr="00A0731B">
      <w:rPr>
        <w:rFonts w:ascii="Arial" w:hAnsi="Arial" w:cs="Arial"/>
        <w:sz w:val="16"/>
        <w:szCs w:val="16"/>
      </w:rPr>
      <w:t xml:space="preserve">Page </w:t>
    </w:r>
    <w:r w:rsidRPr="00A0731B">
      <w:rPr>
        <w:rFonts w:ascii="Arial" w:hAnsi="Arial" w:cs="Arial"/>
        <w:b/>
        <w:bCs/>
        <w:sz w:val="16"/>
        <w:szCs w:val="16"/>
      </w:rPr>
      <w:fldChar w:fldCharType="begin"/>
    </w:r>
    <w:r w:rsidRPr="00A0731B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0731B">
      <w:rPr>
        <w:rFonts w:ascii="Arial" w:hAnsi="Arial" w:cs="Arial"/>
        <w:b/>
        <w:bCs/>
        <w:sz w:val="16"/>
        <w:szCs w:val="16"/>
      </w:rPr>
      <w:fldChar w:fldCharType="separate"/>
    </w:r>
    <w:r w:rsidR="00C44B02">
      <w:rPr>
        <w:rFonts w:ascii="Arial" w:hAnsi="Arial" w:cs="Arial"/>
        <w:b/>
        <w:bCs/>
        <w:noProof/>
        <w:sz w:val="16"/>
        <w:szCs w:val="16"/>
      </w:rPr>
      <w:t>2</w:t>
    </w:r>
    <w:r w:rsidRPr="00A0731B">
      <w:rPr>
        <w:rFonts w:ascii="Arial" w:hAnsi="Arial" w:cs="Arial"/>
        <w:b/>
        <w:bCs/>
        <w:sz w:val="16"/>
        <w:szCs w:val="16"/>
      </w:rPr>
      <w:fldChar w:fldCharType="end"/>
    </w:r>
    <w:r w:rsidRPr="00A0731B">
      <w:rPr>
        <w:rFonts w:ascii="Arial" w:hAnsi="Arial" w:cs="Arial"/>
        <w:sz w:val="16"/>
        <w:szCs w:val="16"/>
      </w:rPr>
      <w:t xml:space="preserve"> of </w:t>
    </w:r>
    <w:r w:rsidRPr="00A0731B">
      <w:rPr>
        <w:rFonts w:ascii="Arial" w:hAnsi="Arial" w:cs="Arial"/>
        <w:b/>
        <w:bCs/>
        <w:sz w:val="16"/>
        <w:szCs w:val="16"/>
      </w:rPr>
      <w:fldChar w:fldCharType="begin"/>
    </w:r>
    <w:r w:rsidRPr="00A0731B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0731B">
      <w:rPr>
        <w:rFonts w:ascii="Arial" w:hAnsi="Arial" w:cs="Arial"/>
        <w:b/>
        <w:bCs/>
        <w:sz w:val="16"/>
        <w:szCs w:val="16"/>
      </w:rPr>
      <w:fldChar w:fldCharType="separate"/>
    </w:r>
    <w:r w:rsidR="00C44B02">
      <w:rPr>
        <w:rFonts w:ascii="Arial" w:hAnsi="Arial" w:cs="Arial"/>
        <w:b/>
        <w:bCs/>
        <w:noProof/>
        <w:sz w:val="16"/>
        <w:szCs w:val="16"/>
      </w:rPr>
      <w:t>2</w:t>
    </w:r>
    <w:r w:rsidRPr="00A0731B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65" w:rsidRPr="002A6E65" w:rsidRDefault="002A6E65" w:rsidP="002A6E65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ANL-1204 (</w:t>
    </w:r>
    <w:r w:rsidR="002E03EB">
      <w:rPr>
        <w:rFonts w:ascii="Arial" w:hAnsi="Arial" w:cs="Arial"/>
        <w:sz w:val="16"/>
        <w:szCs w:val="16"/>
      </w:rPr>
      <w:t>08/27</w:t>
    </w:r>
    <w:r w:rsidR="007054DB">
      <w:rPr>
        <w:rFonts w:ascii="Arial" w:hAnsi="Arial" w:cs="Arial"/>
        <w:sz w:val="16"/>
        <w:szCs w:val="16"/>
      </w:rPr>
      <w:t>/2018</w:t>
    </w:r>
    <w:r>
      <w:rPr>
        <w:rFonts w:ascii="Arial" w:hAnsi="Arial" w:cs="Arial"/>
        <w:sz w:val="16"/>
        <w:szCs w:val="16"/>
      </w:rPr>
      <w:t>)</w:t>
    </w:r>
    <w:r w:rsidR="00A0731B">
      <w:rPr>
        <w:rFonts w:ascii="Arial" w:hAnsi="Arial" w:cs="Arial"/>
        <w:sz w:val="16"/>
        <w:szCs w:val="16"/>
      </w:rPr>
      <w:tab/>
    </w:r>
    <w:r w:rsidR="00A0731B" w:rsidRPr="00A0731B">
      <w:rPr>
        <w:rFonts w:ascii="Arial" w:hAnsi="Arial" w:cs="Arial"/>
        <w:sz w:val="16"/>
        <w:szCs w:val="16"/>
      </w:rPr>
      <w:t xml:space="preserve">Page </w:t>
    </w:r>
    <w:r w:rsidR="00A0731B" w:rsidRPr="00A0731B">
      <w:rPr>
        <w:rFonts w:ascii="Arial" w:hAnsi="Arial" w:cs="Arial"/>
        <w:b/>
        <w:bCs/>
        <w:sz w:val="16"/>
        <w:szCs w:val="16"/>
      </w:rPr>
      <w:fldChar w:fldCharType="begin"/>
    </w:r>
    <w:r w:rsidR="00A0731B" w:rsidRPr="00A0731B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A0731B" w:rsidRPr="00A0731B">
      <w:rPr>
        <w:rFonts w:ascii="Arial" w:hAnsi="Arial" w:cs="Arial"/>
        <w:b/>
        <w:bCs/>
        <w:sz w:val="16"/>
        <w:szCs w:val="16"/>
      </w:rPr>
      <w:fldChar w:fldCharType="separate"/>
    </w:r>
    <w:r w:rsidR="00C44B02">
      <w:rPr>
        <w:rFonts w:ascii="Arial" w:hAnsi="Arial" w:cs="Arial"/>
        <w:b/>
        <w:bCs/>
        <w:noProof/>
        <w:sz w:val="16"/>
        <w:szCs w:val="16"/>
      </w:rPr>
      <w:t>1</w:t>
    </w:r>
    <w:r w:rsidR="00A0731B" w:rsidRPr="00A0731B">
      <w:rPr>
        <w:rFonts w:ascii="Arial" w:hAnsi="Arial" w:cs="Arial"/>
        <w:b/>
        <w:bCs/>
        <w:sz w:val="16"/>
        <w:szCs w:val="16"/>
      </w:rPr>
      <w:fldChar w:fldCharType="end"/>
    </w:r>
    <w:r w:rsidR="00A0731B" w:rsidRPr="00A0731B">
      <w:rPr>
        <w:rFonts w:ascii="Arial" w:hAnsi="Arial" w:cs="Arial"/>
        <w:sz w:val="16"/>
        <w:szCs w:val="16"/>
      </w:rPr>
      <w:t xml:space="preserve"> of </w:t>
    </w:r>
    <w:r w:rsidR="00A0731B" w:rsidRPr="00A0731B">
      <w:rPr>
        <w:rFonts w:ascii="Arial" w:hAnsi="Arial" w:cs="Arial"/>
        <w:b/>
        <w:bCs/>
        <w:sz w:val="16"/>
        <w:szCs w:val="16"/>
      </w:rPr>
      <w:fldChar w:fldCharType="begin"/>
    </w:r>
    <w:r w:rsidR="00A0731B" w:rsidRPr="00A0731B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A0731B" w:rsidRPr="00A0731B">
      <w:rPr>
        <w:rFonts w:ascii="Arial" w:hAnsi="Arial" w:cs="Arial"/>
        <w:b/>
        <w:bCs/>
        <w:sz w:val="16"/>
        <w:szCs w:val="16"/>
      </w:rPr>
      <w:fldChar w:fldCharType="separate"/>
    </w:r>
    <w:r w:rsidR="00C44B02">
      <w:rPr>
        <w:rFonts w:ascii="Arial" w:hAnsi="Arial" w:cs="Arial"/>
        <w:b/>
        <w:bCs/>
        <w:noProof/>
        <w:sz w:val="16"/>
        <w:szCs w:val="16"/>
      </w:rPr>
      <w:t>2</w:t>
    </w:r>
    <w:r w:rsidR="00A0731B" w:rsidRPr="00A0731B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40" w:rsidRDefault="00AC7840">
      <w:r>
        <w:separator/>
      </w:r>
    </w:p>
  </w:footnote>
  <w:footnote w:type="continuationSeparator" w:id="0">
    <w:p w:rsidR="00AC7840" w:rsidRDefault="00AC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8"/>
      <w:gridCol w:w="7056"/>
      <w:gridCol w:w="1656"/>
    </w:tblGrid>
    <w:tr w:rsidR="00565B75" w:rsidTr="000F525E">
      <w:tc>
        <w:tcPr>
          <w:tcW w:w="2148" w:type="dxa"/>
        </w:tcPr>
        <w:p w:rsidR="004F66BE" w:rsidRDefault="004F66BE" w:rsidP="004F66B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A47D088" wp14:editId="33261C3D">
                <wp:extent cx="1192409" cy="320040"/>
                <wp:effectExtent l="0" t="0" r="825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n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409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6" w:type="dxa"/>
          <w:vMerge w:val="restart"/>
          <w:vAlign w:val="center"/>
        </w:tcPr>
        <w:p w:rsidR="00891E00" w:rsidRDefault="00891E00" w:rsidP="00891E00">
          <w:pPr>
            <w:pStyle w:val="Header"/>
            <w:rPr>
              <w:b/>
              <w:sz w:val="28"/>
              <w:szCs w:val="28"/>
            </w:rPr>
          </w:pPr>
        </w:p>
        <w:p w:rsidR="00891E00" w:rsidRDefault="00891E00" w:rsidP="00891E00">
          <w:pPr>
            <w:pStyle w:val="Header"/>
            <w:rPr>
              <w:b/>
              <w:sz w:val="28"/>
              <w:szCs w:val="28"/>
            </w:rPr>
          </w:pPr>
        </w:p>
        <w:p w:rsidR="00933512" w:rsidRDefault="00933512" w:rsidP="005450ED">
          <w:pPr>
            <w:pStyle w:val="Header"/>
            <w:rPr>
              <w:b/>
              <w:sz w:val="28"/>
              <w:szCs w:val="28"/>
            </w:rPr>
          </w:pPr>
        </w:p>
        <w:p w:rsidR="004F66BE" w:rsidRDefault="004F66BE" w:rsidP="00891E00">
          <w:pPr>
            <w:pStyle w:val="Header"/>
            <w:jc w:val="center"/>
            <w:rPr>
              <w:b/>
              <w:sz w:val="28"/>
              <w:szCs w:val="28"/>
            </w:rPr>
          </w:pPr>
          <w:r w:rsidRPr="00F6715A">
            <w:rPr>
              <w:b/>
              <w:sz w:val="28"/>
              <w:szCs w:val="28"/>
            </w:rPr>
            <w:t xml:space="preserve">Electrical </w:t>
          </w:r>
          <w:r>
            <w:rPr>
              <w:b/>
              <w:sz w:val="28"/>
              <w:szCs w:val="28"/>
            </w:rPr>
            <w:t>Job Briefing</w:t>
          </w:r>
          <w:r w:rsidR="008B6147">
            <w:rPr>
              <w:b/>
              <w:sz w:val="28"/>
              <w:szCs w:val="28"/>
            </w:rPr>
            <w:t xml:space="preserve"> (</w:t>
          </w:r>
          <w:r w:rsidR="004E27C4">
            <w:rPr>
              <w:b/>
              <w:sz w:val="28"/>
              <w:szCs w:val="28"/>
            </w:rPr>
            <w:t xml:space="preserve">Mode </w:t>
          </w:r>
          <w:r w:rsidR="008B6147">
            <w:rPr>
              <w:b/>
              <w:sz w:val="28"/>
              <w:szCs w:val="28"/>
            </w:rPr>
            <w:t xml:space="preserve">1 or </w:t>
          </w:r>
          <w:r w:rsidR="004E27C4">
            <w:rPr>
              <w:b/>
              <w:sz w:val="28"/>
              <w:szCs w:val="28"/>
            </w:rPr>
            <w:t xml:space="preserve">Mode </w:t>
          </w:r>
          <w:r w:rsidR="008B6147">
            <w:rPr>
              <w:b/>
              <w:sz w:val="28"/>
              <w:szCs w:val="28"/>
            </w:rPr>
            <w:t>2)</w:t>
          </w:r>
        </w:p>
        <w:p w:rsidR="007B48E2" w:rsidRDefault="007B48E2" w:rsidP="007B48E2">
          <w:pPr>
            <w:pStyle w:val="Header"/>
            <w:jc w:val="center"/>
          </w:pPr>
          <w:r>
            <w:rPr>
              <w:b/>
              <w:sz w:val="28"/>
              <w:szCs w:val="28"/>
            </w:rPr>
            <w:t xml:space="preserve">Mode 1 </w:t>
          </w:r>
          <w:sdt>
            <w:sdtPr>
              <w:rPr>
                <w:b/>
                <w:sz w:val="28"/>
                <w:szCs w:val="28"/>
              </w:rPr>
              <w:id w:val="700821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7A6A"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t>☐</w:t>
              </w:r>
            </w:sdtContent>
          </w:sdt>
          <w:r w:rsidR="00417A6A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or Mode 2</w:t>
          </w:r>
          <w:sdt>
            <w:sdtPr>
              <w:rPr>
                <w:b/>
                <w:sz w:val="28"/>
                <w:szCs w:val="28"/>
              </w:rPr>
              <w:id w:val="-1573735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b/>
                  <w:sz w:val="28"/>
                  <w:szCs w:val="28"/>
                </w:rPr>
                <w:t>☐</w:t>
              </w:r>
            </w:sdtContent>
          </w:sdt>
        </w:p>
      </w:tc>
      <w:tc>
        <w:tcPr>
          <w:tcW w:w="1656" w:type="dxa"/>
          <w:vMerge w:val="restart"/>
          <w:vAlign w:val="bottom"/>
        </w:tcPr>
        <w:p w:rsidR="004F66BE" w:rsidRDefault="00565B75" w:rsidP="000F525E">
          <w:pPr>
            <w:pStyle w:val="Header"/>
          </w:pPr>
          <w:r>
            <w:rPr>
              <w:noProof/>
            </w:rPr>
            <w:drawing>
              <wp:inline distT="0" distB="0" distL="0" distR="0" wp14:anchorId="62149187" wp14:editId="4A1FD9DC">
                <wp:extent cx="914400" cy="8966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Mlogo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9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5B75" w:rsidTr="00565B75">
      <w:tc>
        <w:tcPr>
          <w:tcW w:w="2148" w:type="dxa"/>
        </w:tcPr>
        <w:p w:rsidR="004F66BE" w:rsidRDefault="004F66BE" w:rsidP="004F66BE">
          <w:pPr>
            <w:pStyle w:val="Header"/>
            <w:jc w:val="center"/>
            <w:rPr>
              <w:noProof/>
            </w:rPr>
          </w:pPr>
        </w:p>
      </w:tc>
      <w:tc>
        <w:tcPr>
          <w:tcW w:w="7056" w:type="dxa"/>
          <w:vMerge/>
          <w:vAlign w:val="center"/>
        </w:tcPr>
        <w:p w:rsidR="004F66BE" w:rsidRDefault="004F66BE" w:rsidP="004F66BE">
          <w:pPr>
            <w:pStyle w:val="Header"/>
            <w:jc w:val="center"/>
            <w:rPr>
              <w:b/>
              <w:sz w:val="28"/>
              <w:szCs w:val="28"/>
            </w:rPr>
          </w:pPr>
        </w:p>
      </w:tc>
      <w:tc>
        <w:tcPr>
          <w:tcW w:w="1656" w:type="dxa"/>
          <w:vMerge/>
          <w:vAlign w:val="center"/>
        </w:tcPr>
        <w:p w:rsidR="004F66BE" w:rsidRDefault="004F66BE" w:rsidP="004F66BE">
          <w:pPr>
            <w:pStyle w:val="Header"/>
            <w:jc w:val="center"/>
            <w:rPr>
              <w:noProof/>
            </w:rPr>
          </w:pPr>
        </w:p>
      </w:tc>
    </w:tr>
  </w:tbl>
  <w:p w:rsidR="002A6E65" w:rsidRDefault="002A6E65" w:rsidP="004F66BE">
    <w:pPr>
      <w:pStyle w:val="Header"/>
      <w:rPr>
        <w:sz w:val="4"/>
        <w:szCs w:val="4"/>
      </w:rPr>
    </w:pPr>
  </w:p>
  <w:p w:rsidR="00565B75" w:rsidRDefault="00565B75" w:rsidP="004F66BE">
    <w:pPr>
      <w:pStyle w:val="Header"/>
      <w:rPr>
        <w:sz w:val="4"/>
        <w:szCs w:val="4"/>
      </w:rPr>
    </w:pPr>
  </w:p>
  <w:p w:rsidR="00565B75" w:rsidRPr="004F66BE" w:rsidRDefault="00565B75" w:rsidP="004F66B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3440"/>
    <w:multiLevelType w:val="hybridMultilevel"/>
    <w:tmpl w:val="E37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H4KaqbGIiYJVTbSrw1gjHTizbAiR4er8Unxe5zpJpK6wR2RbTQnyKmMzaMetytuzw69mHlwYu1blSlmS3d5Q==" w:salt="eKMbvQqL9o1TfeKnAjEWLw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36"/>
    <w:rsid w:val="000006EB"/>
    <w:rsid w:val="00001B16"/>
    <w:rsid w:val="00020DA4"/>
    <w:rsid w:val="000234C9"/>
    <w:rsid w:val="00024115"/>
    <w:rsid w:val="000306FD"/>
    <w:rsid w:val="000339A6"/>
    <w:rsid w:val="000373EB"/>
    <w:rsid w:val="00042041"/>
    <w:rsid w:val="000449EB"/>
    <w:rsid w:val="00057C17"/>
    <w:rsid w:val="000659C2"/>
    <w:rsid w:val="000677A7"/>
    <w:rsid w:val="00070527"/>
    <w:rsid w:val="00074131"/>
    <w:rsid w:val="000759B2"/>
    <w:rsid w:val="0008166B"/>
    <w:rsid w:val="00087825"/>
    <w:rsid w:val="00092BEC"/>
    <w:rsid w:val="000D35BB"/>
    <w:rsid w:val="000D3BCC"/>
    <w:rsid w:val="000F525A"/>
    <w:rsid w:val="000F525E"/>
    <w:rsid w:val="00113FD1"/>
    <w:rsid w:val="00120E14"/>
    <w:rsid w:val="00125E8B"/>
    <w:rsid w:val="0013499D"/>
    <w:rsid w:val="001514F6"/>
    <w:rsid w:val="00161CC2"/>
    <w:rsid w:val="001658D5"/>
    <w:rsid w:val="00171864"/>
    <w:rsid w:val="00175008"/>
    <w:rsid w:val="00190256"/>
    <w:rsid w:val="001A72D9"/>
    <w:rsid w:val="002014F7"/>
    <w:rsid w:val="00202870"/>
    <w:rsid w:val="00214ADE"/>
    <w:rsid w:val="002239C8"/>
    <w:rsid w:val="00227AB9"/>
    <w:rsid w:val="0024667C"/>
    <w:rsid w:val="00252291"/>
    <w:rsid w:val="002610E7"/>
    <w:rsid w:val="002612C0"/>
    <w:rsid w:val="00261EBD"/>
    <w:rsid w:val="0027704D"/>
    <w:rsid w:val="0028410C"/>
    <w:rsid w:val="00292129"/>
    <w:rsid w:val="00296E55"/>
    <w:rsid w:val="002A5105"/>
    <w:rsid w:val="002A6E65"/>
    <w:rsid w:val="002B1A34"/>
    <w:rsid w:val="002C1B52"/>
    <w:rsid w:val="002C699C"/>
    <w:rsid w:val="002D258F"/>
    <w:rsid w:val="002E03EB"/>
    <w:rsid w:val="002E4090"/>
    <w:rsid w:val="002F3D9F"/>
    <w:rsid w:val="00303EEE"/>
    <w:rsid w:val="00311B21"/>
    <w:rsid w:val="00321F22"/>
    <w:rsid w:val="00327B2C"/>
    <w:rsid w:val="00330CF4"/>
    <w:rsid w:val="00340528"/>
    <w:rsid w:val="0034519C"/>
    <w:rsid w:val="003473A2"/>
    <w:rsid w:val="00350386"/>
    <w:rsid w:val="00350831"/>
    <w:rsid w:val="00381394"/>
    <w:rsid w:val="00384336"/>
    <w:rsid w:val="00384447"/>
    <w:rsid w:val="0038473E"/>
    <w:rsid w:val="00390FAB"/>
    <w:rsid w:val="0039445E"/>
    <w:rsid w:val="003A4B3F"/>
    <w:rsid w:val="003B06A8"/>
    <w:rsid w:val="003B271F"/>
    <w:rsid w:val="003B3C3C"/>
    <w:rsid w:val="003C1D45"/>
    <w:rsid w:val="003C269F"/>
    <w:rsid w:val="003C445D"/>
    <w:rsid w:val="003E02A2"/>
    <w:rsid w:val="003E0EF3"/>
    <w:rsid w:val="003F1F2F"/>
    <w:rsid w:val="003F7975"/>
    <w:rsid w:val="004022C9"/>
    <w:rsid w:val="00404908"/>
    <w:rsid w:val="00417A6A"/>
    <w:rsid w:val="00421510"/>
    <w:rsid w:val="00427730"/>
    <w:rsid w:val="004312B1"/>
    <w:rsid w:val="00432618"/>
    <w:rsid w:val="004358A8"/>
    <w:rsid w:val="0043669E"/>
    <w:rsid w:val="00441B78"/>
    <w:rsid w:val="00443CD8"/>
    <w:rsid w:val="00456428"/>
    <w:rsid w:val="0046151C"/>
    <w:rsid w:val="004651CC"/>
    <w:rsid w:val="00474352"/>
    <w:rsid w:val="004A3E4E"/>
    <w:rsid w:val="004A5C61"/>
    <w:rsid w:val="004C7B71"/>
    <w:rsid w:val="004D0CC4"/>
    <w:rsid w:val="004D19F0"/>
    <w:rsid w:val="004D50A3"/>
    <w:rsid w:val="004E159D"/>
    <w:rsid w:val="004E2182"/>
    <w:rsid w:val="004E27C4"/>
    <w:rsid w:val="004E395C"/>
    <w:rsid w:val="004F655D"/>
    <w:rsid w:val="004F66BE"/>
    <w:rsid w:val="004F6A91"/>
    <w:rsid w:val="004F6F3B"/>
    <w:rsid w:val="005106C0"/>
    <w:rsid w:val="00510DB3"/>
    <w:rsid w:val="00515608"/>
    <w:rsid w:val="00534624"/>
    <w:rsid w:val="005420F6"/>
    <w:rsid w:val="0054402B"/>
    <w:rsid w:val="005450ED"/>
    <w:rsid w:val="00545570"/>
    <w:rsid w:val="0056528E"/>
    <w:rsid w:val="00565B75"/>
    <w:rsid w:val="00567699"/>
    <w:rsid w:val="00572085"/>
    <w:rsid w:val="00572EFB"/>
    <w:rsid w:val="00575E56"/>
    <w:rsid w:val="005A0957"/>
    <w:rsid w:val="005B2685"/>
    <w:rsid w:val="005C6AE4"/>
    <w:rsid w:val="005C76FC"/>
    <w:rsid w:val="005D03BF"/>
    <w:rsid w:val="005D1B57"/>
    <w:rsid w:val="005E69CF"/>
    <w:rsid w:val="005E7775"/>
    <w:rsid w:val="005F35C1"/>
    <w:rsid w:val="00620020"/>
    <w:rsid w:val="006212AF"/>
    <w:rsid w:val="00622736"/>
    <w:rsid w:val="00626B24"/>
    <w:rsid w:val="006300FB"/>
    <w:rsid w:val="00631B33"/>
    <w:rsid w:val="00632F6F"/>
    <w:rsid w:val="0063313D"/>
    <w:rsid w:val="00636FDF"/>
    <w:rsid w:val="006376C8"/>
    <w:rsid w:val="00652458"/>
    <w:rsid w:val="006570DA"/>
    <w:rsid w:val="00657ABA"/>
    <w:rsid w:val="00672965"/>
    <w:rsid w:val="00674A7E"/>
    <w:rsid w:val="00676A22"/>
    <w:rsid w:val="006774B8"/>
    <w:rsid w:val="00682352"/>
    <w:rsid w:val="006B1046"/>
    <w:rsid w:val="006C7C9B"/>
    <w:rsid w:val="006F16D7"/>
    <w:rsid w:val="006F43EE"/>
    <w:rsid w:val="006F753F"/>
    <w:rsid w:val="007054DB"/>
    <w:rsid w:val="00712D96"/>
    <w:rsid w:val="007161F4"/>
    <w:rsid w:val="00716BD4"/>
    <w:rsid w:val="007226B5"/>
    <w:rsid w:val="00723318"/>
    <w:rsid w:val="00730F55"/>
    <w:rsid w:val="00734E3D"/>
    <w:rsid w:val="00735411"/>
    <w:rsid w:val="007362B8"/>
    <w:rsid w:val="00736BDF"/>
    <w:rsid w:val="007420D0"/>
    <w:rsid w:val="00742710"/>
    <w:rsid w:val="0074780C"/>
    <w:rsid w:val="00747861"/>
    <w:rsid w:val="00753855"/>
    <w:rsid w:val="00754BE8"/>
    <w:rsid w:val="007557F2"/>
    <w:rsid w:val="00757895"/>
    <w:rsid w:val="00760629"/>
    <w:rsid w:val="00783992"/>
    <w:rsid w:val="00784F48"/>
    <w:rsid w:val="007940AF"/>
    <w:rsid w:val="00795CFC"/>
    <w:rsid w:val="007A60D0"/>
    <w:rsid w:val="007A75E7"/>
    <w:rsid w:val="007B3CCF"/>
    <w:rsid w:val="007B48E2"/>
    <w:rsid w:val="007C225A"/>
    <w:rsid w:val="007C2C63"/>
    <w:rsid w:val="007D26D9"/>
    <w:rsid w:val="007E3BEA"/>
    <w:rsid w:val="00805607"/>
    <w:rsid w:val="00807349"/>
    <w:rsid w:val="00810516"/>
    <w:rsid w:val="00833DE4"/>
    <w:rsid w:val="00834D46"/>
    <w:rsid w:val="0083704C"/>
    <w:rsid w:val="00867500"/>
    <w:rsid w:val="008767F2"/>
    <w:rsid w:val="00891E00"/>
    <w:rsid w:val="00892932"/>
    <w:rsid w:val="008A10E0"/>
    <w:rsid w:val="008A2708"/>
    <w:rsid w:val="008A68DA"/>
    <w:rsid w:val="008B45AA"/>
    <w:rsid w:val="008B6147"/>
    <w:rsid w:val="008D42E1"/>
    <w:rsid w:val="00902F92"/>
    <w:rsid w:val="00906049"/>
    <w:rsid w:val="00907662"/>
    <w:rsid w:val="009107D9"/>
    <w:rsid w:val="0091227C"/>
    <w:rsid w:val="00924402"/>
    <w:rsid w:val="00924D51"/>
    <w:rsid w:val="00933512"/>
    <w:rsid w:val="00934813"/>
    <w:rsid w:val="00937238"/>
    <w:rsid w:val="009605A9"/>
    <w:rsid w:val="00975CFF"/>
    <w:rsid w:val="00976447"/>
    <w:rsid w:val="009766EF"/>
    <w:rsid w:val="0098269A"/>
    <w:rsid w:val="00986787"/>
    <w:rsid w:val="009956D2"/>
    <w:rsid w:val="009B7B59"/>
    <w:rsid w:val="009E154C"/>
    <w:rsid w:val="009F1951"/>
    <w:rsid w:val="009F44B5"/>
    <w:rsid w:val="009F689D"/>
    <w:rsid w:val="00A00F2D"/>
    <w:rsid w:val="00A035B2"/>
    <w:rsid w:val="00A0440D"/>
    <w:rsid w:val="00A0731B"/>
    <w:rsid w:val="00A15176"/>
    <w:rsid w:val="00A16F79"/>
    <w:rsid w:val="00A267BE"/>
    <w:rsid w:val="00A27A6A"/>
    <w:rsid w:val="00A32DD8"/>
    <w:rsid w:val="00A36EFF"/>
    <w:rsid w:val="00A505C6"/>
    <w:rsid w:val="00A60D09"/>
    <w:rsid w:val="00A7775B"/>
    <w:rsid w:val="00A96836"/>
    <w:rsid w:val="00AA5AD4"/>
    <w:rsid w:val="00AB6898"/>
    <w:rsid w:val="00AB7DE0"/>
    <w:rsid w:val="00AC0012"/>
    <w:rsid w:val="00AC4F61"/>
    <w:rsid w:val="00AC7840"/>
    <w:rsid w:val="00AD632D"/>
    <w:rsid w:val="00AD6C9B"/>
    <w:rsid w:val="00AE6DC5"/>
    <w:rsid w:val="00AF5706"/>
    <w:rsid w:val="00AF6134"/>
    <w:rsid w:val="00B023A9"/>
    <w:rsid w:val="00B15581"/>
    <w:rsid w:val="00B22836"/>
    <w:rsid w:val="00B31B23"/>
    <w:rsid w:val="00B32B6A"/>
    <w:rsid w:val="00B34F88"/>
    <w:rsid w:val="00B42311"/>
    <w:rsid w:val="00B44F2C"/>
    <w:rsid w:val="00B460E7"/>
    <w:rsid w:val="00B46F0A"/>
    <w:rsid w:val="00B47C59"/>
    <w:rsid w:val="00B55AC0"/>
    <w:rsid w:val="00B55B9A"/>
    <w:rsid w:val="00B64506"/>
    <w:rsid w:val="00B74F72"/>
    <w:rsid w:val="00B933F7"/>
    <w:rsid w:val="00B95F34"/>
    <w:rsid w:val="00BB27F8"/>
    <w:rsid w:val="00BB5A16"/>
    <w:rsid w:val="00BC4FA0"/>
    <w:rsid w:val="00BD672B"/>
    <w:rsid w:val="00BE0602"/>
    <w:rsid w:val="00BF69D9"/>
    <w:rsid w:val="00C01A93"/>
    <w:rsid w:val="00C135CB"/>
    <w:rsid w:val="00C17982"/>
    <w:rsid w:val="00C363FF"/>
    <w:rsid w:val="00C44B02"/>
    <w:rsid w:val="00C44BC4"/>
    <w:rsid w:val="00C45546"/>
    <w:rsid w:val="00C63555"/>
    <w:rsid w:val="00C723E9"/>
    <w:rsid w:val="00C73AF8"/>
    <w:rsid w:val="00C77142"/>
    <w:rsid w:val="00C80CAE"/>
    <w:rsid w:val="00C864B8"/>
    <w:rsid w:val="00CC75F7"/>
    <w:rsid w:val="00CD25AC"/>
    <w:rsid w:val="00CE0710"/>
    <w:rsid w:val="00CE10E5"/>
    <w:rsid w:val="00CE6C17"/>
    <w:rsid w:val="00CF3C02"/>
    <w:rsid w:val="00CF6BF4"/>
    <w:rsid w:val="00D001F5"/>
    <w:rsid w:val="00D038B6"/>
    <w:rsid w:val="00D12027"/>
    <w:rsid w:val="00D17BDA"/>
    <w:rsid w:val="00D22140"/>
    <w:rsid w:val="00D2747D"/>
    <w:rsid w:val="00D41FC5"/>
    <w:rsid w:val="00D43649"/>
    <w:rsid w:val="00D73E04"/>
    <w:rsid w:val="00D8075A"/>
    <w:rsid w:val="00D86282"/>
    <w:rsid w:val="00D91B60"/>
    <w:rsid w:val="00D94ECA"/>
    <w:rsid w:val="00D96D26"/>
    <w:rsid w:val="00DB3965"/>
    <w:rsid w:val="00DC78AE"/>
    <w:rsid w:val="00DD5D40"/>
    <w:rsid w:val="00DD76D3"/>
    <w:rsid w:val="00DE1AF3"/>
    <w:rsid w:val="00E10D50"/>
    <w:rsid w:val="00E13620"/>
    <w:rsid w:val="00E24818"/>
    <w:rsid w:val="00E25E08"/>
    <w:rsid w:val="00E30925"/>
    <w:rsid w:val="00E30F4A"/>
    <w:rsid w:val="00E311D1"/>
    <w:rsid w:val="00E356D1"/>
    <w:rsid w:val="00E3774E"/>
    <w:rsid w:val="00E43727"/>
    <w:rsid w:val="00E4447A"/>
    <w:rsid w:val="00E65304"/>
    <w:rsid w:val="00E674B7"/>
    <w:rsid w:val="00E76855"/>
    <w:rsid w:val="00E769CB"/>
    <w:rsid w:val="00E90C6F"/>
    <w:rsid w:val="00E922C1"/>
    <w:rsid w:val="00EB1C84"/>
    <w:rsid w:val="00EC291A"/>
    <w:rsid w:val="00EC2A1A"/>
    <w:rsid w:val="00ED61FB"/>
    <w:rsid w:val="00EE43CD"/>
    <w:rsid w:val="00EF33D9"/>
    <w:rsid w:val="00EF3677"/>
    <w:rsid w:val="00EF6572"/>
    <w:rsid w:val="00F0046E"/>
    <w:rsid w:val="00F00F2B"/>
    <w:rsid w:val="00F10166"/>
    <w:rsid w:val="00F2776A"/>
    <w:rsid w:val="00F316E6"/>
    <w:rsid w:val="00F32745"/>
    <w:rsid w:val="00F35709"/>
    <w:rsid w:val="00F43546"/>
    <w:rsid w:val="00F510ED"/>
    <w:rsid w:val="00F5204B"/>
    <w:rsid w:val="00F654E3"/>
    <w:rsid w:val="00F668FA"/>
    <w:rsid w:val="00F6715A"/>
    <w:rsid w:val="00F67C46"/>
    <w:rsid w:val="00F71E63"/>
    <w:rsid w:val="00F74676"/>
    <w:rsid w:val="00F825B6"/>
    <w:rsid w:val="00F84853"/>
    <w:rsid w:val="00F860C1"/>
    <w:rsid w:val="00F868A4"/>
    <w:rsid w:val="00FA7E18"/>
    <w:rsid w:val="00FB0288"/>
    <w:rsid w:val="00FB2B77"/>
    <w:rsid w:val="00FB4210"/>
    <w:rsid w:val="00FB43A3"/>
    <w:rsid w:val="00FC1DA9"/>
    <w:rsid w:val="00FD713B"/>
    <w:rsid w:val="00FD760F"/>
    <w:rsid w:val="00FE1A71"/>
    <w:rsid w:val="00FE3687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next w:val="Normal"/>
    <w:autoRedefine/>
    <w:rsid w:val="00C723E9"/>
    <w:pPr>
      <w:spacing w:before="240" w:after="240"/>
      <w:ind w:firstLine="187"/>
      <w:jc w:val="right"/>
    </w:pPr>
    <w:rPr>
      <w:kern w:val="16"/>
      <w:sz w:val="20"/>
      <w:szCs w:val="20"/>
      <w:lang w:val="en-GB"/>
    </w:rPr>
  </w:style>
  <w:style w:type="table" w:styleId="TableGrid">
    <w:name w:val="Table Grid"/>
    <w:basedOn w:val="TableNormal"/>
    <w:rsid w:val="00F7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35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35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291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023A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23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59C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F3C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icalsafety@anl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719B-785E-4EE7-BEE1-8F795959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Energized Electrical Test &amp; Measurement Authorization Form</vt:lpstr>
    </vt:vector>
  </TitlesOfParts>
  <Company>Argonne National Laboratory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Energized Electrical Test &amp; Measurement Authorization Form</dc:title>
  <dc:subject/>
  <dc:creator>Cee</dc:creator>
  <cp:keywords/>
  <dc:description/>
  <cp:lastModifiedBy>Jaje, Kelly M.</cp:lastModifiedBy>
  <cp:revision>2</cp:revision>
  <cp:lastPrinted>2019-08-27T19:28:00Z</cp:lastPrinted>
  <dcterms:created xsi:type="dcterms:W3CDTF">2019-09-09T14:30:00Z</dcterms:created>
  <dcterms:modified xsi:type="dcterms:W3CDTF">2019-09-09T14:30:00Z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Id">
    <vt:lpwstr>APS_125174</vt:lpwstr>
  </property>
  <property fmtid="{D5CDD505-2E9C-101B-9397-08002B2CF9AE}" pid="3" name="Contributor">
    <vt:lpwstr>jaje</vt:lpwstr>
  </property>
  <property fmtid="{D5CDD505-2E9C-101B-9397-08002B2CF9AE}" pid="4" name="Doc Date">
    <vt:filetime>2015-09-29T05:00:00Z</vt:filetime>
  </property>
  <property fmtid="{D5CDD505-2E9C-101B-9397-08002B2CF9AE}" pid="5" name="Revision">
    <vt:lpwstr>6</vt:lpwstr>
  </property>
  <property fmtid="{D5CDD505-2E9C-101B-9397-08002B2CF9AE}" pid="6" name="ICMSContentID">
    <vt:lpwstr>APS_125174</vt:lpwstr>
  </property>
  <property fmtid="{D5CDD505-2E9C-101B-9397-08002B2CF9AE}" pid="7" name="ICMSDocumentDate">
    <vt:lpwstr>9/29/15 12:00 AM</vt:lpwstr>
  </property>
  <property fmtid="{D5CDD505-2E9C-101B-9397-08002B2CF9AE}" pid="8" name="ICMSComments">
    <vt:lpwstr>Developed by the APS Electrical Safety Committee.</vt:lpwstr>
  </property>
  <property fmtid="{D5CDD505-2E9C-101B-9397-08002B2CF9AE}" pid="9" name="ICMSContributor">
    <vt:lpwstr>jaje</vt:lpwstr>
  </property>
  <property fmtid="{D5CDD505-2E9C-101B-9397-08002B2CF9AE}" pid="10" name="ICMSRevisionStatus">
    <vt:lpwstr>Released</vt:lpwstr>
  </property>
  <property fmtid="{D5CDD505-2E9C-101B-9397-08002B2CF9AE}" pid="11" name="ICMSRevision">
    <vt:lpwstr>6</vt:lpwstr>
  </property>
  <property fmtid="{D5CDD505-2E9C-101B-9397-08002B2CF9AE}" pid="12" name="ICMSTitle">
    <vt:lpwstr> APS Energized Electrical Test &amp; Measurement Authorization Form</vt:lpwstr>
  </property>
  <property fmtid="{D5CDD505-2E9C-101B-9397-08002B2CF9AE}" pid="13" name="ICMSAuthor">
    <vt:lpwstr/>
  </property>
  <property fmtid="{D5CDD505-2E9C-101B-9397-08002B2CF9AE}" pid="14" name="DISdDocName">
    <vt:lpwstr>APS_125174</vt:lpwstr>
  </property>
  <property fmtid="{D5CDD505-2E9C-101B-9397-08002B2CF9AE}" pid="15" name="DISProperties">
    <vt:lpwstr>DISdDocName,DIScgiUrl,DISdUser,DISdID,DISidcName,DISTaskPaneUrl</vt:lpwstr>
  </property>
  <property fmtid="{D5CDD505-2E9C-101B-9397-08002B2CF9AE}" pid="16" name="DIScgiUrl">
    <vt:lpwstr>https://icmsdocs.aps.anl.gov/docs/idcplg</vt:lpwstr>
  </property>
  <property fmtid="{D5CDD505-2E9C-101B-9397-08002B2CF9AE}" pid="17" name="DISdUser">
    <vt:lpwstr>jaje</vt:lpwstr>
  </property>
  <property fmtid="{D5CDD505-2E9C-101B-9397-08002B2CF9AE}" pid="18" name="DISdID">
    <vt:lpwstr>701636</vt:lpwstr>
  </property>
  <property fmtid="{D5CDD505-2E9C-101B-9397-08002B2CF9AE}" pid="19" name="DISidcName">
    <vt:lpwstr>ICMS</vt:lpwstr>
  </property>
  <property fmtid="{D5CDD505-2E9C-101B-9397-08002B2CF9AE}" pid="20" name="DISTaskPaneUrl">
    <vt:lpwstr>https://icmsdocs.aps.anl.gov/docs/idcplg?IdcService=DESKTOP_DOC_INFO&amp;dDocName=APS_125174&amp;dID=701636&amp;ClientControlled=DocMan,taskpane&amp;coreContentOnly=1</vt:lpwstr>
  </property>
</Properties>
</file>